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545F" w14:textId="77777777" w:rsidR="00E65BAE" w:rsidRPr="001473E8" w:rsidRDefault="00E65BAE" w:rsidP="00E65BAE">
      <w:pPr>
        <w:rPr>
          <w:rFonts w:asciiTheme="minorHAnsi" w:hAnsiTheme="minorHAnsi" w:cstheme="minorBidi"/>
          <w:sz w:val="22"/>
          <w:szCs w:val="22"/>
        </w:rPr>
      </w:pPr>
    </w:p>
    <w:p w14:paraId="5428A058" w14:textId="77777777" w:rsidR="00E65BAE" w:rsidRDefault="00E65BAE" w:rsidP="00E65BAE">
      <w:pPr>
        <w:rPr>
          <w:rFonts w:asciiTheme="minorHAnsi" w:hAnsiTheme="minorHAnsi" w:cstheme="minorHAnsi"/>
          <w:sz w:val="22"/>
          <w:szCs w:val="22"/>
        </w:rPr>
      </w:pPr>
    </w:p>
    <w:p w14:paraId="01F24D06" w14:textId="77777777" w:rsidR="00682DB1" w:rsidRDefault="00682DB1" w:rsidP="00E65BAE">
      <w:pPr>
        <w:rPr>
          <w:rFonts w:asciiTheme="minorHAnsi" w:hAnsiTheme="minorHAnsi" w:cstheme="minorHAnsi"/>
          <w:sz w:val="22"/>
          <w:szCs w:val="22"/>
        </w:rPr>
      </w:pPr>
    </w:p>
    <w:p w14:paraId="501AD1C2" w14:textId="77777777" w:rsidR="00682DB1" w:rsidRDefault="00682DB1" w:rsidP="00E65BAE">
      <w:pPr>
        <w:rPr>
          <w:rFonts w:asciiTheme="minorHAnsi" w:hAnsiTheme="minorHAnsi" w:cstheme="minorHAnsi"/>
          <w:sz w:val="22"/>
          <w:szCs w:val="22"/>
        </w:rPr>
      </w:pPr>
    </w:p>
    <w:p w14:paraId="5354E2FC" w14:textId="77777777" w:rsidR="00682DB1" w:rsidRDefault="00682DB1" w:rsidP="00E65BAE">
      <w:pPr>
        <w:rPr>
          <w:rFonts w:asciiTheme="minorHAnsi" w:hAnsiTheme="minorHAnsi" w:cstheme="minorHAnsi"/>
          <w:sz w:val="22"/>
          <w:szCs w:val="22"/>
        </w:rPr>
      </w:pPr>
    </w:p>
    <w:p w14:paraId="1BAF70CD" w14:textId="77777777" w:rsidR="000A6E5E" w:rsidRDefault="000A6E5E" w:rsidP="00E65BAE">
      <w:pPr>
        <w:rPr>
          <w:rFonts w:asciiTheme="minorHAnsi" w:hAnsiTheme="minorHAnsi" w:cstheme="minorHAnsi"/>
          <w:sz w:val="22"/>
          <w:szCs w:val="22"/>
        </w:rPr>
      </w:pPr>
    </w:p>
    <w:p w14:paraId="23013187" w14:textId="77777777" w:rsidR="00F30B1D" w:rsidRDefault="00F30B1D" w:rsidP="00E65BAE">
      <w:pPr>
        <w:rPr>
          <w:rFonts w:asciiTheme="minorHAnsi" w:hAnsiTheme="minorHAnsi" w:cstheme="minorHAnsi"/>
          <w:sz w:val="22"/>
          <w:szCs w:val="22"/>
        </w:rPr>
      </w:pPr>
    </w:p>
    <w:p w14:paraId="332560D4" w14:textId="77777777" w:rsidR="000706A8" w:rsidRDefault="000706A8" w:rsidP="00E65BAE">
      <w:pPr>
        <w:rPr>
          <w:rFonts w:asciiTheme="minorHAnsi" w:hAnsiTheme="minorHAnsi" w:cstheme="minorHAnsi"/>
          <w:sz w:val="22"/>
          <w:szCs w:val="22"/>
        </w:rPr>
      </w:pPr>
    </w:p>
    <w:p w14:paraId="769CF0EE" w14:textId="77777777" w:rsidR="000706A8" w:rsidRDefault="000706A8" w:rsidP="00E65BAE">
      <w:pPr>
        <w:rPr>
          <w:rFonts w:asciiTheme="minorHAnsi" w:hAnsiTheme="minorHAnsi" w:cstheme="minorHAnsi"/>
          <w:sz w:val="22"/>
          <w:szCs w:val="22"/>
        </w:rPr>
      </w:pPr>
    </w:p>
    <w:p w14:paraId="43479FC7" w14:textId="77777777" w:rsidR="000706A8" w:rsidRDefault="000706A8" w:rsidP="00E65BAE">
      <w:pPr>
        <w:rPr>
          <w:rFonts w:asciiTheme="minorHAnsi" w:hAnsiTheme="minorHAnsi" w:cstheme="minorHAnsi"/>
          <w:sz w:val="22"/>
          <w:szCs w:val="22"/>
        </w:rPr>
      </w:pPr>
    </w:p>
    <w:p w14:paraId="24C1B121" w14:textId="77777777" w:rsidR="000706A8" w:rsidRDefault="000706A8" w:rsidP="00E65BAE">
      <w:pPr>
        <w:rPr>
          <w:rFonts w:asciiTheme="minorHAnsi" w:hAnsiTheme="minorHAnsi" w:cstheme="minorHAnsi"/>
          <w:sz w:val="22"/>
          <w:szCs w:val="22"/>
        </w:rPr>
      </w:pPr>
    </w:p>
    <w:p w14:paraId="7A61C9EA" w14:textId="77777777" w:rsidR="000706A8" w:rsidRDefault="000706A8" w:rsidP="00E65BAE">
      <w:pPr>
        <w:rPr>
          <w:rFonts w:asciiTheme="minorHAnsi" w:hAnsiTheme="minorHAnsi" w:cstheme="minorHAnsi"/>
          <w:sz w:val="22"/>
          <w:szCs w:val="22"/>
        </w:rPr>
      </w:pPr>
    </w:p>
    <w:p w14:paraId="5E50DAF2" w14:textId="77777777" w:rsidR="000706A8" w:rsidRDefault="000706A8" w:rsidP="00E65BAE">
      <w:pPr>
        <w:rPr>
          <w:rFonts w:asciiTheme="minorHAnsi" w:hAnsiTheme="minorHAnsi" w:cstheme="minorHAnsi"/>
          <w:sz w:val="22"/>
          <w:szCs w:val="22"/>
        </w:rPr>
      </w:pPr>
    </w:p>
    <w:p w14:paraId="2FAA5803" w14:textId="77777777" w:rsidR="000706A8" w:rsidRDefault="000706A8" w:rsidP="00E65BAE">
      <w:pPr>
        <w:rPr>
          <w:rFonts w:asciiTheme="minorHAnsi" w:hAnsiTheme="minorHAnsi" w:cstheme="minorHAnsi"/>
          <w:sz w:val="22"/>
          <w:szCs w:val="22"/>
        </w:rPr>
      </w:pPr>
    </w:p>
    <w:p w14:paraId="3F0A1B62" w14:textId="77777777" w:rsidR="000706A8" w:rsidRDefault="000706A8" w:rsidP="00E65BAE">
      <w:pPr>
        <w:rPr>
          <w:rFonts w:asciiTheme="minorHAnsi" w:hAnsiTheme="minorHAnsi" w:cstheme="minorHAnsi"/>
          <w:sz w:val="22"/>
          <w:szCs w:val="22"/>
        </w:rPr>
      </w:pPr>
    </w:p>
    <w:p w14:paraId="263E429C" w14:textId="77777777" w:rsidR="000706A8" w:rsidRDefault="000706A8" w:rsidP="00E65BAE">
      <w:pPr>
        <w:rPr>
          <w:rFonts w:asciiTheme="minorHAnsi" w:hAnsiTheme="minorHAnsi" w:cstheme="minorHAnsi"/>
          <w:sz w:val="22"/>
          <w:szCs w:val="22"/>
        </w:rPr>
      </w:pPr>
    </w:p>
    <w:p w14:paraId="1150E77D" w14:textId="77777777" w:rsidR="000706A8" w:rsidRDefault="000706A8" w:rsidP="00E65BAE">
      <w:pPr>
        <w:rPr>
          <w:rFonts w:asciiTheme="minorHAnsi" w:hAnsiTheme="minorHAnsi" w:cstheme="minorHAnsi"/>
          <w:sz w:val="22"/>
          <w:szCs w:val="22"/>
        </w:rPr>
      </w:pPr>
    </w:p>
    <w:p w14:paraId="4A437F0D" w14:textId="77777777" w:rsidR="000706A8" w:rsidRDefault="000706A8" w:rsidP="00E65BAE">
      <w:pPr>
        <w:rPr>
          <w:rFonts w:asciiTheme="minorHAnsi" w:hAnsiTheme="minorHAnsi" w:cstheme="minorHAnsi"/>
          <w:sz w:val="22"/>
          <w:szCs w:val="22"/>
        </w:rPr>
      </w:pPr>
    </w:p>
    <w:p w14:paraId="099A15D0" w14:textId="77777777" w:rsidR="000706A8" w:rsidRDefault="000706A8" w:rsidP="00E65BAE">
      <w:pPr>
        <w:rPr>
          <w:rFonts w:asciiTheme="minorHAnsi" w:hAnsiTheme="minorHAnsi" w:cstheme="minorHAnsi"/>
          <w:sz w:val="22"/>
          <w:szCs w:val="22"/>
        </w:rPr>
      </w:pPr>
    </w:p>
    <w:p w14:paraId="7240A090" w14:textId="77777777" w:rsidR="000706A8" w:rsidRDefault="000706A8" w:rsidP="00E65BAE">
      <w:pPr>
        <w:rPr>
          <w:rFonts w:asciiTheme="minorHAnsi" w:hAnsiTheme="minorHAnsi" w:cstheme="minorHAnsi"/>
          <w:sz w:val="22"/>
          <w:szCs w:val="22"/>
        </w:rPr>
      </w:pPr>
    </w:p>
    <w:p w14:paraId="619793F1" w14:textId="77777777" w:rsidR="000706A8" w:rsidRDefault="000706A8" w:rsidP="00E65BAE">
      <w:pPr>
        <w:rPr>
          <w:rFonts w:asciiTheme="minorHAnsi" w:hAnsiTheme="minorHAnsi" w:cstheme="minorHAnsi"/>
          <w:sz w:val="22"/>
          <w:szCs w:val="22"/>
        </w:rPr>
      </w:pPr>
    </w:p>
    <w:p w14:paraId="78D06931" w14:textId="77777777" w:rsidR="000706A8" w:rsidRDefault="000706A8" w:rsidP="00E65BAE">
      <w:pPr>
        <w:rPr>
          <w:rFonts w:asciiTheme="minorHAnsi" w:hAnsiTheme="minorHAnsi" w:cstheme="minorHAnsi"/>
          <w:sz w:val="22"/>
          <w:szCs w:val="22"/>
        </w:rPr>
      </w:pPr>
    </w:p>
    <w:p w14:paraId="46E09F78" w14:textId="77777777" w:rsidR="00F30B1D" w:rsidRDefault="00F30B1D" w:rsidP="00E65BAE">
      <w:pPr>
        <w:rPr>
          <w:rFonts w:asciiTheme="minorHAnsi" w:hAnsiTheme="minorHAnsi" w:cstheme="minorHAnsi"/>
          <w:sz w:val="22"/>
          <w:szCs w:val="22"/>
        </w:rPr>
      </w:pPr>
    </w:p>
    <w:p w14:paraId="186495BC" w14:textId="77777777" w:rsidR="00E57E3B" w:rsidRDefault="00E57E3B" w:rsidP="00E65BAE">
      <w:pPr>
        <w:rPr>
          <w:rFonts w:asciiTheme="minorHAnsi" w:hAnsiTheme="minorHAnsi" w:cstheme="minorHAnsi"/>
          <w:sz w:val="22"/>
          <w:szCs w:val="22"/>
        </w:rPr>
      </w:pPr>
    </w:p>
    <w:p w14:paraId="20E05D88" w14:textId="77777777" w:rsidR="00E57E3B" w:rsidRDefault="00E57E3B" w:rsidP="00E65BAE">
      <w:pPr>
        <w:rPr>
          <w:rFonts w:asciiTheme="minorHAnsi" w:hAnsiTheme="minorHAnsi" w:cstheme="minorHAnsi"/>
          <w:sz w:val="22"/>
          <w:szCs w:val="22"/>
        </w:rPr>
      </w:pPr>
    </w:p>
    <w:p w14:paraId="38FCA1C1" w14:textId="77777777" w:rsidR="00E57E3B" w:rsidRDefault="00E57E3B" w:rsidP="00E65BAE">
      <w:pPr>
        <w:rPr>
          <w:rFonts w:asciiTheme="minorHAnsi" w:hAnsiTheme="minorHAnsi" w:cstheme="minorHAnsi"/>
          <w:sz w:val="22"/>
          <w:szCs w:val="22"/>
        </w:rPr>
      </w:pPr>
    </w:p>
    <w:p w14:paraId="0C0FE51C" w14:textId="77777777" w:rsidR="00E57E3B" w:rsidRDefault="00E57E3B" w:rsidP="00E65BAE">
      <w:pPr>
        <w:rPr>
          <w:rFonts w:asciiTheme="minorHAnsi" w:hAnsiTheme="minorHAnsi" w:cstheme="minorHAnsi"/>
          <w:sz w:val="22"/>
          <w:szCs w:val="22"/>
        </w:rPr>
      </w:pPr>
    </w:p>
    <w:p w14:paraId="0381DC95" w14:textId="7D085004" w:rsidR="00E57E3B" w:rsidRPr="000706A8" w:rsidRDefault="000706A8" w:rsidP="000706A8">
      <w:pPr>
        <w:jc w:val="center"/>
        <w:rPr>
          <w:rFonts w:asciiTheme="minorHAnsi" w:hAnsiTheme="minorHAnsi" w:cstheme="minorHAnsi"/>
          <w:b/>
          <w:bCs/>
          <w:sz w:val="36"/>
          <w:szCs w:val="36"/>
        </w:rPr>
      </w:pPr>
      <w:r w:rsidRPr="000706A8">
        <w:rPr>
          <w:rFonts w:asciiTheme="minorHAnsi" w:hAnsiTheme="minorHAnsi" w:cstheme="minorHAnsi"/>
          <w:b/>
          <w:bCs/>
          <w:sz w:val="36"/>
          <w:szCs w:val="36"/>
        </w:rPr>
        <w:t>PRILOGE OD D/1 DO D/11</w:t>
      </w:r>
    </w:p>
    <w:p w14:paraId="6D915B41" w14:textId="77777777" w:rsidR="00E57E3B" w:rsidRDefault="00E57E3B" w:rsidP="00E65BAE">
      <w:pPr>
        <w:rPr>
          <w:rFonts w:asciiTheme="minorHAnsi" w:hAnsiTheme="minorHAnsi" w:cstheme="minorHAnsi"/>
          <w:sz w:val="22"/>
          <w:szCs w:val="22"/>
        </w:rPr>
      </w:pPr>
    </w:p>
    <w:p w14:paraId="0E0308BB" w14:textId="77777777" w:rsidR="00E57E3B" w:rsidRDefault="00E57E3B" w:rsidP="00E65BAE">
      <w:pPr>
        <w:rPr>
          <w:rFonts w:asciiTheme="minorHAnsi" w:hAnsiTheme="minorHAnsi" w:cstheme="minorHAnsi"/>
          <w:sz w:val="22"/>
          <w:szCs w:val="22"/>
        </w:rPr>
      </w:pPr>
    </w:p>
    <w:p w14:paraId="37E0DF40" w14:textId="77777777" w:rsidR="00E57E3B" w:rsidRDefault="00E57E3B" w:rsidP="00E65BAE">
      <w:pPr>
        <w:rPr>
          <w:rFonts w:asciiTheme="minorHAnsi" w:hAnsiTheme="minorHAnsi" w:cstheme="minorHAnsi"/>
          <w:sz w:val="22"/>
          <w:szCs w:val="22"/>
        </w:rPr>
      </w:pPr>
    </w:p>
    <w:p w14:paraId="0BF5EA9E" w14:textId="77777777" w:rsidR="00E57E3B" w:rsidRDefault="00E57E3B" w:rsidP="00E65BAE">
      <w:pPr>
        <w:rPr>
          <w:rFonts w:asciiTheme="minorHAnsi" w:hAnsiTheme="minorHAnsi" w:cstheme="minorHAnsi"/>
          <w:sz w:val="22"/>
          <w:szCs w:val="22"/>
        </w:rPr>
      </w:pPr>
    </w:p>
    <w:p w14:paraId="664533FE" w14:textId="77777777" w:rsidR="00E57E3B" w:rsidRDefault="00E57E3B" w:rsidP="00E65BAE">
      <w:pPr>
        <w:rPr>
          <w:rFonts w:asciiTheme="minorHAnsi" w:hAnsiTheme="minorHAnsi" w:cstheme="minorHAnsi"/>
          <w:sz w:val="22"/>
          <w:szCs w:val="22"/>
        </w:rPr>
      </w:pPr>
    </w:p>
    <w:p w14:paraId="7DFA182A" w14:textId="77777777" w:rsidR="00E57E3B" w:rsidRDefault="00E57E3B" w:rsidP="00E65BAE">
      <w:pPr>
        <w:rPr>
          <w:rFonts w:asciiTheme="minorHAnsi" w:hAnsiTheme="minorHAnsi" w:cstheme="minorHAnsi"/>
          <w:sz w:val="22"/>
          <w:szCs w:val="22"/>
        </w:rPr>
      </w:pPr>
    </w:p>
    <w:p w14:paraId="448849E8" w14:textId="77777777" w:rsidR="00E57E3B" w:rsidRDefault="00E57E3B" w:rsidP="00E65BAE">
      <w:pPr>
        <w:rPr>
          <w:rFonts w:asciiTheme="minorHAnsi" w:hAnsiTheme="minorHAnsi" w:cstheme="minorHAnsi"/>
          <w:sz w:val="22"/>
          <w:szCs w:val="22"/>
        </w:rPr>
      </w:pPr>
    </w:p>
    <w:p w14:paraId="6F7BFC28" w14:textId="77777777" w:rsidR="00E57E3B" w:rsidRDefault="00E57E3B" w:rsidP="00E65BAE">
      <w:pPr>
        <w:rPr>
          <w:rFonts w:asciiTheme="minorHAnsi" w:hAnsiTheme="minorHAnsi" w:cstheme="minorHAnsi"/>
          <w:sz w:val="22"/>
          <w:szCs w:val="22"/>
        </w:rPr>
      </w:pPr>
    </w:p>
    <w:p w14:paraId="5708ACFA" w14:textId="77777777" w:rsidR="00E57E3B" w:rsidRDefault="00E57E3B" w:rsidP="00E65BAE">
      <w:pPr>
        <w:rPr>
          <w:rFonts w:asciiTheme="minorHAnsi" w:hAnsiTheme="minorHAnsi" w:cstheme="minorHAnsi"/>
          <w:sz w:val="22"/>
          <w:szCs w:val="22"/>
        </w:rPr>
      </w:pPr>
    </w:p>
    <w:p w14:paraId="0496FDE5" w14:textId="77777777" w:rsidR="00E57E3B" w:rsidRDefault="00E57E3B" w:rsidP="00E65BAE">
      <w:pPr>
        <w:rPr>
          <w:rFonts w:asciiTheme="minorHAnsi" w:hAnsiTheme="minorHAnsi" w:cstheme="minorHAnsi"/>
          <w:sz w:val="22"/>
          <w:szCs w:val="22"/>
        </w:rPr>
      </w:pPr>
    </w:p>
    <w:p w14:paraId="49C73D34" w14:textId="77777777" w:rsidR="00E57E3B" w:rsidRDefault="00E57E3B" w:rsidP="00E65BAE">
      <w:pPr>
        <w:rPr>
          <w:rFonts w:asciiTheme="minorHAnsi" w:hAnsiTheme="minorHAnsi" w:cstheme="minorHAnsi"/>
          <w:sz w:val="22"/>
          <w:szCs w:val="22"/>
        </w:rPr>
      </w:pPr>
    </w:p>
    <w:p w14:paraId="0B34982D" w14:textId="77777777" w:rsidR="00E57E3B" w:rsidRDefault="00E57E3B" w:rsidP="00E65BAE">
      <w:pPr>
        <w:rPr>
          <w:rFonts w:asciiTheme="minorHAnsi" w:hAnsiTheme="minorHAnsi" w:cstheme="minorHAnsi"/>
          <w:sz w:val="22"/>
          <w:szCs w:val="22"/>
        </w:rPr>
      </w:pPr>
    </w:p>
    <w:p w14:paraId="5CCAD238" w14:textId="77777777" w:rsidR="00E57E3B" w:rsidRDefault="00E57E3B" w:rsidP="00E65BAE">
      <w:pPr>
        <w:rPr>
          <w:rFonts w:asciiTheme="minorHAnsi" w:hAnsiTheme="minorHAnsi" w:cstheme="minorHAnsi"/>
          <w:sz w:val="22"/>
          <w:szCs w:val="22"/>
        </w:rPr>
      </w:pPr>
    </w:p>
    <w:p w14:paraId="61A9A954" w14:textId="77777777" w:rsidR="00E57E3B" w:rsidRDefault="00E57E3B" w:rsidP="00E65BAE">
      <w:pPr>
        <w:rPr>
          <w:rFonts w:asciiTheme="minorHAnsi" w:hAnsiTheme="minorHAnsi" w:cstheme="minorHAnsi"/>
          <w:sz w:val="22"/>
          <w:szCs w:val="22"/>
        </w:rPr>
      </w:pPr>
    </w:p>
    <w:p w14:paraId="4234C73F" w14:textId="77777777" w:rsidR="00E57E3B" w:rsidRDefault="00E57E3B" w:rsidP="00E65BAE">
      <w:pPr>
        <w:rPr>
          <w:rFonts w:asciiTheme="minorHAnsi" w:hAnsiTheme="minorHAnsi" w:cstheme="minorHAnsi"/>
          <w:sz w:val="22"/>
          <w:szCs w:val="22"/>
        </w:rPr>
      </w:pPr>
    </w:p>
    <w:p w14:paraId="2C599517" w14:textId="77777777" w:rsidR="00E57E3B" w:rsidRDefault="00E57E3B" w:rsidP="00E65BAE">
      <w:pPr>
        <w:rPr>
          <w:rFonts w:asciiTheme="minorHAnsi" w:hAnsiTheme="minorHAnsi" w:cstheme="minorHAnsi"/>
          <w:sz w:val="22"/>
          <w:szCs w:val="22"/>
        </w:rPr>
      </w:pPr>
    </w:p>
    <w:p w14:paraId="77E493C5" w14:textId="77777777" w:rsidR="00E57E3B" w:rsidRDefault="00E57E3B" w:rsidP="00E65BAE">
      <w:pPr>
        <w:rPr>
          <w:rFonts w:asciiTheme="minorHAnsi" w:hAnsiTheme="minorHAnsi" w:cstheme="minorHAnsi"/>
          <w:sz w:val="22"/>
          <w:szCs w:val="22"/>
        </w:rPr>
      </w:pPr>
    </w:p>
    <w:p w14:paraId="31B7BE93" w14:textId="77777777" w:rsidR="00EC3F19" w:rsidRDefault="00EC3F19" w:rsidP="00E65BAE">
      <w:pPr>
        <w:rPr>
          <w:rFonts w:asciiTheme="minorHAnsi" w:hAnsiTheme="minorHAnsi" w:cstheme="minorHAnsi"/>
          <w:sz w:val="22"/>
          <w:szCs w:val="22"/>
        </w:rPr>
      </w:pPr>
    </w:p>
    <w:p w14:paraId="170E030F" w14:textId="77777777" w:rsidR="00EC3F19" w:rsidRDefault="00EC3F19" w:rsidP="00E65BAE">
      <w:pPr>
        <w:rPr>
          <w:rFonts w:asciiTheme="minorHAnsi" w:hAnsiTheme="minorHAnsi" w:cstheme="minorHAnsi"/>
          <w:sz w:val="22"/>
          <w:szCs w:val="22"/>
        </w:rPr>
      </w:pPr>
    </w:p>
    <w:p w14:paraId="59F1F60A" w14:textId="77777777" w:rsidR="00EC3F19" w:rsidRDefault="00EC3F19" w:rsidP="00E65BAE">
      <w:pPr>
        <w:rPr>
          <w:rFonts w:asciiTheme="minorHAnsi" w:hAnsiTheme="minorHAnsi" w:cstheme="minorHAnsi"/>
          <w:sz w:val="22"/>
          <w:szCs w:val="22"/>
        </w:rPr>
      </w:pPr>
    </w:p>
    <w:p w14:paraId="2214640C" w14:textId="77777777" w:rsidR="008C0B5C" w:rsidRPr="008C0B5C" w:rsidRDefault="008C0B5C" w:rsidP="008C0B5C">
      <w:pPr>
        <w:jc w:val="both"/>
        <w:rPr>
          <w:b/>
          <w:sz w:val="22"/>
        </w:rPr>
      </w:pPr>
      <w:r w:rsidRPr="008C0B5C">
        <w:rPr>
          <w:b/>
          <w:sz w:val="22"/>
        </w:rPr>
        <w:t xml:space="preserve">Navodila za izpolnjevanje obrazcev »PONUDBA« in »PONUDBENI PREDRAČUN (SPECIFIKACIJA DEL)«: </w:t>
      </w:r>
    </w:p>
    <w:p w14:paraId="034EDC3B" w14:textId="77777777" w:rsidR="008C0B5C" w:rsidRPr="008C0B5C" w:rsidRDefault="008C0B5C" w:rsidP="008C0B5C">
      <w:pPr>
        <w:jc w:val="both"/>
        <w:rPr>
          <w:b/>
          <w:sz w:val="22"/>
        </w:rPr>
      </w:pPr>
    </w:p>
    <w:p w14:paraId="03637BEF" w14:textId="77777777" w:rsidR="008C0B5C" w:rsidRPr="008C0B5C" w:rsidRDefault="008C0B5C" w:rsidP="008C0B5C">
      <w:pPr>
        <w:pStyle w:val="Sprotnaopomba-besedilo"/>
        <w:ind w:firstLine="708"/>
        <w:jc w:val="both"/>
        <w:rPr>
          <w:rFonts w:asciiTheme="minorHAnsi" w:hAnsiTheme="minorHAnsi" w:cstheme="minorBidi"/>
          <w:sz w:val="22"/>
          <w:szCs w:val="22"/>
        </w:rPr>
      </w:pPr>
      <w:r w:rsidRPr="008C0B5C">
        <w:rPr>
          <w:rFonts w:asciiTheme="minorHAnsi" w:hAnsiTheme="minorHAnsi" w:cstheme="minorBidi"/>
          <w:sz w:val="22"/>
          <w:szCs w:val="22"/>
        </w:rPr>
        <w:t xml:space="preserve">Ponudnik mora izpolniti, podpisati in žigosati priložena obrazca »PONUDBA« in »PONUDBENI PREDRAČUN </w:t>
      </w:r>
      <w:bookmarkStart w:id="0" w:name="_Hlk113523511"/>
      <w:r w:rsidRPr="008C0B5C">
        <w:rPr>
          <w:rFonts w:asciiTheme="minorHAnsi" w:hAnsiTheme="minorHAnsi" w:cstheme="minorBidi"/>
          <w:sz w:val="22"/>
          <w:szCs w:val="22"/>
        </w:rPr>
        <w:t>(SPECIFIKACIJA DEL)</w:t>
      </w:r>
      <w:bookmarkEnd w:id="0"/>
      <w:r w:rsidRPr="008C0B5C">
        <w:rPr>
          <w:rFonts w:asciiTheme="minorHAnsi" w:hAnsiTheme="minorHAnsi" w:cstheme="minorBidi"/>
          <w:sz w:val="22"/>
          <w:szCs w:val="22"/>
        </w:rPr>
        <w:t xml:space="preserve">«. Pri tem mora upoštevati količine iz ponudbenega predračuna. Cena na enoto in skupna vrednost se vpisujeta v EUR brez DDV, in sicer </w:t>
      </w:r>
      <w:r w:rsidRPr="008C0B5C">
        <w:rPr>
          <w:rFonts w:asciiTheme="minorHAnsi" w:hAnsiTheme="minorHAnsi" w:cstheme="minorBidi"/>
          <w:b/>
          <w:bCs/>
          <w:sz w:val="22"/>
          <w:szCs w:val="22"/>
        </w:rPr>
        <w:t>na največ dve decimalki.</w:t>
      </w:r>
      <w:r w:rsidRPr="008C0B5C">
        <w:rPr>
          <w:rFonts w:asciiTheme="minorHAnsi" w:hAnsiTheme="minorHAnsi" w:cstheme="minorBidi"/>
          <w:sz w:val="22"/>
          <w:szCs w:val="22"/>
        </w:rPr>
        <w:t xml:space="preserve"> Ponujena cena mora zajemati vse popuste in stroške (dobave blaga, špediterske, prevozne, carinske ter vse morebitne druge stroške …). </w:t>
      </w:r>
    </w:p>
    <w:p w14:paraId="1A9631A8" w14:textId="77777777" w:rsidR="008C0B5C" w:rsidRPr="008C0B5C" w:rsidRDefault="008C0B5C" w:rsidP="008C0B5C">
      <w:pPr>
        <w:ind w:firstLine="708"/>
        <w:jc w:val="both"/>
        <w:rPr>
          <w:rFonts w:asciiTheme="minorHAnsi" w:hAnsiTheme="minorHAnsi" w:cstheme="minorBidi"/>
          <w:sz w:val="22"/>
          <w:szCs w:val="22"/>
        </w:rPr>
      </w:pPr>
      <w:r w:rsidRPr="008C0B5C">
        <w:rPr>
          <w:rFonts w:asciiTheme="minorHAnsi" w:hAnsiTheme="minorHAnsi" w:cstheme="minorBidi"/>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0EFBBC7D" w14:textId="77777777" w:rsidR="008C0B5C" w:rsidRPr="008C0B5C" w:rsidRDefault="008C0B5C" w:rsidP="008C0B5C">
      <w:pPr>
        <w:pStyle w:val="Sprotnaopomba-besedilo"/>
        <w:ind w:firstLine="708"/>
        <w:jc w:val="both"/>
        <w:rPr>
          <w:rFonts w:asciiTheme="minorHAnsi" w:hAnsiTheme="minorHAnsi" w:cstheme="minorBidi"/>
          <w:sz w:val="22"/>
          <w:szCs w:val="22"/>
        </w:rPr>
      </w:pPr>
      <w:r w:rsidRPr="008C0B5C">
        <w:rPr>
          <w:rFonts w:asciiTheme="minorHAnsi" w:hAnsiTheme="minorHAnsi" w:cstheme="minorBid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6A7AB00E" w14:textId="77777777" w:rsidR="008C0B5C" w:rsidRPr="008C0B5C" w:rsidRDefault="008C0B5C" w:rsidP="008C0B5C">
      <w:pPr>
        <w:pStyle w:val="Sprotnaopomba-besedilo"/>
        <w:ind w:firstLine="708"/>
        <w:jc w:val="both"/>
        <w:rPr>
          <w:rFonts w:asciiTheme="minorHAnsi" w:hAnsiTheme="minorHAnsi" w:cstheme="minorHAnsi"/>
          <w:sz w:val="22"/>
          <w:szCs w:val="22"/>
        </w:rPr>
      </w:pPr>
      <w:r w:rsidRPr="008C0B5C">
        <w:rPr>
          <w:rFonts w:asciiTheme="minorHAnsi" w:hAnsiTheme="minorHAnsi" w:cstheme="minorHAnsi"/>
          <w:sz w:val="22"/>
          <w:szCs w:val="22"/>
        </w:rPr>
        <w:t xml:space="preserve">Na PJN so </w:t>
      </w:r>
      <w:r w:rsidRPr="008C0B5C">
        <w:rPr>
          <w:rFonts w:asciiTheme="minorHAnsi" w:hAnsiTheme="minorHAnsi" w:cstheme="minorHAnsi"/>
          <w:b/>
          <w:bCs/>
          <w:sz w:val="22"/>
          <w:szCs w:val="22"/>
        </w:rPr>
        <w:t>objavljeni tudi armaturni načrti</w:t>
      </w:r>
      <w:r w:rsidRPr="008C0B5C">
        <w:rPr>
          <w:rFonts w:asciiTheme="minorHAnsi" w:hAnsiTheme="minorHAnsi" w:cstheme="minorHAnsi"/>
          <w:sz w:val="22"/>
          <w:szCs w:val="22"/>
        </w:rPr>
        <w:t xml:space="preserve"> za deset razpisanih tipov kabelskih jaškov. </w:t>
      </w:r>
    </w:p>
    <w:p w14:paraId="7FC10AD2" w14:textId="77777777" w:rsidR="008C0B5C" w:rsidRPr="008C0B5C" w:rsidRDefault="008C0B5C" w:rsidP="008C0B5C">
      <w:pPr>
        <w:ind w:firstLine="708"/>
        <w:jc w:val="both"/>
        <w:rPr>
          <w:b/>
          <w:sz w:val="22"/>
          <w:szCs w:val="22"/>
        </w:rPr>
      </w:pPr>
      <w:r w:rsidRPr="008C0B5C">
        <w:rPr>
          <w:rFonts w:asciiTheme="minorHAnsi" w:hAnsiTheme="minorHAnsi" w:cstheme="minorHAnsi"/>
          <w:sz w:val="22"/>
          <w:szCs w:val="22"/>
        </w:rPr>
        <w:t>Ponudnik v obrazcu Ponudba, glede na določbo 10. točke te dokumentacije JN, določi prioritetni vrstni red, tako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6B6F2612" w14:textId="77777777" w:rsidR="008C0B5C" w:rsidRDefault="008C0B5C" w:rsidP="00682DB1">
      <w:pPr>
        <w:jc w:val="right"/>
        <w:rPr>
          <w:rFonts w:asciiTheme="minorHAnsi" w:hAnsiTheme="minorHAnsi" w:cstheme="minorBidi"/>
          <w:b/>
          <w:bCs/>
          <w:sz w:val="22"/>
          <w:szCs w:val="22"/>
        </w:rPr>
      </w:pPr>
    </w:p>
    <w:p w14:paraId="26F3072C" w14:textId="77777777" w:rsidR="008C0B5C" w:rsidRDefault="008C0B5C" w:rsidP="00682DB1">
      <w:pPr>
        <w:jc w:val="right"/>
        <w:rPr>
          <w:rFonts w:asciiTheme="minorHAnsi" w:hAnsiTheme="minorHAnsi" w:cstheme="minorBidi"/>
          <w:b/>
          <w:bCs/>
          <w:sz w:val="22"/>
          <w:szCs w:val="22"/>
        </w:rPr>
      </w:pPr>
    </w:p>
    <w:p w14:paraId="0BAF46E7" w14:textId="77777777" w:rsidR="008C0B5C" w:rsidRDefault="008C0B5C" w:rsidP="00682DB1">
      <w:pPr>
        <w:jc w:val="right"/>
        <w:rPr>
          <w:rFonts w:asciiTheme="minorHAnsi" w:hAnsiTheme="minorHAnsi" w:cstheme="minorBidi"/>
          <w:b/>
          <w:bCs/>
          <w:sz w:val="22"/>
          <w:szCs w:val="22"/>
        </w:rPr>
      </w:pPr>
    </w:p>
    <w:p w14:paraId="51DD11FD" w14:textId="77777777" w:rsidR="008C0B5C" w:rsidRDefault="008C0B5C" w:rsidP="00682DB1">
      <w:pPr>
        <w:jc w:val="right"/>
        <w:rPr>
          <w:rFonts w:asciiTheme="minorHAnsi" w:hAnsiTheme="minorHAnsi" w:cstheme="minorBidi"/>
          <w:b/>
          <w:bCs/>
          <w:sz w:val="22"/>
          <w:szCs w:val="22"/>
        </w:rPr>
      </w:pPr>
    </w:p>
    <w:p w14:paraId="30586B2C" w14:textId="77777777" w:rsidR="008C0B5C" w:rsidRDefault="008C0B5C" w:rsidP="00682DB1">
      <w:pPr>
        <w:jc w:val="right"/>
        <w:rPr>
          <w:rFonts w:asciiTheme="minorHAnsi" w:hAnsiTheme="minorHAnsi" w:cstheme="minorBidi"/>
          <w:b/>
          <w:bCs/>
          <w:sz w:val="22"/>
          <w:szCs w:val="22"/>
        </w:rPr>
      </w:pPr>
    </w:p>
    <w:p w14:paraId="6605D978" w14:textId="77777777" w:rsidR="008C0B5C" w:rsidRDefault="008C0B5C" w:rsidP="00682DB1">
      <w:pPr>
        <w:jc w:val="right"/>
        <w:rPr>
          <w:rFonts w:asciiTheme="minorHAnsi" w:hAnsiTheme="minorHAnsi" w:cstheme="minorBidi"/>
          <w:b/>
          <w:bCs/>
          <w:sz w:val="22"/>
          <w:szCs w:val="22"/>
        </w:rPr>
      </w:pPr>
    </w:p>
    <w:p w14:paraId="5D6D4277" w14:textId="77777777" w:rsidR="008C0B5C" w:rsidRDefault="008C0B5C" w:rsidP="00682DB1">
      <w:pPr>
        <w:jc w:val="right"/>
        <w:rPr>
          <w:rFonts w:asciiTheme="minorHAnsi" w:hAnsiTheme="minorHAnsi" w:cstheme="minorBidi"/>
          <w:b/>
          <w:bCs/>
          <w:sz w:val="22"/>
          <w:szCs w:val="22"/>
        </w:rPr>
      </w:pPr>
    </w:p>
    <w:p w14:paraId="4A1B9663" w14:textId="77777777" w:rsidR="008C0B5C" w:rsidRDefault="008C0B5C" w:rsidP="00682DB1">
      <w:pPr>
        <w:jc w:val="right"/>
        <w:rPr>
          <w:rFonts w:asciiTheme="minorHAnsi" w:hAnsiTheme="minorHAnsi" w:cstheme="minorBidi"/>
          <w:b/>
          <w:bCs/>
          <w:sz w:val="22"/>
          <w:szCs w:val="22"/>
        </w:rPr>
      </w:pPr>
    </w:p>
    <w:p w14:paraId="064AB8A5" w14:textId="77777777" w:rsidR="008C0B5C" w:rsidRDefault="008C0B5C" w:rsidP="00682DB1">
      <w:pPr>
        <w:jc w:val="right"/>
        <w:rPr>
          <w:rFonts w:asciiTheme="minorHAnsi" w:hAnsiTheme="minorHAnsi" w:cstheme="minorBidi"/>
          <w:b/>
          <w:bCs/>
          <w:sz w:val="22"/>
          <w:szCs w:val="22"/>
        </w:rPr>
      </w:pPr>
    </w:p>
    <w:p w14:paraId="65D968E6" w14:textId="77777777" w:rsidR="008C0B5C" w:rsidRDefault="008C0B5C" w:rsidP="00682DB1">
      <w:pPr>
        <w:jc w:val="right"/>
        <w:rPr>
          <w:rFonts w:asciiTheme="minorHAnsi" w:hAnsiTheme="minorHAnsi" w:cstheme="minorBidi"/>
          <w:b/>
          <w:bCs/>
          <w:sz w:val="22"/>
          <w:szCs w:val="22"/>
        </w:rPr>
      </w:pPr>
    </w:p>
    <w:p w14:paraId="14F4F089" w14:textId="77777777" w:rsidR="008C0B5C" w:rsidRDefault="008C0B5C" w:rsidP="00682DB1">
      <w:pPr>
        <w:jc w:val="right"/>
        <w:rPr>
          <w:rFonts w:asciiTheme="minorHAnsi" w:hAnsiTheme="minorHAnsi" w:cstheme="minorBidi"/>
          <w:b/>
          <w:bCs/>
          <w:sz w:val="22"/>
          <w:szCs w:val="22"/>
        </w:rPr>
      </w:pPr>
    </w:p>
    <w:p w14:paraId="4081C981" w14:textId="77777777" w:rsidR="008C0B5C" w:rsidRDefault="008C0B5C" w:rsidP="00682DB1">
      <w:pPr>
        <w:jc w:val="right"/>
        <w:rPr>
          <w:rFonts w:asciiTheme="minorHAnsi" w:hAnsiTheme="minorHAnsi" w:cstheme="minorBidi"/>
          <w:b/>
          <w:bCs/>
          <w:sz w:val="22"/>
          <w:szCs w:val="22"/>
        </w:rPr>
      </w:pPr>
    </w:p>
    <w:p w14:paraId="2B03D18C" w14:textId="77777777" w:rsidR="008C0B5C" w:rsidRDefault="008C0B5C" w:rsidP="00682DB1">
      <w:pPr>
        <w:jc w:val="right"/>
        <w:rPr>
          <w:rFonts w:asciiTheme="minorHAnsi" w:hAnsiTheme="minorHAnsi" w:cstheme="minorBidi"/>
          <w:b/>
          <w:bCs/>
          <w:sz w:val="22"/>
          <w:szCs w:val="22"/>
        </w:rPr>
      </w:pPr>
    </w:p>
    <w:p w14:paraId="7FAC1EEC" w14:textId="77777777" w:rsidR="008C0B5C" w:rsidRDefault="008C0B5C" w:rsidP="00682DB1">
      <w:pPr>
        <w:jc w:val="right"/>
        <w:rPr>
          <w:rFonts w:asciiTheme="minorHAnsi" w:hAnsiTheme="minorHAnsi" w:cstheme="minorBidi"/>
          <w:b/>
          <w:bCs/>
          <w:sz w:val="22"/>
          <w:szCs w:val="22"/>
        </w:rPr>
      </w:pPr>
    </w:p>
    <w:p w14:paraId="5D610E58" w14:textId="77777777" w:rsidR="008C0B5C" w:rsidRDefault="008C0B5C" w:rsidP="00682DB1">
      <w:pPr>
        <w:jc w:val="right"/>
        <w:rPr>
          <w:rFonts w:asciiTheme="minorHAnsi" w:hAnsiTheme="minorHAnsi" w:cstheme="minorBidi"/>
          <w:b/>
          <w:bCs/>
          <w:sz w:val="22"/>
          <w:szCs w:val="22"/>
        </w:rPr>
      </w:pPr>
    </w:p>
    <w:p w14:paraId="3EBA14C1" w14:textId="77777777" w:rsidR="008C0B5C" w:rsidRDefault="008C0B5C" w:rsidP="00682DB1">
      <w:pPr>
        <w:jc w:val="right"/>
        <w:rPr>
          <w:rFonts w:asciiTheme="minorHAnsi" w:hAnsiTheme="minorHAnsi" w:cstheme="minorBidi"/>
          <w:b/>
          <w:bCs/>
          <w:sz w:val="22"/>
          <w:szCs w:val="22"/>
        </w:rPr>
      </w:pPr>
    </w:p>
    <w:p w14:paraId="3A655CB5" w14:textId="77777777" w:rsidR="008C0B5C" w:rsidRDefault="008C0B5C" w:rsidP="00682DB1">
      <w:pPr>
        <w:jc w:val="right"/>
        <w:rPr>
          <w:rFonts w:asciiTheme="minorHAnsi" w:hAnsiTheme="minorHAnsi" w:cstheme="minorBidi"/>
          <w:b/>
          <w:bCs/>
          <w:sz w:val="22"/>
          <w:szCs w:val="22"/>
        </w:rPr>
      </w:pPr>
    </w:p>
    <w:p w14:paraId="3B28BDFE" w14:textId="77777777" w:rsidR="008C0B5C" w:rsidRDefault="008C0B5C" w:rsidP="00682DB1">
      <w:pPr>
        <w:jc w:val="right"/>
        <w:rPr>
          <w:rFonts w:asciiTheme="minorHAnsi" w:hAnsiTheme="minorHAnsi" w:cstheme="minorBidi"/>
          <w:b/>
          <w:bCs/>
          <w:sz w:val="22"/>
          <w:szCs w:val="22"/>
        </w:rPr>
      </w:pPr>
    </w:p>
    <w:p w14:paraId="156CCA3A" w14:textId="77777777" w:rsidR="008C0B5C" w:rsidRDefault="008C0B5C" w:rsidP="00682DB1">
      <w:pPr>
        <w:jc w:val="right"/>
        <w:rPr>
          <w:rFonts w:asciiTheme="minorHAnsi" w:hAnsiTheme="minorHAnsi" w:cstheme="minorBidi"/>
          <w:b/>
          <w:bCs/>
          <w:sz w:val="22"/>
          <w:szCs w:val="22"/>
        </w:rPr>
      </w:pPr>
    </w:p>
    <w:p w14:paraId="795FAE1D" w14:textId="77777777" w:rsidR="008C0B5C" w:rsidRDefault="008C0B5C" w:rsidP="00682DB1">
      <w:pPr>
        <w:jc w:val="right"/>
        <w:rPr>
          <w:rFonts w:asciiTheme="minorHAnsi" w:hAnsiTheme="minorHAnsi" w:cstheme="minorBidi"/>
          <w:b/>
          <w:bCs/>
          <w:sz w:val="22"/>
          <w:szCs w:val="22"/>
        </w:rPr>
      </w:pPr>
    </w:p>
    <w:p w14:paraId="433E8FE0" w14:textId="77777777" w:rsidR="008C0B5C" w:rsidRDefault="008C0B5C" w:rsidP="00682DB1">
      <w:pPr>
        <w:jc w:val="right"/>
        <w:rPr>
          <w:rFonts w:asciiTheme="minorHAnsi" w:hAnsiTheme="minorHAnsi" w:cstheme="minorBidi"/>
          <w:b/>
          <w:bCs/>
          <w:sz w:val="22"/>
          <w:szCs w:val="22"/>
        </w:rPr>
      </w:pPr>
    </w:p>
    <w:p w14:paraId="0B881587" w14:textId="77777777" w:rsidR="008C0B5C" w:rsidRDefault="008C0B5C" w:rsidP="00682DB1">
      <w:pPr>
        <w:jc w:val="right"/>
        <w:rPr>
          <w:rFonts w:asciiTheme="minorHAnsi" w:hAnsiTheme="minorHAnsi" w:cstheme="minorBidi"/>
          <w:b/>
          <w:bCs/>
          <w:sz w:val="22"/>
          <w:szCs w:val="22"/>
        </w:rPr>
      </w:pPr>
    </w:p>
    <w:p w14:paraId="09155AE1" w14:textId="77777777" w:rsidR="008C0B5C" w:rsidRDefault="008C0B5C" w:rsidP="00682DB1">
      <w:pPr>
        <w:jc w:val="right"/>
        <w:rPr>
          <w:rFonts w:asciiTheme="minorHAnsi" w:hAnsiTheme="minorHAnsi" w:cstheme="minorBidi"/>
          <w:b/>
          <w:bCs/>
          <w:sz w:val="22"/>
          <w:szCs w:val="22"/>
        </w:rPr>
      </w:pPr>
    </w:p>
    <w:p w14:paraId="3FA76BD7" w14:textId="6AD63F6F" w:rsidR="00E65BAE" w:rsidRPr="001473E8" w:rsidRDefault="00E65BAE" w:rsidP="00682DB1">
      <w:pPr>
        <w:jc w:val="right"/>
        <w:rPr>
          <w:rFonts w:asciiTheme="minorHAnsi" w:hAnsiTheme="minorHAnsi" w:cstheme="minorBidi"/>
          <w:b/>
          <w:bCs/>
          <w:sz w:val="22"/>
          <w:szCs w:val="22"/>
        </w:rPr>
      </w:pPr>
      <w:r w:rsidRPr="48A59472">
        <w:rPr>
          <w:rFonts w:asciiTheme="minorHAnsi" w:hAnsiTheme="minorHAnsi" w:cstheme="minorBidi"/>
          <w:b/>
          <w:bCs/>
          <w:sz w:val="22"/>
          <w:szCs w:val="22"/>
        </w:rPr>
        <w:t>PRILOGA D/1</w:t>
      </w:r>
    </w:p>
    <w:p w14:paraId="49A5C8DC" w14:textId="77777777" w:rsidR="00C251A2" w:rsidRPr="003126ED" w:rsidRDefault="00C251A2" w:rsidP="00C251A2">
      <w:pPr>
        <w:jc w:val="center"/>
        <w:rPr>
          <w:rFonts w:asciiTheme="minorHAnsi" w:hAnsiTheme="minorHAnsi"/>
          <w:b/>
          <w:szCs w:val="22"/>
        </w:rPr>
      </w:pPr>
      <w:r w:rsidRPr="00C251A2">
        <w:rPr>
          <w:rFonts w:asciiTheme="minorHAnsi" w:hAnsiTheme="minorHAnsi"/>
          <w:b/>
          <w:szCs w:val="22"/>
        </w:rPr>
        <w:t>PONUDBA</w:t>
      </w:r>
      <w:r w:rsidRPr="003126ED">
        <w:rPr>
          <w:rStyle w:val="Sprotnaopomba-sklic"/>
          <w:rFonts w:asciiTheme="minorHAnsi" w:hAnsiTheme="minorHAnsi"/>
          <w:b/>
          <w:szCs w:val="22"/>
        </w:rPr>
        <w:footnoteReference w:id="1"/>
      </w:r>
    </w:p>
    <w:p w14:paraId="78178A8B" w14:textId="77777777" w:rsidR="00C251A2" w:rsidRPr="003126ED" w:rsidRDefault="00C251A2" w:rsidP="00C251A2">
      <w:pPr>
        <w:spacing w:line="360" w:lineRule="auto"/>
        <w:rPr>
          <w:rFonts w:cs="Arial"/>
          <w:sz w:val="22"/>
        </w:rPr>
      </w:pPr>
    </w:p>
    <w:p w14:paraId="3A2AE28B" w14:textId="77777777" w:rsidR="00C251A2" w:rsidRPr="003126ED" w:rsidRDefault="00C251A2" w:rsidP="00C251A2">
      <w:pPr>
        <w:rPr>
          <w:rFonts w:cs="Arial"/>
          <w:sz w:val="22"/>
        </w:rPr>
      </w:pPr>
    </w:p>
    <w:tbl>
      <w:tblPr>
        <w:tblW w:w="0" w:type="auto"/>
        <w:tblLook w:val="04A0" w:firstRow="1" w:lastRow="0" w:firstColumn="1" w:lastColumn="0" w:noHBand="0" w:noVBand="1"/>
      </w:tblPr>
      <w:tblGrid>
        <w:gridCol w:w="2895"/>
        <w:gridCol w:w="6131"/>
      </w:tblGrid>
      <w:tr w:rsidR="00C251A2" w:rsidRPr="003126ED" w14:paraId="28A57256" w14:textId="77777777">
        <w:trPr>
          <w:trHeight w:val="318"/>
        </w:trPr>
        <w:tc>
          <w:tcPr>
            <w:tcW w:w="2927" w:type="dxa"/>
          </w:tcPr>
          <w:p w14:paraId="1A41C5A4" w14:textId="77777777" w:rsidR="00C251A2" w:rsidRPr="003126ED" w:rsidRDefault="00C251A2">
            <w:pPr>
              <w:spacing w:line="360" w:lineRule="auto"/>
              <w:rPr>
                <w:rFonts w:cs="Arial"/>
                <w:sz w:val="22"/>
                <w:lang w:eastAsia="en-US"/>
              </w:rPr>
            </w:pPr>
            <w:r w:rsidRPr="003126ED">
              <w:rPr>
                <w:rFonts w:cs="Arial"/>
                <w:sz w:val="22"/>
              </w:rPr>
              <w:t>Številka ponudbe:</w:t>
            </w:r>
          </w:p>
        </w:tc>
        <w:tc>
          <w:tcPr>
            <w:tcW w:w="6143" w:type="dxa"/>
          </w:tcPr>
          <w:p w14:paraId="6847E191" w14:textId="77777777" w:rsidR="00C251A2" w:rsidRPr="003126ED" w:rsidRDefault="00C251A2">
            <w:pPr>
              <w:spacing w:line="360" w:lineRule="auto"/>
              <w:rPr>
                <w:rFonts w:cs="Arial"/>
                <w:sz w:val="22"/>
                <w:lang w:eastAsia="en-US"/>
              </w:rPr>
            </w:pPr>
            <w:r w:rsidRPr="003126ED">
              <w:rPr>
                <w:rFonts w:cs="Arial"/>
                <w:sz w:val="22"/>
              </w:rPr>
              <w:t>________________</w:t>
            </w:r>
          </w:p>
        </w:tc>
      </w:tr>
      <w:tr w:rsidR="00C251A2" w:rsidRPr="003126ED" w14:paraId="4D742C10" w14:textId="77777777">
        <w:trPr>
          <w:trHeight w:val="318"/>
        </w:trPr>
        <w:tc>
          <w:tcPr>
            <w:tcW w:w="2927" w:type="dxa"/>
          </w:tcPr>
          <w:p w14:paraId="6E200DFA" w14:textId="77777777" w:rsidR="00C251A2" w:rsidRPr="003126ED" w:rsidRDefault="00C251A2">
            <w:pPr>
              <w:spacing w:line="360" w:lineRule="auto"/>
              <w:rPr>
                <w:rFonts w:cs="Arial"/>
                <w:sz w:val="22"/>
                <w:lang w:eastAsia="en-US"/>
              </w:rPr>
            </w:pPr>
            <w:r w:rsidRPr="003126ED">
              <w:rPr>
                <w:rFonts w:cs="Arial"/>
                <w:sz w:val="22"/>
                <w:lang w:eastAsia="en-US"/>
              </w:rPr>
              <w:t xml:space="preserve">Ponudnik:                 </w:t>
            </w:r>
          </w:p>
        </w:tc>
        <w:tc>
          <w:tcPr>
            <w:tcW w:w="6143" w:type="dxa"/>
          </w:tcPr>
          <w:p w14:paraId="5EC52DA0" w14:textId="77777777" w:rsidR="00C251A2" w:rsidRPr="003126ED" w:rsidRDefault="00C251A2">
            <w:pPr>
              <w:spacing w:line="360" w:lineRule="auto"/>
              <w:rPr>
                <w:rFonts w:cs="Arial"/>
                <w:sz w:val="22"/>
                <w:lang w:eastAsia="en-US"/>
              </w:rPr>
            </w:pPr>
            <w:r w:rsidRPr="003126ED">
              <w:rPr>
                <w:rFonts w:cs="Arial"/>
                <w:sz w:val="22"/>
                <w:lang w:eastAsia="en-US"/>
              </w:rPr>
              <w:t>________________________________________________</w:t>
            </w:r>
          </w:p>
        </w:tc>
      </w:tr>
    </w:tbl>
    <w:p w14:paraId="7CCB52F3" w14:textId="77777777" w:rsidR="00C251A2" w:rsidRPr="003126ED" w:rsidRDefault="00C251A2" w:rsidP="00C251A2">
      <w:pPr>
        <w:rPr>
          <w:rFonts w:cs="Arial"/>
          <w:snapToGrid w:val="0"/>
          <w:sz w:val="22"/>
        </w:rPr>
      </w:pPr>
    </w:p>
    <w:p w14:paraId="1F3A3F1F" w14:textId="77777777" w:rsidR="00C251A2" w:rsidRPr="003126ED" w:rsidRDefault="00C251A2" w:rsidP="00C251A2">
      <w:pPr>
        <w:rPr>
          <w:rFonts w:asciiTheme="minorHAnsi" w:hAnsiTheme="minorHAnsi" w:cs="Arial"/>
          <w:bCs/>
          <w:sz w:val="22"/>
        </w:rPr>
      </w:pPr>
      <w:r w:rsidRPr="003126ED">
        <w:rPr>
          <w:rFonts w:asciiTheme="minorHAnsi" w:hAnsiTheme="minorHAnsi" w:cs="Arial"/>
          <w:snapToGrid w:val="0"/>
          <w:sz w:val="22"/>
        </w:rPr>
        <w:t xml:space="preserve">Na podlagi predmetnega javnega naročila </w:t>
      </w:r>
      <w:r w:rsidRPr="003126ED">
        <w:rPr>
          <w:rFonts w:asciiTheme="minorHAnsi" w:hAnsiTheme="minorHAnsi" w:cs="Arial"/>
          <w:bCs/>
          <w:sz w:val="22"/>
        </w:rPr>
        <w:t>dajemo naslednjo</w:t>
      </w:r>
    </w:p>
    <w:p w14:paraId="18945212" w14:textId="77777777" w:rsidR="00C251A2" w:rsidRPr="003126ED" w:rsidRDefault="00C251A2" w:rsidP="00C251A2">
      <w:pPr>
        <w:rPr>
          <w:rFonts w:cs="Arial"/>
          <w:sz w:val="22"/>
        </w:rPr>
      </w:pPr>
    </w:p>
    <w:p w14:paraId="0D1D2CCC" w14:textId="77777777" w:rsidR="00C251A2" w:rsidRPr="003126ED" w:rsidRDefault="00C251A2" w:rsidP="00C251A2">
      <w:pPr>
        <w:jc w:val="center"/>
        <w:rPr>
          <w:rFonts w:cs="Arial"/>
          <w:b/>
          <w:szCs w:val="22"/>
        </w:rPr>
      </w:pPr>
      <w:r w:rsidRPr="003126ED">
        <w:rPr>
          <w:rFonts w:cs="Arial"/>
          <w:b/>
          <w:szCs w:val="22"/>
        </w:rPr>
        <w:t>PONUDBO</w:t>
      </w:r>
    </w:p>
    <w:p w14:paraId="334C40B0" w14:textId="77777777" w:rsidR="00C251A2" w:rsidRPr="00D66FA6" w:rsidRDefault="00C251A2" w:rsidP="00C251A2">
      <w:pPr>
        <w:jc w:val="center"/>
        <w:rPr>
          <w:rFonts w:asciiTheme="minorHAnsi" w:hAnsiTheme="minorHAnsi" w:cs="Arial"/>
          <w:b/>
          <w:sz w:val="21"/>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C251A2" w:rsidRPr="00D66FA6" w14:paraId="6E2F1BBA" w14:textId="77777777">
        <w:trPr>
          <w:trHeight w:val="769"/>
        </w:trPr>
        <w:tc>
          <w:tcPr>
            <w:tcW w:w="5211" w:type="dxa"/>
            <w:shd w:val="clear" w:color="auto" w:fill="D9D9D9" w:themeFill="background1" w:themeFillShade="D9"/>
            <w:vAlign w:val="center"/>
          </w:tcPr>
          <w:p w14:paraId="0F5A6AB8" w14:textId="77777777" w:rsidR="00C251A2" w:rsidRPr="00D66FA6" w:rsidRDefault="00C251A2">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1. sklop: </w:t>
            </w:r>
            <w:r w:rsidRPr="00AA5F7A">
              <w:rPr>
                <w:rFonts w:asciiTheme="minorHAnsi" w:hAnsiTheme="minorHAnsi" w:cs="Arial"/>
                <w:b/>
                <w:sz w:val="21"/>
                <w:szCs w:val="21"/>
              </w:rPr>
              <w:t xml:space="preserve">Izvajanje manjših gradbenih del na območju KN Škofja Loka-Medvode, KN Železniki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tcPr>
          <w:p w14:paraId="1ABCD2F6" w14:textId="77777777" w:rsidR="00C251A2" w:rsidRPr="00D66FA6" w:rsidRDefault="00C251A2">
            <w:pPr>
              <w:rPr>
                <w:rFonts w:asciiTheme="minorHAnsi" w:hAnsiTheme="minorHAnsi" w:cs="Arial"/>
                <w:sz w:val="21"/>
                <w:szCs w:val="21"/>
                <w:lang w:eastAsia="x-none"/>
              </w:rPr>
            </w:pPr>
          </w:p>
          <w:p w14:paraId="58F5F118" w14:textId="77777777" w:rsidR="00C251A2" w:rsidRPr="00D66FA6" w:rsidRDefault="00C251A2">
            <w:pPr>
              <w:jc w:val="right"/>
              <w:rPr>
                <w:rFonts w:asciiTheme="minorHAnsi" w:hAnsiTheme="minorHAnsi" w:cs="Arial"/>
                <w:sz w:val="21"/>
                <w:szCs w:val="21"/>
                <w:lang w:eastAsia="x-none"/>
              </w:rPr>
            </w:pPr>
            <w:r w:rsidRPr="00D66FA6">
              <w:rPr>
                <w:rFonts w:asciiTheme="minorHAnsi" w:hAnsiTheme="minorHAnsi" w:cs="Arial"/>
                <w:b/>
                <w:sz w:val="21"/>
                <w:szCs w:val="21"/>
                <w:lang w:eastAsia="x-none"/>
              </w:rPr>
              <w:t>_________________ EUR</w:t>
            </w:r>
          </w:p>
        </w:tc>
      </w:tr>
      <w:tr w:rsidR="00C251A2" w:rsidRPr="00D66FA6" w14:paraId="63B87D5F" w14:textId="77777777">
        <w:trPr>
          <w:trHeight w:val="769"/>
        </w:trPr>
        <w:tc>
          <w:tcPr>
            <w:tcW w:w="5211" w:type="dxa"/>
            <w:shd w:val="clear" w:color="auto" w:fill="F2F2F2"/>
            <w:vAlign w:val="center"/>
          </w:tcPr>
          <w:p w14:paraId="2047B1FF" w14:textId="77777777" w:rsidR="00C251A2" w:rsidRPr="00D66FA6" w:rsidRDefault="00C251A2">
            <w:pPr>
              <w:rPr>
                <w:rFonts w:asciiTheme="minorHAnsi" w:hAnsiTheme="minorHAnsi" w:cs="Arial"/>
                <w:b/>
                <w:sz w:val="21"/>
                <w:szCs w:val="21"/>
              </w:rPr>
            </w:pPr>
            <w:r w:rsidRPr="00D66FA6">
              <w:rPr>
                <w:rFonts w:asciiTheme="minorHAnsi" w:hAnsiTheme="minorHAnsi" w:cs="Arial"/>
                <w:b/>
                <w:sz w:val="21"/>
                <w:szCs w:val="21"/>
              </w:rPr>
              <w:t>Prioritetni vrstni red sklopa 1</w:t>
            </w:r>
          </w:p>
        </w:tc>
        <w:tc>
          <w:tcPr>
            <w:tcW w:w="3828" w:type="dxa"/>
            <w:vAlign w:val="center"/>
          </w:tcPr>
          <w:p w14:paraId="79844E30" w14:textId="77777777" w:rsidR="00C251A2" w:rsidRPr="00D66FA6" w:rsidRDefault="00C251A2">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C251A2" w:rsidRPr="00D66FA6" w14:paraId="07A1E9CF" w14:textId="77777777">
        <w:trPr>
          <w:trHeight w:val="769"/>
        </w:trPr>
        <w:tc>
          <w:tcPr>
            <w:tcW w:w="5211" w:type="dxa"/>
            <w:shd w:val="clear" w:color="auto" w:fill="D9D9D9" w:themeFill="background1" w:themeFillShade="D9"/>
            <w:vAlign w:val="center"/>
          </w:tcPr>
          <w:p w14:paraId="37AEA21E" w14:textId="77777777" w:rsidR="00C251A2" w:rsidRPr="00D66FA6" w:rsidRDefault="00C251A2">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2. sklop: </w:t>
            </w:r>
            <w:r w:rsidRPr="00AA5F7A">
              <w:rPr>
                <w:rFonts w:asciiTheme="minorHAnsi" w:hAnsiTheme="minorHAnsi" w:cs="Arial"/>
                <w:b/>
                <w:sz w:val="21"/>
                <w:szCs w:val="21"/>
              </w:rPr>
              <w:t xml:space="preserve">Izvajanje manjših gradbenih del na območju KN Kranj, KN Tržič, KN Cerklje-Visoko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vAlign w:val="center"/>
          </w:tcPr>
          <w:p w14:paraId="418E355C" w14:textId="77777777" w:rsidR="00C251A2" w:rsidRPr="00D66FA6" w:rsidRDefault="00C251A2">
            <w:pPr>
              <w:jc w:val="right"/>
              <w:rPr>
                <w:rFonts w:asciiTheme="minorHAnsi" w:hAnsiTheme="minorHAnsi"/>
                <w:sz w:val="21"/>
                <w:szCs w:val="21"/>
              </w:rPr>
            </w:pPr>
            <w:r w:rsidRPr="00D66FA6">
              <w:rPr>
                <w:rFonts w:asciiTheme="minorHAnsi" w:hAnsiTheme="minorHAnsi" w:cs="Arial"/>
                <w:b/>
                <w:sz w:val="21"/>
                <w:szCs w:val="21"/>
                <w:lang w:eastAsia="x-none"/>
              </w:rPr>
              <w:t>_________________ EUR</w:t>
            </w:r>
          </w:p>
        </w:tc>
      </w:tr>
      <w:tr w:rsidR="00C251A2" w:rsidRPr="00D66FA6" w14:paraId="31F337EA" w14:textId="77777777">
        <w:trPr>
          <w:trHeight w:val="769"/>
        </w:trPr>
        <w:tc>
          <w:tcPr>
            <w:tcW w:w="5211" w:type="dxa"/>
            <w:shd w:val="clear" w:color="auto" w:fill="F2F2F2"/>
            <w:vAlign w:val="center"/>
          </w:tcPr>
          <w:p w14:paraId="69936670" w14:textId="77777777" w:rsidR="00C251A2" w:rsidRPr="00D66FA6" w:rsidRDefault="00C251A2">
            <w:pPr>
              <w:rPr>
                <w:rFonts w:asciiTheme="minorHAnsi" w:hAnsiTheme="minorHAnsi" w:cs="Arial"/>
                <w:b/>
                <w:sz w:val="21"/>
                <w:szCs w:val="21"/>
              </w:rPr>
            </w:pPr>
            <w:r w:rsidRPr="00D66FA6">
              <w:rPr>
                <w:rFonts w:asciiTheme="minorHAnsi" w:hAnsiTheme="minorHAnsi" w:cs="Arial"/>
                <w:b/>
                <w:sz w:val="21"/>
                <w:szCs w:val="21"/>
              </w:rPr>
              <w:t>Prioritetni vrstni red sklopa 2</w:t>
            </w:r>
          </w:p>
        </w:tc>
        <w:tc>
          <w:tcPr>
            <w:tcW w:w="3828" w:type="dxa"/>
            <w:vAlign w:val="center"/>
          </w:tcPr>
          <w:p w14:paraId="56CDD863" w14:textId="77777777" w:rsidR="00C251A2" w:rsidRPr="00D66FA6" w:rsidRDefault="00C251A2">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C251A2" w:rsidRPr="00D66FA6" w14:paraId="02E74E39" w14:textId="77777777">
        <w:trPr>
          <w:trHeight w:val="769"/>
        </w:trPr>
        <w:tc>
          <w:tcPr>
            <w:tcW w:w="5211" w:type="dxa"/>
            <w:shd w:val="clear" w:color="auto" w:fill="D9D9D9" w:themeFill="background1" w:themeFillShade="D9"/>
            <w:vAlign w:val="center"/>
          </w:tcPr>
          <w:p w14:paraId="5AB4DFB4" w14:textId="77777777" w:rsidR="00C251A2" w:rsidRPr="00D66FA6" w:rsidRDefault="00C251A2">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3. sklop: </w:t>
            </w:r>
            <w:r w:rsidRPr="00AA5F7A">
              <w:rPr>
                <w:rFonts w:asciiTheme="minorHAnsi" w:hAnsiTheme="minorHAnsi" w:cs="Arial"/>
                <w:b/>
                <w:sz w:val="21"/>
                <w:szCs w:val="21"/>
              </w:rPr>
              <w:t xml:space="preserve">Izvajanje manjših gradbenih del na območju KN Radovljica-Bled, KN Jesenice-Kranjska Gora, KN Bohinj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vAlign w:val="center"/>
          </w:tcPr>
          <w:p w14:paraId="67F6D21B" w14:textId="77777777" w:rsidR="00C251A2" w:rsidRPr="00D66FA6" w:rsidRDefault="00C251A2">
            <w:pPr>
              <w:jc w:val="right"/>
              <w:rPr>
                <w:rFonts w:asciiTheme="minorHAnsi" w:hAnsiTheme="minorHAnsi"/>
                <w:b/>
                <w:sz w:val="21"/>
                <w:szCs w:val="21"/>
              </w:rPr>
            </w:pPr>
            <w:r w:rsidRPr="00D66FA6">
              <w:rPr>
                <w:rFonts w:asciiTheme="minorHAnsi" w:hAnsiTheme="minorHAnsi" w:cs="Arial"/>
                <w:b/>
                <w:sz w:val="21"/>
                <w:szCs w:val="21"/>
                <w:lang w:eastAsia="x-none"/>
              </w:rPr>
              <w:t>_________________ EUR</w:t>
            </w:r>
          </w:p>
        </w:tc>
      </w:tr>
      <w:tr w:rsidR="00C251A2" w:rsidRPr="00D66FA6" w14:paraId="515CC393" w14:textId="77777777">
        <w:trPr>
          <w:trHeight w:val="769"/>
        </w:trPr>
        <w:tc>
          <w:tcPr>
            <w:tcW w:w="5211" w:type="dxa"/>
            <w:shd w:val="clear" w:color="auto" w:fill="F2F2F2"/>
            <w:vAlign w:val="center"/>
          </w:tcPr>
          <w:p w14:paraId="7EB09035" w14:textId="77777777" w:rsidR="00C251A2" w:rsidRPr="00D66FA6" w:rsidRDefault="00C251A2">
            <w:pPr>
              <w:rPr>
                <w:rFonts w:asciiTheme="minorHAnsi" w:hAnsiTheme="minorHAnsi" w:cs="Arial"/>
                <w:b/>
                <w:sz w:val="21"/>
                <w:szCs w:val="21"/>
              </w:rPr>
            </w:pPr>
            <w:r w:rsidRPr="00D66FA6">
              <w:rPr>
                <w:rFonts w:asciiTheme="minorHAnsi" w:hAnsiTheme="minorHAnsi" w:cs="Arial"/>
                <w:b/>
                <w:sz w:val="21"/>
                <w:szCs w:val="21"/>
              </w:rPr>
              <w:t>Prioritetni vrstni red sklopa 3</w:t>
            </w:r>
          </w:p>
        </w:tc>
        <w:tc>
          <w:tcPr>
            <w:tcW w:w="3828" w:type="dxa"/>
            <w:vAlign w:val="center"/>
          </w:tcPr>
          <w:p w14:paraId="5699479A" w14:textId="77777777" w:rsidR="00C251A2" w:rsidRPr="00D66FA6" w:rsidRDefault="00C251A2">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bl>
    <w:p w14:paraId="6EC7B611" w14:textId="77777777" w:rsidR="00C251A2" w:rsidRDefault="00C251A2" w:rsidP="00C251A2">
      <w:pPr>
        <w:jc w:val="both"/>
        <w:rPr>
          <w:rFonts w:asciiTheme="minorHAnsi" w:hAnsiTheme="minorHAnsi" w:cs="Arial"/>
          <w:sz w:val="21"/>
          <w:szCs w:val="22"/>
        </w:rPr>
      </w:pPr>
    </w:p>
    <w:p w14:paraId="7EA097F1" w14:textId="77777777" w:rsidR="00C251A2" w:rsidRPr="00D66FA6" w:rsidRDefault="00C251A2" w:rsidP="00C251A2">
      <w:pPr>
        <w:jc w:val="both"/>
        <w:rPr>
          <w:rFonts w:asciiTheme="minorHAnsi" w:hAnsiTheme="minorHAnsi" w:cs="Arial"/>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C251A2" w:rsidRPr="00D66FA6" w14:paraId="11538F74" w14:textId="77777777">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F1FCCC" w14:textId="77777777" w:rsidR="00C251A2" w:rsidRPr="00D66FA6" w:rsidRDefault="00C251A2">
            <w:pPr>
              <w:rPr>
                <w:rFonts w:asciiTheme="minorHAnsi" w:hAnsiTheme="minorHAnsi" w:cs="Arial"/>
                <w:b/>
                <w:sz w:val="21"/>
                <w:szCs w:val="22"/>
              </w:rPr>
            </w:pPr>
            <w:r w:rsidRPr="00D66FA6">
              <w:rPr>
                <w:rFonts w:asciiTheme="minorHAnsi" w:hAnsiTheme="minorHAnsi" w:cs="Arial"/>
                <w:b/>
                <w:sz w:val="21"/>
                <w:szCs w:val="22"/>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B7C0EE0" w14:textId="77777777" w:rsidR="00C251A2" w:rsidRPr="00D66FA6" w:rsidRDefault="00C251A2">
            <w:pPr>
              <w:jc w:val="center"/>
              <w:rPr>
                <w:rFonts w:asciiTheme="minorHAnsi" w:hAnsiTheme="minorHAnsi" w:cs="Arial"/>
                <w:b/>
                <w:bCs/>
                <w:sz w:val="21"/>
                <w:szCs w:val="22"/>
              </w:rPr>
            </w:pPr>
            <w:r w:rsidRPr="00D66FA6">
              <w:rPr>
                <w:rFonts w:asciiTheme="minorHAnsi" w:hAnsiTheme="minorHAnsi" w:cs="Arial"/>
                <w:b/>
                <w:bCs/>
                <w:sz w:val="21"/>
                <w:szCs w:val="22"/>
              </w:rPr>
              <w:t xml:space="preserve">Do _____________________ </w:t>
            </w:r>
          </w:p>
        </w:tc>
      </w:tr>
    </w:tbl>
    <w:p w14:paraId="4DB31428" w14:textId="77777777" w:rsidR="00C251A2" w:rsidRDefault="00C251A2" w:rsidP="00C251A2">
      <w:pPr>
        <w:rPr>
          <w:sz w:val="22"/>
          <w:szCs w:val="22"/>
        </w:rPr>
      </w:pPr>
    </w:p>
    <w:p w14:paraId="6A191327" w14:textId="77777777" w:rsidR="00C251A2" w:rsidRDefault="00C251A2" w:rsidP="00C251A2">
      <w:pPr>
        <w:rPr>
          <w:sz w:val="22"/>
          <w:szCs w:val="22"/>
        </w:rPr>
      </w:pPr>
    </w:p>
    <w:p w14:paraId="5F00AA17" w14:textId="77777777" w:rsidR="00C251A2" w:rsidRDefault="00C251A2" w:rsidP="00C251A2">
      <w:pPr>
        <w:rPr>
          <w:sz w:val="22"/>
          <w:szCs w:val="22"/>
        </w:rPr>
      </w:pPr>
    </w:p>
    <w:p w14:paraId="378A15EA" w14:textId="77777777" w:rsidR="00C251A2" w:rsidRPr="00CF1ADC" w:rsidRDefault="00C251A2" w:rsidP="00C251A2">
      <w:pPr>
        <w:rPr>
          <w:sz w:val="22"/>
          <w:szCs w:val="22"/>
        </w:rPr>
      </w:pPr>
    </w:p>
    <w:tbl>
      <w:tblPr>
        <w:tblW w:w="9750" w:type="dxa"/>
        <w:tblLayout w:type="fixed"/>
        <w:tblLook w:val="04A0" w:firstRow="1" w:lastRow="0" w:firstColumn="1" w:lastColumn="0" w:noHBand="0" w:noVBand="1"/>
      </w:tblPr>
      <w:tblGrid>
        <w:gridCol w:w="4362"/>
        <w:gridCol w:w="5388"/>
      </w:tblGrid>
      <w:tr w:rsidR="00C251A2" w:rsidRPr="003126ED" w14:paraId="3DB6AA86" w14:textId="77777777">
        <w:trPr>
          <w:cantSplit/>
        </w:trPr>
        <w:tc>
          <w:tcPr>
            <w:tcW w:w="4362" w:type="dxa"/>
            <w:hideMark/>
          </w:tcPr>
          <w:p w14:paraId="47777884" w14:textId="77777777" w:rsidR="00C251A2" w:rsidRPr="003126ED" w:rsidRDefault="00C251A2">
            <w:pPr>
              <w:rPr>
                <w:rFonts w:cs="Arial"/>
                <w:sz w:val="22"/>
              </w:rPr>
            </w:pPr>
            <w:r w:rsidRPr="003126ED">
              <w:rPr>
                <w:rFonts w:cs="Arial"/>
                <w:sz w:val="22"/>
              </w:rPr>
              <w:t>Kraj in datum:</w:t>
            </w:r>
          </w:p>
        </w:tc>
        <w:tc>
          <w:tcPr>
            <w:tcW w:w="5388" w:type="dxa"/>
          </w:tcPr>
          <w:p w14:paraId="4D5736DF" w14:textId="77777777" w:rsidR="00C251A2" w:rsidRPr="003126ED" w:rsidRDefault="00C251A2">
            <w:pPr>
              <w:rPr>
                <w:rFonts w:cs="Arial"/>
                <w:sz w:val="22"/>
              </w:rPr>
            </w:pPr>
            <w:r w:rsidRPr="003126ED">
              <w:rPr>
                <w:rFonts w:cs="Arial"/>
                <w:sz w:val="22"/>
              </w:rPr>
              <w:t>Ponudnik:</w:t>
            </w:r>
          </w:p>
          <w:p w14:paraId="25E0D777" w14:textId="77777777" w:rsidR="00C251A2" w:rsidRPr="003126ED" w:rsidRDefault="00C251A2">
            <w:pPr>
              <w:rPr>
                <w:rFonts w:cs="Arial"/>
                <w:sz w:val="22"/>
              </w:rPr>
            </w:pPr>
            <w:r>
              <w:rPr>
                <w:rFonts w:cs="Arial"/>
                <w:sz w:val="22"/>
              </w:rPr>
              <w:t>P</w:t>
            </w:r>
            <w:r w:rsidRPr="003126ED">
              <w:rPr>
                <w:rFonts w:cs="Arial"/>
                <w:sz w:val="22"/>
              </w:rPr>
              <w:t>odpis:</w:t>
            </w:r>
          </w:p>
        </w:tc>
      </w:tr>
    </w:tbl>
    <w:p w14:paraId="23B8BCA9" w14:textId="77777777" w:rsidR="00C251A2" w:rsidRDefault="00C251A2" w:rsidP="00C251A2">
      <w:pPr>
        <w:rPr>
          <w:b/>
          <w:sz w:val="22"/>
        </w:rPr>
      </w:pPr>
    </w:p>
    <w:p w14:paraId="012A5B0B" w14:textId="77777777" w:rsidR="00C251A2" w:rsidRDefault="00C251A2" w:rsidP="00C251A2">
      <w:pPr>
        <w:rPr>
          <w:b/>
          <w:sz w:val="22"/>
        </w:rPr>
      </w:pPr>
    </w:p>
    <w:p w14:paraId="50F35896" w14:textId="77777777" w:rsidR="00C251A2" w:rsidRDefault="00C251A2" w:rsidP="00C251A2">
      <w:pPr>
        <w:rPr>
          <w:b/>
          <w:sz w:val="22"/>
        </w:rPr>
      </w:pPr>
    </w:p>
    <w:p w14:paraId="229A570D" w14:textId="77777777" w:rsidR="00C251A2" w:rsidRDefault="00C251A2" w:rsidP="00C251A2">
      <w:pPr>
        <w:rPr>
          <w:b/>
          <w:sz w:val="22"/>
        </w:rPr>
      </w:pPr>
    </w:p>
    <w:p w14:paraId="160A4386" w14:textId="77777777" w:rsidR="00C251A2" w:rsidRDefault="00C251A2" w:rsidP="00C251A2">
      <w:pPr>
        <w:rPr>
          <w:b/>
          <w:sz w:val="22"/>
        </w:rPr>
      </w:pPr>
    </w:p>
    <w:p w14:paraId="00747200" w14:textId="77777777" w:rsidR="00E65BAE" w:rsidRDefault="00E65BAE" w:rsidP="00E65BAE">
      <w:pPr>
        <w:rPr>
          <w:rFonts w:asciiTheme="minorHAnsi" w:hAnsiTheme="minorHAnsi" w:cstheme="minorBidi"/>
          <w:sz w:val="22"/>
          <w:szCs w:val="22"/>
        </w:rPr>
      </w:pPr>
    </w:p>
    <w:p w14:paraId="21FD0D9B" w14:textId="77777777" w:rsidR="00164E98" w:rsidRDefault="00164E98" w:rsidP="00164E98">
      <w:pPr>
        <w:rPr>
          <w:b/>
          <w:sz w:val="22"/>
        </w:rPr>
      </w:pPr>
      <w:r>
        <w:rPr>
          <w:b/>
          <w:sz w:val="22"/>
        </w:rPr>
        <w:t>P</w:t>
      </w:r>
      <w:r w:rsidRPr="0013570E">
        <w:rPr>
          <w:b/>
          <w:sz w:val="22"/>
        </w:rPr>
        <w:t>ONUDBENI PREDRAČUN (SPECIFIKACIJA DEL)</w:t>
      </w:r>
      <w:r w:rsidRPr="0013570E">
        <w:rPr>
          <w:rStyle w:val="Sprotnaopomba-sklic"/>
          <w:b/>
          <w:sz w:val="22"/>
        </w:rPr>
        <w:footnoteReference w:id="2"/>
      </w:r>
    </w:p>
    <w:p w14:paraId="03FFCA9B" w14:textId="77777777" w:rsidR="00164E98" w:rsidRDefault="00164E98" w:rsidP="00164E98">
      <w:pPr>
        <w:rPr>
          <w:b/>
          <w:sz w:val="22"/>
        </w:rPr>
      </w:pPr>
    </w:p>
    <w:p w14:paraId="070C40E1" w14:textId="77777777" w:rsidR="00164E98" w:rsidRDefault="00164E98" w:rsidP="00164E98">
      <w:pPr>
        <w:rPr>
          <w:rFonts w:cs="Tahoma"/>
          <w:b/>
          <w:bCs/>
          <w:sz w:val="22"/>
        </w:rPr>
      </w:pPr>
      <w:r w:rsidRPr="003273FC">
        <w:rPr>
          <w:rFonts w:cs="Tahoma"/>
          <w:b/>
          <w:bCs/>
          <w:sz w:val="22"/>
        </w:rPr>
        <w:t xml:space="preserve">1. sklop - </w:t>
      </w:r>
      <w:r w:rsidRPr="0061280B">
        <w:rPr>
          <w:rFonts w:cs="Tahoma"/>
          <w:b/>
          <w:sz w:val="22"/>
        </w:rPr>
        <w:t>KN Škofja Loka-Medvode, KN Železniki</w:t>
      </w:r>
    </w:p>
    <w:p w14:paraId="7C219D6D" w14:textId="77777777" w:rsidR="00164E98" w:rsidRDefault="00164E98" w:rsidP="00164E98">
      <w:pPr>
        <w:rPr>
          <w:b/>
        </w:rPr>
      </w:pPr>
    </w:p>
    <w:p w14:paraId="30A14673" w14:textId="77777777" w:rsidR="00164E98" w:rsidRDefault="00164E98" w:rsidP="00164E98">
      <w:pPr>
        <w:jc w:val="both"/>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r>
        <w:rPr>
          <w:rFonts w:asciiTheme="minorHAnsi" w:hAnsiTheme="minorHAnsi" w:cstheme="minorHAnsi"/>
          <w:b/>
          <w:sz w:val="22"/>
          <w:szCs w:val="22"/>
        </w:rPr>
        <w:t xml:space="preserve"> Ponudnik izpolnjen Excel dokument priloži ponudbi. </w:t>
      </w:r>
    </w:p>
    <w:p w14:paraId="36187A54" w14:textId="77777777" w:rsidR="00164E98" w:rsidRDefault="00164E98" w:rsidP="00164E98">
      <w:pPr>
        <w:rPr>
          <w:rFonts w:asciiTheme="minorHAnsi" w:hAnsiTheme="minorHAnsi" w:cstheme="minorHAnsi"/>
          <w:b/>
          <w:sz w:val="22"/>
          <w:szCs w:val="22"/>
        </w:rPr>
      </w:pPr>
    </w:p>
    <w:p w14:paraId="6419A61B" w14:textId="77777777" w:rsidR="00164E98" w:rsidRPr="0050162E" w:rsidRDefault="00164E98" w:rsidP="00164E98">
      <w:pPr>
        <w:jc w:val="both"/>
        <w:rPr>
          <w:rFonts w:asciiTheme="minorHAnsi" w:hAnsiTheme="minorHAnsi" w:cstheme="minorHAnsi"/>
          <w:b/>
          <w:sz w:val="22"/>
          <w:szCs w:val="22"/>
        </w:rPr>
      </w:pPr>
      <w:r>
        <w:rPr>
          <w:rFonts w:asciiTheme="minorHAnsi" w:hAnsiTheme="minorHAnsi" w:cstheme="minorHAnsi"/>
          <w:b/>
          <w:sz w:val="22"/>
          <w:szCs w:val="22"/>
        </w:rPr>
        <w:t xml:space="preserve">Postavka </w:t>
      </w:r>
      <w:r w:rsidRPr="003A214D">
        <w:rPr>
          <w:rFonts w:asciiTheme="minorHAnsi" w:hAnsiTheme="minorHAnsi" w:cstheme="minorHAnsi"/>
          <w:b/>
          <w:sz w:val="22"/>
          <w:szCs w:val="22"/>
        </w:rPr>
        <w:t>103956</w:t>
      </w:r>
      <w:r>
        <w:rPr>
          <w:rFonts w:asciiTheme="minorHAnsi" w:hAnsiTheme="minorHAnsi" w:cstheme="minorHAnsi"/>
          <w:b/>
          <w:sz w:val="22"/>
          <w:szCs w:val="22"/>
        </w:rPr>
        <w:t xml:space="preserve"> (Druga gradbena dela) se, zaradi nastavljene formule v Excelu, obračunava samodejno. </w:t>
      </w:r>
    </w:p>
    <w:p w14:paraId="448E35EC" w14:textId="77777777" w:rsidR="00D51669" w:rsidRDefault="00D51669" w:rsidP="00E65BAE">
      <w:pPr>
        <w:rPr>
          <w:rFonts w:asciiTheme="minorHAnsi" w:hAnsiTheme="minorHAnsi" w:cstheme="minorHAnsi"/>
          <w:sz w:val="22"/>
          <w:szCs w:val="22"/>
        </w:rPr>
      </w:pPr>
    </w:p>
    <w:p w14:paraId="7AE515D6" w14:textId="77777777" w:rsidR="002D00F2" w:rsidRDefault="002D00F2" w:rsidP="00E65BAE">
      <w:pPr>
        <w:rPr>
          <w:rFonts w:asciiTheme="minorHAnsi" w:hAnsiTheme="minorHAnsi" w:cstheme="minorHAnsi"/>
          <w:sz w:val="22"/>
          <w:szCs w:val="22"/>
        </w:rPr>
      </w:pPr>
    </w:p>
    <w:p w14:paraId="723B9944" w14:textId="77777777" w:rsidR="002D00F2" w:rsidRDefault="002D00F2" w:rsidP="00E65BAE">
      <w:pPr>
        <w:rPr>
          <w:rFonts w:asciiTheme="minorHAnsi" w:hAnsiTheme="minorHAnsi" w:cstheme="minorHAnsi"/>
          <w:sz w:val="22"/>
          <w:szCs w:val="22"/>
        </w:rPr>
      </w:pPr>
    </w:p>
    <w:p w14:paraId="38432C12" w14:textId="77777777" w:rsidR="002D00F2" w:rsidRDefault="002D00F2" w:rsidP="00E65BAE">
      <w:pPr>
        <w:rPr>
          <w:rFonts w:asciiTheme="minorHAnsi" w:hAnsiTheme="minorHAnsi" w:cstheme="minorHAnsi"/>
          <w:sz w:val="22"/>
          <w:szCs w:val="22"/>
        </w:rPr>
      </w:pPr>
    </w:p>
    <w:p w14:paraId="55BA4ECF" w14:textId="77777777" w:rsidR="002D00F2" w:rsidRDefault="002D00F2" w:rsidP="00E65BAE">
      <w:pPr>
        <w:rPr>
          <w:rFonts w:asciiTheme="minorHAnsi" w:hAnsiTheme="minorHAnsi" w:cstheme="minorHAnsi"/>
          <w:sz w:val="22"/>
          <w:szCs w:val="22"/>
        </w:rPr>
      </w:pPr>
    </w:p>
    <w:p w14:paraId="0937DAD8" w14:textId="77777777" w:rsidR="002D00F2" w:rsidRDefault="002D00F2" w:rsidP="00E65BAE">
      <w:pPr>
        <w:rPr>
          <w:rFonts w:asciiTheme="minorHAnsi" w:hAnsiTheme="minorHAnsi" w:cstheme="minorHAnsi"/>
          <w:sz w:val="22"/>
          <w:szCs w:val="22"/>
        </w:rPr>
      </w:pPr>
    </w:p>
    <w:p w14:paraId="4A55676A" w14:textId="77777777" w:rsidR="002D00F2" w:rsidRDefault="002D00F2" w:rsidP="00E65BAE">
      <w:pPr>
        <w:rPr>
          <w:rFonts w:asciiTheme="minorHAnsi" w:hAnsiTheme="minorHAnsi" w:cstheme="minorHAnsi"/>
          <w:sz w:val="22"/>
          <w:szCs w:val="22"/>
        </w:rPr>
      </w:pPr>
    </w:p>
    <w:p w14:paraId="79C5276F" w14:textId="77777777" w:rsidR="002D00F2" w:rsidRDefault="002D00F2" w:rsidP="00E65BAE">
      <w:pPr>
        <w:rPr>
          <w:rFonts w:asciiTheme="minorHAnsi" w:hAnsiTheme="minorHAnsi" w:cstheme="minorHAnsi"/>
          <w:sz w:val="22"/>
          <w:szCs w:val="22"/>
        </w:rPr>
      </w:pPr>
    </w:p>
    <w:p w14:paraId="1D4E0861" w14:textId="77777777" w:rsidR="002D00F2" w:rsidRDefault="002D00F2" w:rsidP="00E65BAE">
      <w:pPr>
        <w:rPr>
          <w:rFonts w:asciiTheme="minorHAnsi" w:hAnsiTheme="minorHAnsi" w:cstheme="minorHAnsi"/>
          <w:sz w:val="22"/>
          <w:szCs w:val="22"/>
        </w:rPr>
      </w:pPr>
    </w:p>
    <w:p w14:paraId="16F5DD13" w14:textId="77777777" w:rsidR="002D00F2" w:rsidRDefault="002D00F2" w:rsidP="00E65BAE">
      <w:pPr>
        <w:rPr>
          <w:rFonts w:asciiTheme="minorHAnsi" w:hAnsiTheme="minorHAnsi" w:cstheme="minorHAnsi"/>
          <w:sz w:val="22"/>
          <w:szCs w:val="22"/>
        </w:rPr>
      </w:pPr>
    </w:p>
    <w:p w14:paraId="2F7CFC3A" w14:textId="77777777" w:rsidR="002D00F2" w:rsidRDefault="002D00F2" w:rsidP="00E65BAE">
      <w:pPr>
        <w:rPr>
          <w:rFonts w:asciiTheme="minorHAnsi" w:hAnsiTheme="minorHAnsi" w:cstheme="minorHAnsi"/>
          <w:sz w:val="22"/>
          <w:szCs w:val="22"/>
        </w:rPr>
      </w:pPr>
    </w:p>
    <w:p w14:paraId="35C9D00B" w14:textId="77777777" w:rsidR="002D00F2" w:rsidRDefault="002D00F2" w:rsidP="00E65BAE">
      <w:pPr>
        <w:rPr>
          <w:rFonts w:asciiTheme="minorHAnsi" w:hAnsiTheme="minorHAnsi" w:cstheme="minorHAnsi"/>
          <w:sz w:val="22"/>
          <w:szCs w:val="22"/>
        </w:rPr>
      </w:pPr>
    </w:p>
    <w:p w14:paraId="00831417" w14:textId="77777777" w:rsidR="002D00F2" w:rsidRDefault="002D00F2" w:rsidP="00E65BAE">
      <w:pPr>
        <w:rPr>
          <w:rFonts w:asciiTheme="minorHAnsi" w:hAnsiTheme="minorHAnsi" w:cstheme="minorHAnsi"/>
          <w:sz w:val="22"/>
          <w:szCs w:val="22"/>
        </w:rPr>
      </w:pPr>
    </w:p>
    <w:p w14:paraId="6E875E6E" w14:textId="77777777" w:rsidR="002D00F2" w:rsidRDefault="002D00F2" w:rsidP="00E65BAE">
      <w:pPr>
        <w:rPr>
          <w:rFonts w:asciiTheme="minorHAnsi" w:hAnsiTheme="minorHAnsi" w:cstheme="minorHAnsi"/>
          <w:sz w:val="22"/>
          <w:szCs w:val="22"/>
        </w:rPr>
      </w:pPr>
    </w:p>
    <w:p w14:paraId="2BBB46CD" w14:textId="77777777" w:rsidR="002D00F2" w:rsidRDefault="002D00F2" w:rsidP="00E65BAE">
      <w:pPr>
        <w:rPr>
          <w:rFonts w:asciiTheme="minorHAnsi" w:hAnsiTheme="minorHAnsi" w:cstheme="minorHAnsi"/>
          <w:sz w:val="22"/>
          <w:szCs w:val="22"/>
        </w:rPr>
      </w:pPr>
    </w:p>
    <w:p w14:paraId="44426F62" w14:textId="77777777" w:rsidR="002D00F2" w:rsidRDefault="002D00F2" w:rsidP="00E65BAE">
      <w:pPr>
        <w:rPr>
          <w:rFonts w:asciiTheme="minorHAnsi" w:hAnsiTheme="minorHAnsi" w:cstheme="minorHAnsi"/>
          <w:sz w:val="22"/>
          <w:szCs w:val="22"/>
        </w:rPr>
      </w:pPr>
    </w:p>
    <w:p w14:paraId="7CD62C25" w14:textId="77777777" w:rsidR="002D00F2" w:rsidRDefault="002D00F2" w:rsidP="00E65BAE">
      <w:pPr>
        <w:rPr>
          <w:rFonts w:asciiTheme="minorHAnsi" w:hAnsiTheme="minorHAnsi" w:cstheme="minorHAnsi"/>
          <w:sz w:val="22"/>
          <w:szCs w:val="22"/>
        </w:rPr>
      </w:pPr>
    </w:p>
    <w:p w14:paraId="28AFB0B0" w14:textId="77777777" w:rsidR="002D00F2" w:rsidRDefault="002D00F2" w:rsidP="00E65BAE">
      <w:pPr>
        <w:rPr>
          <w:rFonts w:asciiTheme="minorHAnsi" w:hAnsiTheme="minorHAnsi" w:cstheme="minorHAnsi"/>
          <w:sz w:val="22"/>
          <w:szCs w:val="22"/>
        </w:rPr>
      </w:pPr>
    </w:p>
    <w:p w14:paraId="3DBF5722" w14:textId="77777777" w:rsidR="002D00F2" w:rsidRDefault="002D00F2" w:rsidP="00E65BAE">
      <w:pPr>
        <w:rPr>
          <w:rFonts w:asciiTheme="minorHAnsi" w:hAnsiTheme="minorHAnsi" w:cstheme="minorHAnsi"/>
          <w:sz w:val="22"/>
          <w:szCs w:val="22"/>
        </w:rPr>
      </w:pPr>
    </w:p>
    <w:p w14:paraId="43EF8BF8" w14:textId="77777777" w:rsidR="002D00F2" w:rsidRDefault="002D00F2" w:rsidP="00E65BAE">
      <w:pPr>
        <w:rPr>
          <w:rFonts w:asciiTheme="minorHAnsi" w:hAnsiTheme="minorHAnsi" w:cstheme="minorHAnsi"/>
          <w:sz w:val="22"/>
          <w:szCs w:val="22"/>
        </w:rPr>
      </w:pPr>
    </w:p>
    <w:p w14:paraId="5035C8D6" w14:textId="77777777" w:rsidR="002D00F2" w:rsidRDefault="002D00F2" w:rsidP="00E65BAE">
      <w:pPr>
        <w:rPr>
          <w:rFonts w:asciiTheme="minorHAnsi" w:hAnsiTheme="minorHAnsi" w:cstheme="minorHAnsi"/>
          <w:sz w:val="22"/>
          <w:szCs w:val="22"/>
        </w:rPr>
      </w:pPr>
    </w:p>
    <w:p w14:paraId="10042118" w14:textId="77777777" w:rsidR="002D00F2" w:rsidRDefault="002D00F2" w:rsidP="00E65BAE">
      <w:pPr>
        <w:rPr>
          <w:rFonts w:asciiTheme="minorHAnsi" w:hAnsiTheme="minorHAnsi" w:cstheme="minorHAnsi"/>
          <w:sz w:val="22"/>
          <w:szCs w:val="22"/>
        </w:rPr>
      </w:pPr>
    </w:p>
    <w:p w14:paraId="180B6A0C" w14:textId="77777777" w:rsidR="002D00F2" w:rsidRDefault="002D00F2" w:rsidP="00E65BAE">
      <w:pPr>
        <w:rPr>
          <w:rFonts w:asciiTheme="minorHAnsi" w:hAnsiTheme="minorHAnsi" w:cstheme="minorHAnsi"/>
          <w:sz w:val="22"/>
          <w:szCs w:val="22"/>
        </w:rPr>
      </w:pPr>
    </w:p>
    <w:p w14:paraId="7DFE5852" w14:textId="77777777" w:rsidR="002D00F2" w:rsidRDefault="002D00F2" w:rsidP="00E65BAE">
      <w:pPr>
        <w:rPr>
          <w:rFonts w:asciiTheme="minorHAnsi" w:hAnsiTheme="minorHAnsi" w:cstheme="minorHAnsi"/>
          <w:sz w:val="22"/>
          <w:szCs w:val="22"/>
        </w:rPr>
      </w:pPr>
    </w:p>
    <w:p w14:paraId="0E1793B7" w14:textId="77777777" w:rsidR="002D00F2" w:rsidRDefault="002D00F2" w:rsidP="00E65BAE">
      <w:pPr>
        <w:rPr>
          <w:rFonts w:asciiTheme="minorHAnsi" w:hAnsiTheme="minorHAnsi" w:cstheme="minorHAnsi"/>
          <w:sz w:val="22"/>
          <w:szCs w:val="22"/>
        </w:rPr>
      </w:pPr>
    </w:p>
    <w:p w14:paraId="14763F03" w14:textId="77777777" w:rsidR="002D00F2" w:rsidRDefault="002D00F2" w:rsidP="00E65BAE">
      <w:pPr>
        <w:rPr>
          <w:rFonts w:asciiTheme="minorHAnsi" w:hAnsiTheme="minorHAnsi" w:cstheme="minorHAnsi"/>
          <w:sz w:val="22"/>
          <w:szCs w:val="22"/>
        </w:rPr>
      </w:pPr>
    </w:p>
    <w:p w14:paraId="42CD9B7E" w14:textId="77777777" w:rsidR="002D00F2" w:rsidRDefault="002D00F2" w:rsidP="00E65BAE">
      <w:pPr>
        <w:rPr>
          <w:rFonts w:asciiTheme="minorHAnsi" w:hAnsiTheme="minorHAnsi" w:cstheme="minorHAnsi"/>
          <w:sz w:val="22"/>
          <w:szCs w:val="22"/>
        </w:rPr>
      </w:pPr>
    </w:p>
    <w:p w14:paraId="0E56A5B4" w14:textId="77777777" w:rsidR="002D00F2" w:rsidRDefault="002D00F2" w:rsidP="00E65BAE">
      <w:pPr>
        <w:rPr>
          <w:rFonts w:asciiTheme="minorHAnsi" w:hAnsiTheme="minorHAnsi" w:cstheme="minorHAnsi"/>
          <w:sz w:val="22"/>
          <w:szCs w:val="22"/>
        </w:rPr>
      </w:pPr>
    </w:p>
    <w:p w14:paraId="31A7776F" w14:textId="77777777" w:rsidR="002D00F2" w:rsidRDefault="002D00F2" w:rsidP="00E65BAE">
      <w:pPr>
        <w:rPr>
          <w:rFonts w:asciiTheme="minorHAnsi" w:hAnsiTheme="minorHAnsi" w:cstheme="minorHAnsi"/>
          <w:sz w:val="22"/>
          <w:szCs w:val="22"/>
        </w:rPr>
      </w:pPr>
    </w:p>
    <w:p w14:paraId="3A49DD4E" w14:textId="77777777" w:rsidR="002D00F2" w:rsidRDefault="002D00F2" w:rsidP="00E65BAE">
      <w:pPr>
        <w:rPr>
          <w:rFonts w:asciiTheme="minorHAnsi" w:hAnsiTheme="minorHAnsi" w:cstheme="minorHAnsi"/>
          <w:sz w:val="22"/>
          <w:szCs w:val="22"/>
        </w:rPr>
      </w:pPr>
    </w:p>
    <w:p w14:paraId="46D22049" w14:textId="77777777" w:rsidR="002D00F2" w:rsidRDefault="002D00F2" w:rsidP="00E65BAE">
      <w:pPr>
        <w:rPr>
          <w:rFonts w:asciiTheme="minorHAnsi" w:hAnsiTheme="minorHAnsi" w:cstheme="minorHAnsi"/>
          <w:sz w:val="22"/>
          <w:szCs w:val="22"/>
        </w:rPr>
      </w:pPr>
    </w:p>
    <w:p w14:paraId="17112033" w14:textId="77777777" w:rsidR="002D00F2" w:rsidRDefault="002D00F2" w:rsidP="00E65BAE">
      <w:pPr>
        <w:rPr>
          <w:rFonts w:asciiTheme="minorHAnsi" w:hAnsiTheme="minorHAnsi" w:cstheme="minorHAnsi"/>
          <w:sz w:val="22"/>
          <w:szCs w:val="22"/>
        </w:rPr>
      </w:pPr>
    </w:p>
    <w:p w14:paraId="1AD4AA89" w14:textId="77777777" w:rsidR="002D00F2" w:rsidRDefault="002D00F2" w:rsidP="00E65BAE">
      <w:pPr>
        <w:rPr>
          <w:rFonts w:asciiTheme="minorHAnsi" w:hAnsiTheme="minorHAnsi" w:cstheme="minorHAnsi"/>
          <w:sz w:val="22"/>
          <w:szCs w:val="22"/>
        </w:rPr>
      </w:pPr>
    </w:p>
    <w:p w14:paraId="4C74B66C" w14:textId="77777777" w:rsidR="002D00F2" w:rsidRDefault="002D00F2" w:rsidP="00E65BAE">
      <w:pPr>
        <w:rPr>
          <w:rFonts w:asciiTheme="minorHAnsi" w:hAnsiTheme="minorHAnsi" w:cstheme="minorHAnsi"/>
          <w:sz w:val="22"/>
          <w:szCs w:val="22"/>
        </w:rPr>
      </w:pPr>
    </w:p>
    <w:p w14:paraId="4009D48A" w14:textId="77777777" w:rsidR="002D00F2" w:rsidRDefault="002D00F2" w:rsidP="00E65BAE">
      <w:pPr>
        <w:rPr>
          <w:rFonts w:asciiTheme="minorHAnsi" w:hAnsiTheme="minorHAnsi" w:cstheme="minorHAnsi"/>
          <w:sz w:val="22"/>
          <w:szCs w:val="22"/>
        </w:rPr>
      </w:pPr>
    </w:p>
    <w:p w14:paraId="26635898" w14:textId="77777777" w:rsidR="002D00F2" w:rsidRDefault="002D00F2" w:rsidP="00E65BAE">
      <w:pPr>
        <w:rPr>
          <w:rFonts w:asciiTheme="minorHAnsi" w:hAnsiTheme="minorHAnsi" w:cstheme="minorHAnsi"/>
          <w:sz w:val="22"/>
          <w:szCs w:val="22"/>
        </w:rPr>
      </w:pPr>
    </w:p>
    <w:p w14:paraId="64492CD8" w14:textId="77777777" w:rsidR="002D00F2" w:rsidRDefault="002D00F2" w:rsidP="00E65BAE">
      <w:pPr>
        <w:rPr>
          <w:rFonts w:asciiTheme="minorHAnsi" w:hAnsiTheme="minorHAnsi" w:cstheme="minorHAnsi"/>
          <w:sz w:val="22"/>
          <w:szCs w:val="22"/>
        </w:rPr>
      </w:pPr>
    </w:p>
    <w:p w14:paraId="25848DC2" w14:textId="77777777" w:rsidR="002D00F2" w:rsidRDefault="002D00F2" w:rsidP="002D00F2">
      <w:pPr>
        <w:jc w:val="both"/>
        <w:rPr>
          <w:b/>
          <w:sz w:val="22"/>
        </w:rPr>
      </w:pPr>
      <w:r w:rsidRPr="000B1E84">
        <w:rPr>
          <w:b/>
          <w:sz w:val="22"/>
        </w:rPr>
        <w:t>PONUDBENI PREDRAČUN</w:t>
      </w:r>
      <w:r>
        <w:rPr>
          <w:b/>
          <w:sz w:val="22"/>
        </w:rPr>
        <w:t xml:space="preserve"> (SPECIFIKACIJA DEL)</w:t>
      </w:r>
      <w:r>
        <w:rPr>
          <w:rStyle w:val="Sprotnaopomba-sklic"/>
          <w:b/>
          <w:sz w:val="22"/>
        </w:rPr>
        <w:footnoteReference w:id="3"/>
      </w:r>
      <w:r w:rsidRPr="008922A9">
        <w:rPr>
          <w:b/>
          <w:sz w:val="22"/>
        </w:rPr>
        <w:t xml:space="preserve"> </w:t>
      </w:r>
    </w:p>
    <w:p w14:paraId="693F14C1" w14:textId="77777777" w:rsidR="002D00F2" w:rsidRDefault="002D00F2" w:rsidP="002D00F2">
      <w:pPr>
        <w:jc w:val="both"/>
        <w:rPr>
          <w:b/>
          <w:sz w:val="22"/>
        </w:rPr>
      </w:pPr>
    </w:p>
    <w:p w14:paraId="340C22AE" w14:textId="77777777" w:rsidR="002D00F2" w:rsidRDefault="002D00F2" w:rsidP="002D00F2">
      <w:pPr>
        <w:jc w:val="both"/>
        <w:rPr>
          <w:rFonts w:cs="Tahoma"/>
          <w:b/>
          <w:bCs/>
          <w:sz w:val="22"/>
        </w:rPr>
      </w:pPr>
      <w:r>
        <w:rPr>
          <w:rFonts w:cs="Tahoma"/>
          <w:b/>
          <w:bCs/>
          <w:sz w:val="22"/>
        </w:rPr>
        <w:t>2. s</w:t>
      </w:r>
      <w:r w:rsidRPr="008922A9">
        <w:rPr>
          <w:rFonts w:cs="Tahoma"/>
          <w:b/>
          <w:bCs/>
          <w:sz w:val="22"/>
        </w:rPr>
        <w:t xml:space="preserve">klop - </w:t>
      </w:r>
      <w:r w:rsidRPr="0061280B">
        <w:rPr>
          <w:rFonts w:cs="Tahoma"/>
          <w:b/>
          <w:bCs/>
          <w:sz w:val="22"/>
        </w:rPr>
        <w:t xml:space="preserve">KN Kranj, KN Tržič, </w:t>
      </w:r>
      <w:r>
        <w:rPr>
          <w:rFonts w:cs="Tahoma"/>
          <w:b/>
          <w:bCs/>
          <w:sz w:val="22"/>
        </w:rPr>
        <w:t xml:space="preserve">KN </w:t>
      </w:r>
      <w:r w:rsidRPr="0061280B">
        <w:rPr>
          <w:rFonts w:cs="Tahoma"/>
          <w:b/>
          <w:bCs/>
          <w:sz w:val="22"/>
        </w:rPr>
        <w:t>Cerklje-Visoko</w:t>
      </w:r>
    </w:p>
    <w:p w14:paraId="509B3CA2" w14:textId="77777777" w:rsidR="002D00F2" w:rsidRDefault="002D00F2" w:rsidP="002D00F2">
      <w:pPr>
        <w:jc w:val="both"/>
        <w:rPr>
          <w:rFonts w:cs="Tahoma"/>
          <w:b/>
          <w:bCs/>
          <w:sz w:val="22"/>
        </w:rPr>
      </w:pPr>
    </w:p>
    <w:p w14:paraId="6E72015E" w14:textId="77777777" w:rsidR="002D00F2" w:rsidRPr="001A1924" w:rsidRDefault="002D00F2" w:rsidP="002D00F2">
      <w:pPr>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r w:rsidRPr="001A1924">
        <w:rPr>
          <w:rFonts w:asciiTheme="minorHAnsi" w:hAnsiTheme="minorHAnsi" w:cstheme="minorHAnsi"/>
          <w:b/>
          <w:sz w:val="22"/>
          <w:szCs w:val="22"/>
        </w:rPr>
        <w:t xml:space="preserve"> Ponudnik izpolnjen Excel dokument priloži ponudbi. </w:t>
      </w:r>
    </w:p>
    <w:p w14:paraId="26AB7048" w14:textId="77777777" w:rsidR="002D00F2" w:rsidRPr="001A1924" w:rsidRDefault="002D00F2" w:rsidP="002D00F2">
      <w:pPr>
        <w:rPr>
          <w:rFonts w:asciiTheme="minorHAnsi" w:hAnsiTheme="minorHAnsi" w:cstheme="minorHAnsi"/>
          <w:b/>
          <w:sz w:val="22"/>
          <w:szCs w:val="22"/>
        </w:rPr>
      </w:pPr>
    </w:p>
    <w:p w14:paraId="19FF3AD2" w14:textId="77777777" w:rsidR="002D00F2" w:rsidRPr="009A6825" w:rsidRDefault="002D00F2" w:rsidP="002D00F2">
      <w:pPr>
        <w:rPr>
          <w:rFonts w:asciiTheme="minorHAnsi" w:hAnsiTheme="minorHAnsi" w:cstheme="minorHAnsi"/>
          <w:b/>
          <w:sz w:val="22"/>
          <w:szCs w:val="22"/>
        </w:rPr>
      </w:pPr>
      <w:r w:rsidRPr="001A1924">
        <w:rPr>
          <w:rFonts w:asciiTheme="minorHAnsi" w:hAnsiTheme="minorHAnsi" w:cstheme="minorHAnsi"/>
          <w:b/>
          <w:sz w:val="22"/>
          <w:szCs w:val="22"/>
        </w:rPr>
        <w:t>Postavka 103956 (Druga gradbena dela) se, zaradi nastavljene formule v Excelu,  obračunava avtomatično.</w:t>
      </w:r>
    </w:p>
    <w:p w14:paraId="4B12A659" w14:textId="77777777" w:rsidR="002D00F2" w:rsidRDefault="002D00F2" w:rsidP="00E65BAE">
      <w:pPr>
        <w:rPr>
          <w:rFonts w:asciiTheme="minorHAnsi" w:hAnsiTheme="minorHAnsi" w:cstheme="minorHAnsi"/>
          <w:sz w:val="22"/>
          <w:szCs w:val="22"/>
        </w:rPr>
      </w:pPr>
    </w:p>
    <w:p w14:paraId="6FFFFF17" w14:textId="77777777" w:rsidR="002D00F2" w:rsidRDefault="002D00F2" w:rsidP="00E65BAE">
      <w:pPr>
        <w:rPr>
          <w:rFonts w:asciiTheme="minorHAnsi" w:hAnsiTheme="minorHAnsi" w:cstheme="minorHAnsi"/>
          <w:sz w:val="22"/>
          <w:szCs w:val="22"/>
        </w:rPr>
      </w:pPr>
    </w:p>
    <w:p w14:paraId="0FA073D7" w14:textId="77777777" w:rsidR="002D00F2" w:rsidRDefault="002D00F2" w:rsidP="00E65BAE">
      <w:pPr>
        <w:rPr>
          <w:rFonts w:asciiTheme="minorHAnsi" w:hAnsiTheme="minorHAnsi" w:cstheme="minorHAnsi"/>
          <w:sz w:val="22"/>
          <w:szCs w:val="22"/>
        </w:rPr>
      </w:pPr>
    </w:p>
    <w:p w14:paraId="2C9C6B47" w14:textId="77777777" w:rsidR="002D00F2" w:rsidRDefault="002D00F2" w:rsidP="00E65BAE">
      <w:pPr>
        <w:rPr>
          <w:rFonts w:asciiTheme="minorHAnsi" w:hAnsiTheme="minorHAnsi" w:cstheme="minorHAnsi"/>
          <w:sz w:val="22"/>
          <w:szCs w:val="22"/>
        </w:rPr>
      </w:pPr>
    </w:p>
    <w:p w14:paraId="419B179B" w14:textId="77777777" w:rsidR="002D00F2" w:rsidRDefault="002D00F2" w:rsidP="00E65BAE">
      <w:pPr>
        <w:rPr>
          <w:rFonts w:asciiTheme="minorHAnsi" w:hAnsiTheme="minorHAnsi" w:cstheme="minorHAnsi"/>
          <w:sz w:val="22"/>
          <w:szCs w:val="22"/>
        </w:rPr>
      </w:pPr>
    </w:p>
    <w:p w14:paraId="004FDAAD" w14:textId="77777777" w:rsidR="002D00F2" w:rsidRDefault="002D00F2" w:rsidP="00E65BAE">
      <w:pPr>
        <w:rPr>
          <w:rFonts w:asciiTheme="minorHAnsi" w:hAnsiTheme="minorHAnsi" w:cstheme="minorHAnsi"/>
          <w:sz w:val="22"/>
          <w:szCs w:val="22"/>
        </w:rPr>
      </w:pPr>
    </w:p>
    <w:p w14:paraId="0BEA52D0" w14:textId="77777777" w:rsidR="002D00F2" w:rsidRDefault="002D00F2" w:rsidP="00E65BAE">
      <w:pPr>
        <w:rPr>
          <w:rFonts w:asciiTheme="minorHAnsi" w:hAnsiTheme="minorHAnsi" w:cstheme="minorHAnsi"/>
          <w:sz w:val="22"/>
          <w:szCs w:val="22"/>
        </w:rPr>
      </w:pPr>
    </w:p>
    <w:p w14:paraId="058D737A" w14:textId="77777777" w:rsidR="002D00F2" w:rsidRDefault="002D00F2" w:rsidP="00E65BAE">
      <w:pPr>
        <w:rPr>
          <w:rFonts w:asciiTheme="minorHAnsi" w:hAnsiTheme="minorHAnsi" w:cstheme="minorHAnsi"/>
          <w:sz w:val="22"/>
          <w:szCs w:val="22"/>
        </w:rPr>
      </w:pPr>
    </w:p>
    <w:p w14:paraId="27094DBF" w14:textId="77777777" w:rsidR="002D00F2" w:rsidRDefault="002D00F2" w:rsidP="00E65BAE">
      <w:pPr>
        <w:rPr>
          <w:rFonts w:asciiTheme="minorHAnsi" w:hAnsiTheme="minorHAnsi" w:cstheme="minorHAnsi"/>
          <w:sz w:val="22"/>
          <w:szCs w:val="22"/>
        </w:rPr>
      </w:pPr>
    </w:p>
    <w:p w14:paraId="165A42BB" w14:textId="77777777" w:rsidR="002D00F2" w:rsidRDefault="002D00F2" w:rsidP="00E65BAE">
      <w:pPr>
        <w:rPr>
          <w:rFonts w:asciiTheme="minorHAnsi" w:hAnsiTheme="minorHAnsi" w:cstheme="minorHAnsi"/>
          <w:sz w:val="22"/>
          <w:szCs w:val="22"/>
        </w:rPr>
      </w:pPr>
    </w:p>
    <w:p w14:paraId="73658443" w14:textId="77777777" w:rsidR="002D00F2" w:rsidRDefault="002D00F2" w:rsidP="00E65BAE">
      <w:pPr>
        <w:rPr>
          <w:rFonts w:asciiTheme="minorHAnsi" w:hAnsiTheme="minorHAnsi" w:cstheme="minorHAnsi"/>
          <w:sz w:val="22"/>
          <w:szCs w:val="22"/>
        </w:rPr>
      </w:pPr>
    </w:p>
    <w:p w14:paraId="62C3DEAE" w14:textId="77777777" w:rsidR="002D00F2" w:rsidRDefault="002D00F2" w:rsidP="00E65BAE">
      <w:pPr>
        <w:rPr>
          <w:rFonts w:asciiTheme="minorHAnsi" w:hAnsiTheme="minorHAnsi" w:cstheme="minorHAnsi"/>
          <w:sz w:val="22"/>
          <w:szCs w:val="22"/>
        </w:rPr>
      </w:pPr>
    </w:p>
    <w:p w14:paraId="086F0721" w14:textId="77777777" w:rsidR="002D00F2" w:rsidRDefault="002D00F2" w:rsidP="00E65BAE">
      <w:pPr>
        <w:rPr>
          <w:rFonts w:asciiTheme="minorHAnsi" w:hAnsiTheme="minorHAnsi" w:cstheme="minorHAnsi"/>
          <w:sz w:val="22"/>
          <w:szCs w:val="22"/>
        </w:rPr>
      </w:pPr>
    </w:p>
    <w:p w14:paraId="61E9998B" w14:textId="77777777" w:rsidR="002D00F2" w:rsidRDefault="002D00F2" w:rsidP="00E65BAE">
      <w:pPr>
        <w:rPr>
          <w:rFonts w:asciiTheme="minorHAnsi" w:hAnsiTheme="minorHAnsi" w:cstheme="minorHAnsi"/>
          <w:sz w:val="22"/>
          <w:szCs w:val="22"/>
        </w:rPr>
      </w:pPr>
    </w:p>
    <w:p w14:paraId="770043F3" w14:textId="77777777" w:rsidR="002D00F2" w:rsidRDefault="002D00F2" w:rsidP="00E65BAE">
      <w:pPr>
        <w:rPr>
          <w:rFonts w:asciiTheme="minorHAnsi" w:hAnsiTheme="minorHAnsi" w:cstheme="minorHAnsi"/>
          <w:sz w:val="22"/>
          <w:szCs w:val="22"/>
        </w:rPr>
      </w:pPr>
    </w:p>
    <w:p w14:paraId="6E4C8B15" w14:textId="77777777" w:rsidR="002D00F2" w:rsidRDefault="002D00F2" w:rsidP="00E65BAE">
      <w:pPr>
        <w:rPr>
          <w:rFonts w:asciiTheme="minorHAnsi" w:hAnsiTheme="minorHAnsi" w:cstheme="minorHAnsi"/>
          <w:sz w:val="22"/>
          <w:szCs w:val="22"/>
        </w:rPr>
      </w:pPr>
    </w:p>
    <w:p w14:paraId="252109A5" w14:textId="77777777" w:rsidR="002D00F2" w:rsidRDefault="002D00F2" w:rsidP="00E65BAE">
      <w:pPr>
        <w:rPr>
          <w:rFonts w:asciiTheme="minorHAnsi" w:hAnsiTheme="minorHAnsi" w:cstheme="minorHAnsi"/>
          <w:sz w:val="22"/>
          <w:szCs w:val="22"/>
        </w:rPr>
      </w:pPr>
    </w:p>
    <w:p w14:paraId="4B3B7938" w14:textId="77777777" w:rsidR="002D00F2" w:rsidRDefault="002D00F2" w:rsidP="00E65BAE">
      <w:pPr>
        <w:rPr>
          <w:rFonts w:asciiTheme="minorHAnsi" w:hAnsiTheme="minorHAnsi" w:cstheme="minorHAnsi"/>
          <w:sz w:val="22"/>
          <w:szCs w:val="22"/>
        </w:rPr>
      </w:pPr>
    </w:p>
    <w:p w14:paraId="5A0C237C" w14:textId="77777777" w:rsidR="002D00F2" w:rsidRDefault="002D00F2" w:rsidP="00E65BAE">
      <w:pPr>
        <w:rPr>
          <w:rFonts w:asciiTheme="minorHAnsi" w:hAnsiTheme="minorHAnsi" w:cstheme="minorHAnsi"/>
          <w:sz w:val="22"/>
          <w:szCs w:val="22"/>
        </w:rPr>
      </w:pPr>
    </w:p>
    <w:p w14:paraId="6ABE93EC" w14:textId="77777777" w:rsidR="002D00F2" w:rsidRDefault="002D00F2" w:rsidP="00E65BAE">
      <w:pPr>
        <w:rPr>
          <w:rFonts w:asciiTheme="minorHAnsi" w:hAnsiTheme="minorHAnsi" w:cstheme="minorHAnsi"/>
          <w:sz w:val="22"/>
          <w:szCs w:val="22"/>
        </w:rPr>
      </w:pPr>
    </w:p>
    <w:p w14:paraId="558E6154" w14:textId="77777777" w:rsidR="002D00F2" w:rsidRDefault="002D00F2" w:rsidP="00E65BAE">
      <w:pPr>
        <w:rPr>
          <w:rFonts w:asciiTheme="minorHAnsi" w:hAnsiTheme="minorHAnsi" w:cstheme="minorHAnsi"/>
          <w:sz w:val="22"/>
          <w:szCs w:val="22"/>
        </w:rPr>
      </w:pPr>
    </w:p>
    <w:p w14:paraId="64FD3B1B" w14:textId="77777777" w:rsidR="002D00F2" w:rsidRDefault="002D00F2" w:rsidP="00E65BAE">
      <w:pPr>
        <w:rPr>
          <w:rFonts w:asciiTheme="minorHAnsi" w:hAnsiTheme="minorHAnsi" w:cstheme="minorHAnsi"/>
          <w:sz w:val="22"/>
          <w:szCs w:val="22"/>
        </w:rPr>
      </w:pPr>
    </w:p>
    <w:p w14:paraId="39A5D394" w14:textId="77777777" w:rsidR="002D00F2" w:rsidRDefault="002D00F2" w:rsidP="00E65BAE">
      <w:pPr>
        <w:rPr>
          <w:rFonts w:asciiTheme="minorHAnsi" w:hAnsiTheme="minorHAnsi" w:cstheme="minorHAnsi"/>
          <w:sz w:val="22"/>
          <w:szCs w:val="22"/>
        </w:rPr>
      </w:pPr>
    </w:p>
    <w:p w14:paraId="4382E8C7" w14:textId="77777777" w:rsidR="002D00F2" w:rsidRDefault="002D00F2" w:rsidP="00E65BAE">
      <w:pPr>
        <w:rPr>
          <w:rFonts w:asciiTheme="minorHAnsi" w:hAnsiTheme="minorHAnsi" w:cstheme="minorHAnsi"/>
          <w:sz w:val="22"/>
          <w:szCs w:val="22"/>
        </w:rPr>
      </w:pPr>
    </w:p>
    <w:p w14:paraId="0F66BFCD" w14:textId="77777777" w:rsidR="002D00F2" w:rsidRDefault="002D00F2" w:rsidP="00E65BAE">
      <w:pPr>
        <w:rPr>
          <w:rFonts w:asciiTheme="minorHAnsi" w:hAnsiTheme="minorHAnsi" w:cstheme="minorHAnsi"/>
          <w:sz w:val="22"/>
          <w:szCs w:val="22"/>
        </w:rPr>
      </w:pPr>
    </w:p>
    <w:p w14:paraId="60850691" w14:textId="77777777" w:rsidR="002D00F2" w:rsidRDefault="002D00F2" w:rsidP="00E65BAE">
      <w:pPr>
        <w:rPr>
          <w:rFonts w:asciiTheme="minorHAnsi" w:hAnsiTheme="minorHAnsi" w:cstheme="minorHAnsi"/>
          <w:sz w:val="22"/>
          <w:szCs w:val="22"/>
        </w:rPr>
      </w:pPr>
    </w:p>
    <w:p w14:paraId="13A16FEF" w14:textId="77777777" w:rsidR="002D00F2" w:rsidRDefault="002D00F2" w:rsidP="00E65BAE">
      <w:pPr>
        <w:rPr>
          <w:rFonts w:asciiTheme="minorHAnsi" w:hAnsiTheme="minorHAnsi" w:cstheme="minorHAnsi"/>
          <w:sz w:val="22"/>
          <w:szCs w:val="22"/>
        </w:rPr>
      </w:pPr>
    </w:p>
    <w:p w14:paraId="1AF7A025" w14:textId="77777777" w:rsidR="002D00F2" w:rsidRDefault="002D00F2" w:rsidP="00E65BAE">
      <w:pPr>
        <w:rPr>
          <w:rFonts w:asciiTheme="minorHAnsi" w:hAnsiTheme="minorHAnsi" w:cstheme="minorHAnsi"/>
          <w:sz w:val="22"/>
          <w:szCs w:val="22"/>
        </w:rPr>
      </w:pPr>
    </w:p>
    <w:p w14:paraId="05461B64" w14:textId="77777777" w:rsidR="002D00F2" w:rsidRDefault="002D00F2" w:rsidP="00E65BAE">
      <w:pPr>
        <w:rPr>
          <w:rFonts w:asciiTheme="minorHAnsi" w:hAnsiTheme="minorHAnsi" w:cstheme="minorHAnsi"/>
          <w:sz w:val="22"/>
          <w:szCs w:val="22"/>
        </w:rPr>
      </w:pPr>
    </w:p>
    <w:p w14:paraId="193A4D03" w14:textId="77777777" w:rsidR="002D00F2" w:rsidRDefault="002D00F2" w:rsidP="00E65BAE">
      <w:pPr>
        <w:rPr>
          <w:rFonts w:asciiTheme="minorHAnsi" w:hAnsiTheme="minorHAnsi" w:cstheme="minorHAnsi"/>
          <w:sz w:val="22"/>
          <w:szCs w:val="22"/>
        </w:rPr>
      </w:pPr>
    </w:p>
    <w:p w14:paraId="33152258" w14:textId="77777777" w:rsidR="002D00F2" w:rsidRDefault="002D00F2" w:rsidP="00E65BAE">
      <w:pPr>
        <w:rPr>
          <w:rFonts w:asciiTheme="minorHAnsi" w:hAnsiTheme="minorHAnsi" w:cstheme="minorHAnsi"/>
          <w:sz w:val="22"/>
          <w:szCs w:val="22"/>
        </w:rPr>
      </w:pPr>
    </w:p>
    <w:p w14:paraId="6269E7BC" w14:textId="77777777" w:rsidR="002D00F2" w:rsidRDefault="002D00F2" w:rsidP="00E65BAE">
      <w:pPr>
        <w:rPr>
          <w:rFonts w:asciiTheme="minorHAnsi" w:hAnsiTheme="minorHAnsi" w:cstheme="minorHAnsi"/>
          <w:sz w:val="22"/>
          <w:szCs w:val="22"/>
        </w:rPr>
      </w:pPr>
    </w:p>
    <w:p w14:paraId="60463E17" w14:textId="77777777" w:rsidR="002D00F2" w:rsidRDefault="002D00F2" w:rsidP="00E65BAE">
      <w:pPr>
        <w:rPr>
          <w:rFonts w:asciiTheme="minorHAnsi" w:hAnsiTheme="minorHAnsi" w:cstheme="minorHAnsi"/>
          <w:sz w:val="22"/>
          <w:szCs w:val="22"/>
        </w:rPr>
      </w:pPr>
    </w:p>
    <w:p w14:paraId="10291A5B" w14:textId="77777777" w:rsidR="002D00F2" w:rsidRDefault="002D00F2" w:rsidP="00E65BAE">
      <w:pPr>
        <w:rPr>
          <w:rFonts w:asciiTheme="minorHAnsi" w:hAnsiTheme="minorHAnsi" w:cstheme="minorHAnsi"/>
          <w:sz w:val="22"/>
          <w:szCs w:val="22"/>
        </w:rPr>
      </w:pPr>
    </w:p>
    <w:p w14:paraId="4D553CC5" w14:textId="77777777" w:rsidR="002D00F2" w:rsidRDefault="002D00F2" w:rsidP="00E65BAE">
      <w:pPr>
        <w:rPr>
          <w:rFonts w:asciiTheme="minorHAnsi" w:hAnsiTheme="minorHAnsi" w:cstheme="minorHAnsi"/>
          <w:sz w:val="22"/>
          <w:szCs w:val="22"/>
        </w:rPr>
      </w:pPr>
    </w:p>
    <w:p w14:paraId="2B77361A" w14:textId="77777777" w:rsidR="002D00F2" w:rsidRDefault="002D00F2" w:rsidP="00E65BAE">
      <w:pPr>
        <w:rPr>
          <w:rFonts w:asciiTheme="minorHAnsi" w:hAnsiTheme="minorHAnsi" w:cstheme="minorHAnsi"/>
          <w:sz w:val="22"/>
          <w:szCs w:val="22"/>
        </w:rPr>
      </w:pPr>
    </w:p>
    <w:p w14:paraId="59EA6C18" w14:textId="77777777" w:rsidR="002D00F2" w:rsidRDefault="002D00F2" w:rsidP="00E65BAE">
      <w:pPr>
        <w:rPr>
          <w:rFonts w:asciiTheme="minorHAnsi" w:hAnsiTheme="minorHAnsi" w:cstheme="minorHAnsi"/>
          <w:sz w:val="22"/>
          <w:szCs w:val="22"/>
        </w:rPr>
      </w:pPr>
    </w:p>
    <w:p w14:paraId="01F3070D" w14:textId="77777777" w:rsidR="00786B84" w:rsidRDefault="00786B84" w:rsidP="00786B84">
      <w:pPr>
        <w:jc w:val="both"/>
        <w:rPr>
          <w:b/>
          <w:sz w:val="22"/>
        </w:rPr>
      </w:pPr>
      <w:r>
        <w:rPr>
          <w:b/>
          <w:sz w:val="22"/>
        </w:rPr>
        <w:t>P</w:t>
      </w:r>
      <w:r w:rsidRPr="00052B70">
        <w:rPr>
          <w:b/>
          <w:sz w:val="22"/>
        </w:rPr>
        <w:t>ONUDBENI PREDRAČUN</w:t>
      </w:r>
      <w:r>
        <w:rPr>
          <w:b/>
          <w:sz w:val="22"/>
        </w:rPr>
        <w:t xml:space="preserve"> (SPECIFIKACIJA DEL)</w:t>
      </w:r>
      <w:r>
        <w:rPr>
          <w:rStyle w:val="Sprotnaopomba-sklic"/>
          <w:b/>
          <w:sz w:val="22"/>
        </w:rPr>
        <w:footnoteReference w:id="4"/>
      </w:r>
    </w:p>
    <w:p w14:paraId="636225CF" w14:textId="77777777" w:rsidR="00786B84" w:rsidRDefault="00786B84" w:rsidP="00786B84">
      <w:pPr>
        <w:jc w:val="both"/>
        <w:rPr>
          <w:b/>
          <w:sz w:val="22"/>
        </w:rPr>
      </w:pPr>
    </w:p>
    <w:p w14:paraId="475156DC" w14:textId="77777777" w:rsidR="00786B84" w:rsidRDefault="00786B84" w:rsidP="00786B84">
      <w:pPr>
        <w:jc w:val="both"/>
        <w:rPr>
          <w:rFonts w:cs="Tahoma"/>
          <w:b/>
          <w:bCs/>
          <w:sz w:val="22"/>
        </w:rPr>
      </w:pPr>
      <w:r>
        <w:rPr>
          <w:rFonts w:cs="Tahoma"/>
          <w:b/>
          <w:bCs/>
          <w:sz w:val="22"/>
        </w:rPr>
        <w:t>3. s</w:t>
      </w:r>
      <w:r w:rsidRPr="008922A9">
        <w:rPr>
          <w:rFonts w:cs="Tahoma"/>
          <w:b/>
          <w:bCs/>
          <w:sz w:val="22"/>
        </w:rPr>
        <w:t xml:space="preserve">klop - </w:t>
      </w:r>
      <w:r w:rsidRPr="0061280B">
        <w:rPr>
          <w:rFonts w:cs="Tahoma"/>
          <w:b/>
          <w:bCs/>
          <w:sz w:val="22"/>
        </w:rPr>
        <w:t>KN Radovljica</w:t>
      </w:r>
      <w:r>
        <w:rPr>
          <w:rFonts w:cs="Tahoma"/>
          <w:b/>
          <w:bCs/>
          <w:sz w:val="22"/>
        </w:rPr>
        <w:t>-Bled</w:t>
      </w:r>
      <w:r w:rsidRPr="0061280B">
        <w:rPr>
          <w:rFonts w:cs="Tahoma"/>
          <w:b/>
          <w:bCs/>
          <w:sz w:val="22"/>
        </w:rPr>
        <w:t>, KN Jesenice</w:t>
      </w:r>
      <w:r>
        <w:rPr>
          <w:rFonts w:cs="Tahoma"/>
          <w:b/>
          <w:bCs/>
          <w:sz w:val="22"/>
        </w:rPr>
        <w:t>-Kranjska Gora</w:t>
      </w:r>
      <w:r w:rsidRPr="0061280B">
        <w:rPr>
          <w:rFonts w:cs="Tahoma"/>
          <w:b/>
          <w:bCs/>
          <w:sz w:val="22"/>
        </w:rPr>
        <w:t>, KN Bohinj</w:t>
      </w:r>
    </w:p>
    <w:p w14:paraId="167E0C8B" w14:textId="77777777" w:rsidR="00786B84" w:rsidRDefault="00786B84" w:rsidP="00786B84">
      <w:pPr>
        <w:jc w:val="both"/>
        <w:rPr>
          <w:rFonts w:cs="Tahoma"/>
          <w:b/>
          <w:bCs/>
          <w:sz w:val="22"/>
        </w:rPr>
      </w:pPr>
    </w:p>
    <w:p w14:paraId="7CB3E312" w14:textId="77777777" w:rsidR="00786B84" w:rsidRDefault="00786B84" w:rsidP="00786B84">
      <w:pPr>
        <w:jc w:val="both"/>
        <w:rPr>
          <w:rFonts w:asciiTheme="minorHAnsi" w:hAnsiTheme="minorHAnsi" w:cstheme="minorHAnsi"/>
          <w:b/>
          <w:sz w:val="22"/>
          <w:szCs w:val="22"/>
        </w:rPr>
      </w:pPr>
      <w:r w:rsidRPr="0050162E">
        <w:rPr>
          <w:rFonts w:asciiTheme="minorHAnsi" w:hAnsiTheme="minorHAnsi" w:cstheme="minorHAnsi"/>
          <w:b/>
          <w:sz w:val="22"/>
          <w:szCs w:val="22"/>
        </w:rPr>
        <w:t>Obrazec specifikacije del je objavljen posebej, v Excel dokumentu.</w:t>
      </w:r>
      <w:r>
        <w:rPr>
          <w:rFonts w:asciiTheme="minorHAnsi" w:hAnsiTheme="minorHAnsi" w:cstheme="minorHAnsi"/>
          <w:b/>
          <w:sz w:val="22"/>
          <w:szCs w:val="22"/>
        </w:rPr>
        <w:t xml:space="preserve"> Ponudnik izpolnjen Excel dokument priloži ponudbi. </w:t>
      </w:r>
    </w:p>
    <w:p w14:paraId="1C1B1AAF" w14:textId="77777777" w:rsidR="00786B84" w:rsidRDefault="00786B84" w:rsidP="00786B84">
      <w:pPr>
        <w:rPr>
          <w:rFonts w:asciiTheme="minorHAnsi" w:hAnsiTheme="minorHAnsi" w:cstheme="minorHAnsi"/>
          <w:b/>
          <w:sz w:val="22"/>
          <w:szCs w:val="22"/>
        </w:rPr>
      </w:pPr>
    </w:p>
    <w:p w14:paraId="56DB69D7" w14:textId="77777777" w:rsidR="00786B84" w:rsidRPr="0050162E" w:rsidRDefault="00786B84" w:rsidP="00786B84">
      <w:pPr>
        <w:jc w:val="both"/>
        <w:rPr>
          <w:rFonts w:asciiTheme="minorHAnsi" w:hAnsiTheme="minorHAnsi" w:cstheme="minorHAnsi"/>
          <w:b/>
          <w:sz w:val="22"/>
          <w:szCs w:val="22"/>
        </w:rPr>
      </w:pPr>
      <w:r>
        <w:rPr>
          <w:rFonts w:asciiTheme="minorHAnsi" w:hAnsiTheme="minorHAnsi" w:cstheme="minorHAnsi"/>
          <w:b/>
          <w:sz w:val="22"/>
          <w:szCs w:val="22"/>
        </w:rPr>
        <w:t xml:space="preserve">Postavka 103956 (Druga gradbena dela) se, zaradi nastavljene formule v Excelu,  obračunava avtomatično. </w:t>
      </w:r>
    </w:p>
    <w:p w14:paraId="2413E49C" w14:textId="77777777" w:rsidR="002D00F2" w:rsidRDefault="002D00F2" w:rsidP="00E65BAE">
      <w:pPr>
        <w:rPr>
          <w:rFonts w:asciiTheme="minorHAnsi" w:hAnsiTheme="minorHAnsi" w:cstheme="minorHAnsi"/>
          <w:sz w:val="22"/>
          <w:szCs w:val="22"/>
        </w:rPr>
      </w:pPr>
    </w:p>
    <w:p w14:paraId="72AD193D" w14:textId="77777777" w:rsidR="002D00F2" w:rsidRDefault="002D00F2" w:rsidP="00E65BAE">
      <w:pPr>
        <w:rPr>
          <w:rFonts w:asciiTheme="minorHAnsi" w:hAnsiTheme="minorHAnsi" w:cstheme="minorHAnsi"/>
          <w:sz w:val="22"/>
          <w:szCs w:val="22"/>
        </w:rPr>
      </w:pPr>
    </w:p>
    <w:p w14:paraId="36F2A115" w14:textId="77777777" w:rsidR="002D00F2" w:rsidRDefault="002D00F2" w:rsidP="00E65BAE">
      <w:pPr>
        <w:rPr>
          <w:rFonts w:asciiTheme="minorHAnsi" w:hAnsiTheme="minorHAnsi" w:cstheme="minorHAnsi"/>
          <w:sz w:val="22"/>
          <w:szCs w:val="22"/>
        </w:rPr>
      </w:pPr>
    </w:p>
    <w:p w14:paraId="347655A5" w14:textId="77777777" w:rsidR="002D00F2" w:rsidRDefault="002D00F2" w:rsidP="00E65BAE">
      <w:pPr>
        <w:rPr>
          <w:rFonts w:asciiTheme="minorHAnsi" w:hAnsiTheme="minorHAnsi" w:cstheme="minorHAnsi"/>
          <w:sz w:val="22"/>
          <w:szCs w:val="22"/>
        </w:rPr>
      </w:pPr>
    </w:p>
    <w:p w14:paraId="04302FA0" w14:textId="77777777" w:rsidR="002D00F2" w:rsidRDefault="002D00F2" w:rsidP="00E65BAE">
      <w:pPr>
        <w:rPr>
          <w:rFonts w:asciiTheme="minorHAnsi" w:hAnsiTheme="minorHAnsi" w:cstheme="minorHAnsi"/>
          <w:sz w:val="22"/>
          <w:szCs w:val="22"/>
        </w:rPr>
      </w:pPr>
    </w:p>
    <w:p w14:paraId="5708A17A" w14:textId="77777777" w:rsidR="002D00F2" w:rsidRDefault="002D00F2" w:rsidP="00E65BAE">
      <w:pPr>
        <w:rPr>
          <w:rFonts w:asciiTheme="minorHAnsi" w:hAnsiTheme="minorHAnsi" w:cstheme="minorHAnsi"/>
          <w:sz w:val="22"/>
          <w:szCs w:val="22"/>
        </w:rPr>
      </w:pPr>
    </w:p>
    <w:p w14:paraId="6B3C5518" w14:textId="77777777" w:rsidR="002D00F2" w:rsidRDefault="002D00F2" w:rsidP="00E65BAE">
      <w:pPr>
        <w:rPr>
          <w:rFonts w:asciiTheme="minorHAnsi" w:hAnsiTheme="minorHAnsi" w:cstheme="minorHAnsi"/>
          <w:sz w:val="22"/>
          <w:szCs w:val="22"/>
        </w:rPr>
      </w:pPr>
    </w:p>
    <w:p w14:paraId="11B42EC4" w14:textId="77777777" w:rsidR="00E66459" w:rsidRDefault="00E66459" w:rsidP="00E65BAE">
      <w:pPr>
        <w:rPr>
          <w:rFonts w:asciiTheme="minorHAnsi" w:hAnsiTheme="minorHAnsi" w:cstheme="minorHAnsi"/>
          <w:sz w:val="22"/>
          <w:szCs w:val="22"/>
        </w:rPr>
      </w:pPr>
    </w:p>
    <w:p w14:paraId="62C292C1" w14:textId="77777777" w:rsidR="00E65BAE" w:rsidRDefault="00E65BAE" w:rsidP="00E65BAE">
      <w:pPr>
        <w:rPr>
          <w:rFonts w:asciiTheme="minorHAnsi" w:hAnsiTheme="minorHAnsi"/>
          <w:b/>
          <w:sz w:val="22"/>
          <w:szCs w:val="22"/>
        </w:rPr>
      </w:pPr>
      <w:bookmarkStart w:id="1" w:name="_Hlk213053078"/>
    </w:p>
    <w:p w14:paraId="5D84D772" w14:textId="77777777" w:rsidR="00E65BAE" w:rsidRPr="000D1195" w:rsidRDefault="00E65BAE" w:rsidP="00E65BAE">
      <w:pPr>
        <w:rPr>
          <w:rFonts w:asciiTheme="minorHAnsi" w:hAnsiTheme="minorHAnsi"/>
          <w:b/>
          <w:sz w:val="22"/>
          <w:szCs w:val="22"/>
        </w:rPr>
      </w:pPr>
    </w:p>
    <w:p w14:paraId="4C4A0861" w14:textId="77777777" w:rsidR="00E65BAE" w:rsidRPr="000D1195" w:rsidRDefault="00E65BAE" w:rsidP="00E65BAE">
      <w:pPr>
        <w:rPr>
          <w:rFonts w:asciiTheme="minorHAnsi" w:hAnsiTheme="minorHAnsi"/>
          <w:b/>
          <w:sz w:val="22"/>
          <w:szCs w:val="22"/>
        </w:rPr>
      </w:pPr>
    </w:p>
    <w:p w14:paraId="4F305485" w14:textId="77777777" w:rsidR="00E65BAE" w:rsidRPr="000D1195" w:rsidRDefault="00E65BAE" w:rsidP="00E65BAE">
      <w:pPr>
        <w:pStyle w:val="Brezrazmikov"/>
        <w:jc w:val="both"/>
        <w:rPr>
          <w:rFonts w:eastAsia="Arial Unicode MS"/>
          <w:lang w:eastAsia="sl-SI"/>
        </w:rPr>
      </w:pPr>
    </w:p>
    <w:p w14:paraId="0C273FA5" w14:textId="77777777" w:rsidR="00E65BAE" w:rsidRPr="000D1195" w:rsidRDefault="00E65BAE" w:rsidP="00E65BAE">
      <w:pPr>
        <w:pStyle w:val="Brezrazmikov"/>
        <w:jc w:val="both"/>
        <w:rPr>
          <w:rFonts w:eastAsia="Arial Unicode MS"/>
          <w:lang w:eastAsia="sl-SI"/>
        </w:rPr>
      </w:pPr>
    </w:p>
    <w:p w14:paraId="58C161CD" w14:textId="77777777" w:rsidR="00E65BAE" w:rsidRPr="00F30B1D" w:rsidRDefault="00E65BAE" w:rsidP="00E65BAE">
      <w:pPr>
        <w:pStyle w:val="Brezrazmikov"/>
        <w:jc w:val="both"/>
        <w:rPr>
          <w:rFonts w:eastAsia="Arial Unicode MS"/>
          <w:sz w:val="22"/>
          <w:szCs w:val="22"/>
          <w:lang w:eastAsia="sl-SI"/>
        </w:rPr>
      </w:pPr>
    </w:p>
    <w:bookmarkEnd w:id="1"/>
    <w:p w14:paraId="2851816B" w14:textId="77777777" w:rsidR="00E65BAE" w:rsidRDefault="00E65BAE" w:rsidP="00E65BAE">
      <w:pPr>
        <w:rPr>
          <w:rFonts w:asciiTheme="minorHAnsi" w:hAnsiTheme="minorHAnsi" w:cstheme="minorHAnsi"/>
          <w:sz w:val="22"/>
          <w:szCs w:val="22"/>
        </w:rPr>
      </w:pPr>
    </w:p>
    <w:p w14:paraId="59DEC0C2" w14:textId="77777777" w:rsidR="00E65BAE" w:rsidRPr="00612646" w:rsidRDefault="00E65BAE" w:rsidP="00E65BAE">
      <w:pPr>
        <w:rPr>
          <w:rFonts w:asciiTheme="minorHAnsi" w:hAnsiTheme="minorHAnsi" w:cstheme="minorHAnsi"/>
          <w:sz w:val="22"/>
          <w:szCs w:val="22"/>
        </w:rPr>
      </w:pPr>
    </w:p>
    <w:p w14:paraId="5195B8FA" w14:textId="77777777" w:rsidR="00E65BAE" w:rsidRPr="00612646" w:rsidRDefault="00E65BAE" w:rsidP="00E65BAE">
      <w:pPr>
        <w:rPr>
          <w:rFonts w:asciiTheme="minorHAnsi" w:hAnsiTheme="minorHAnsi" w:cstheme="minorHAnsi"/>
          <w:sz w:val="22"/>
          <w:szCs w:val="22"/>
        </w:rPr>
      </w:pPr>
    </w:p>
    <w:p w14:paraId="3272D978" w14:textId="77777777" w:rsidR="00D51669" w:rsidRDefault="00D51669" w:rsidP="00E65BAE">
      <w:pPr>
        <w:rPr>
          <w:rFonts w:asciiTheme="minorHAnsi" w:hAnsiTheme="minorHAnsi" w:cstheme="minorHAnsi"/>
          <w:sz w:val="22"/>
          <w:szCs w:val="22"/>
        </w:rPr>
      </w:pPr>
    </w:p>
    <w:p w14:paraId="545C0C7F" w14:textId="77777777" w:rsidR="0000557A" w:rsidRDefault="0000557A" w:rsidP="00E65BAE">
      <w:pPr>
        <w:rPr>
          <w:rFonts w:asciiTheme="minorHAnsi" w:hAnsiTheme="minorHAnsi" w:cstheme="minorHAnsi"/>
          <w:sz w:val="22"/>
          <w:szCs w:val="22"/>
        </w:rPr>
      </w:pPr>
    </w:p>
    <w:p w14:paraId="5A36C47C" w14:textId="77777777" w:rsidR="0000557A" w:rsidRDefault="0000557A" w:rsidP="00E65BAE">
      <w:pPr>
        <w:rPr>
          <w:rFonts w:asciiTheme="minorHAnsi" w:hAnsiTheme="minorHAnsi" w:cstheme="minorHAnsi"/>
          <w:sz w:val="22"/>
          <w:szCs w:val="22"/>
        </w:rPr>
      </w:pPr>
    </w:p>
    <w:p w14:paraId="231CC80C" w14:textId="77777777" w:rsidR="0000557A" w:rsidRDefault="0000557A" w:rsidP="00E65BAE">
      <w:pPr>
        <w:rPr>
          <w:rFonts w:asciiTheme="minorHAnsi" w:hAnsiTheme="minorHAnsi" w:cstheme="minorHAnsi"/>
          <w:sz w:val="22"/>
          <w:szCs w:val="22"/>
        </w:rPr>
      </w:pPr>
    </w:p>
    <w:p w14:paraId="237FF7E5" w14:textId="77777777" w:rsidR="0000557A" w:rsidRDefault="0000557A" w:rsidP="00E65BAE">
      <w:pPr>
        <w:rPr>
          <w:rFonts w:asciiTheme="minorHAnsi" w:hAnsiTheme="minorHAnsi" w:cstheme="minorHAnsi"/>
          <w:sz w:val="22"/>
          <w:szCs w:val="22"/>
        </w:rPr>
      </w:pPr>
    </w:p>
    <w:p w14:paraId="1D0D7697" w14:textId="77777777" w:rsidR="0000557A" w:rsidRDefault="0000557A" w:rsidP="00E65BAE">
      <w:pPr>
        <w:rPr>
          <w:rFonts w:asciiTheme="minorHAnsi" w:hAnsiTheme="minorHAnsi" w:cstheme="minorHAnsi"/>
          <w:sz w:val="22"/>
          <w:szCs w:val="22"/>
        </w:rPr>
      </w:pPr>
    </w:p>
    <w:p w14:paraId="00EE2358" w14:textId="77777777" w:rsidR="0000557A" w:rsidRDefault="0000557A" w:rsidP="00E65BAE">
      <w:pPr>
        <w:rPr>
          <w:rFonts w:asciiTheme="minorHAnsi" w:hAnsiTheme="minorHAnsi" w:cstheme="minorHAnsi"/>
          <w:sz w:val="22"/>
          <w:szCs w:val="22"/>
        </w:rPr>
      </w:pPr>
    </w:p>
    <w:p w14:paraId="752A0083" w14:textId="77777777" w:rsidR="0000557A" w:rsidRDefault="0000557A" w:rsidP="00E65BAE">
      <w:pPr>
        <w:rPr>
          <w:rFonts w:asciiTheme="minorHAnsi" w:hAnsiTheme="minorHAnsi" w:cstheme="minorHAnsi"/>
          <w:sz w:val="22"/>
          <w:szCs w:val="22"/>
        </w:rPr>
      </w:pPr>
    </w:p>
    <w:p w14:paraId="4D30A291" w14:textId="77777777" w:rsidR="0000557A" w:rsidRDefault="0000557A" w:rsidP="00E65BAE">
      <w:pPr>
        <w:rPr>
          <w:rFonts w:asciiTheme="minorHAnsi" w:hAnsiTheme="minorHAnsi" w:cstheme="minorHAnsi"/>
          <w:sz w:val="22"/>
          <w:szCs w:val="22"/>
        </w:rPr>
      </w:pPr>
    </w:p>
    <w:p w14:paraId="780A3FCA" w14:textId="77777777" w:rsidR="0000557A" w:rsidRDefault="0000557A" w:rsidP="00E65BAE">
      <w:pPr>
        <w:rPr>
          <w:rFonts w:asciiTheme="minorHAnsi" w:hAnsiTheme="minorHAnsi" w:cstheme="minorHAnsi"/>
          <w:sz w:val="22"/>
          <w:szCs w:val="22"/>
        </w:rPr>
      </w:pPr>
    </w:p>
    <w:p w14:paraId="344C5AD5" w14:textId="77777777" w:rsidR="0000557A" w:rsidRDefault="0000557A" w:rsidP="00E65BAE">
      <w:pPr>
        <w:rPr>
          <w:rFonts w:asciiTheme="minorHAnsi" w:hAnsiTheme="minorHAnsi" w:cstheme="minorHAnsi"/>
          <w:sz w:val="22"/>
          <w:szCs w:val="22"/>
        </w:rPr>
      </w:pPr>
    </w:p>
    <w:p w14:paraId="349989E7" w14:textId="77777777" w:rsidR="0000557A" w:rsidRDefault="0000557A" w:rsidP="00E65BAE">
      <w:pPr>
        <w:rPr>
          <w:rFonts w:asciiTheme="minorHAnsi" w:hAnsiTheme="minorHAnsi" w:cstheme="minorHAnsi"/>
          <w:sz w:val="22"/>
          <w:szCs w:val="22"/>
        </w:rPr>
      </w:pPr>
    </w:p>
    <w:p w14:paraId="6F243316" w14:textId="77777777" w:rsidR="00786B84" w:rsidRDefault="00786B84" w:rsidP="0000557A">
      <w:pPr>
        <w:jc w:val="right"/>
        <w:rPr>
          <w:rFonts w:asciiTheme="minorHAnsi" w:hAnsiTheme="minorHAnsi" w:cs="Arial"/>
          <w:b/>
          <w:bCs/>
          <w:sz w:val="22"/>
        </w:rPr>
      </w:pPr>
    </w:p>
    <w:p w14:paraId="62727854" w14:textId="77777777" w:rsidR="00786B84" w:rsidRDefault="00786B84" w:rsidP="0000557A">
      <w:pPr>
        <w:jc w:val="right"/>
        <w:rPr>
          <w:rFonts w:asciiTheme="minorHAnsi" w:hAnsiTheme="minorHAnsi" w:cs="Arial"/>
          <w:b/>
          <w:bCs/>
          <w:sz w:val="22"/>
        </w:rPr>
      </w:pPr>
    </w:p>
    <w:p w14:paraId="15194710" w14:textId="77777777" w:rsidR="00786B84" w:rsidRDefault="00786B84" w:rsidP="0000557A">
      <w:pPr>
        <w:jc w:val="right"/>
        <w:rPr>
          <w:rFonts w:asciiTheme="minorHAnsi" w:hAnsiTheme="minorHAnsi" w:cs="Arial"/>
          <w:b/>
          <w:bCs/>
          <w:sz w:val="22"/>
        </w:rPr>
      </w:pPr>
    </w:p>
    <w:p w14:paraId="62E68186" w14:textId="77777777" w:rsidR="00786B84" w:rsidRDefault="00786B84" w:rsidP="0000557A">
      <w:pPr>
        <w:jc w:val="right"/>
        <w:rPr>
          <w:rFonts w:asciiTheme="minorHAnsi" w:hAnsiTheme="minorHAnsi" w:cs="Arial"/>
          <w:b/>
          <w:bCs/>
          <w:sz w:val="22"/>
        </w:rPr>
      </w:pPr>
    </w:p>
    <w:p w14:paraId="6FB9FB6C" w14:textId="77777777" w:rsidR="00786B84" w:rsidRDefault="00786B84" w:rsidP="0000557A">
      <w:pPr>
        <w:jc w:val="right"/>
        <w:rPr>
          <w:rFonts w:asciiTheme="minorHAnsi" w:hAnsiTheme="minorHAnsi" w:cs="Arial"/>
          <w:b/>
          <w:bCs/>
          <w:sz w:val="22"/>
        </w:rPr>
      </w:pPr>
    </w:p>
    <w:p w14:paraId="12D944F6" w14:textId="77777777" w:rsidR="00786B84" w:rsidRDefault="00786B84" w:rsidP="0000557A">
      <w:pPr>
        <w:jc w:val="right"/>
        <w:rPr>
          <w:rFonts w:asciiTheme="minorHAnsi" w:hAnsiTheme="minorHAnsi" w:cs="Arial"/>
          <w:b/>
          <w:bCs/>
          <w:sz w:val="22"/>
        </w:rPr>
      </w:pPr>
    </w:p>
    <w:p w14:paraId="4994EA68" w14:textId="77777777" w:rsidR="00786B84" w:rsidRDefault="00786B84" w:rsidP="0000557A">
      <w:pPr>
        <w:jc w:val="right"/>
        <w:rPr>
          <w:rFonts w:asciiTheme="minorHAnsi" w:hAnsiTheme="minorHAnsi" w:cs="Arial"/>
          <w:b/>
          <w:bCs/>
          <w:sz w:val="22"/>
        </w:rPr>
      </w:pPr>
    </w:p>
    <w:p w14:paraId="7764AC2B" w14:textId="77777777" w:rsidR="00786B84" w:rsidRDefault="00786B84" w:rsidP="0000557A">
      <w:pPr>
        <w:jc w:val="right"/>
        <w:rPr>
          <w:rFonts w:asciiTheme="minorHAnsi" w:hAnsiTheme="minorHAnsi" w:cs="Arial"/>
          <w:b/>
          <w:bCs/>
          <w:sz w:val="22"/>
        </w:rPr>
      </w:pPr>
    </w:p>
    <w:p w14:paraId="1ED70509" w14:textId="70F162B5" w:rsidR="0000557A" w:rsidRDefault="0000557A" w:rsidP="0000557A">
      <w:pPr>
        <w:jc w:val="right"/>
        <w:rPr>
          <w:rFonts w:asciiTheme="minorHAnsi" w:eastAsia="Times New Roman" w:hAnsiTheme="minorHAnsi" w:cs="Arial"/>
          <w:b/>
          <w:bCs/>
          <w:sz w:val="22"/>
        </w:rPr>
      </w:pPr>
      <w:r>
        <w:rPr>
          <w:rFonts w:asciiTheme="minorHAnsi" w:hAnsiTheme="minorHAnsi" w:cs="Arial"/>
          <w:b/>
          <w:bCs/>
          <w:sz w:val="22"/>
        </w:rPr>
        <w:t>PRILOGA D/2</w:t>
      </w:r>
    </w:p>
    <w:p w14:paraId="39E8E829" w14:textId="77777777" w:rsidR="0000557A" w:rsidRDefault="0000557A" w:rsidP="0000557A">
      <w:pPr>
        <w:jc w:val="right"/>
        <w:rPr>
          <w:rFonts w:asciiTheme="minorHAnsi" w:hAnsiTheme="minorHAnsi" w:cs="Arial"/>
          <w:b/>
          <w:bCs/>
          <w:sz w:val="22"/>
        </w:rPr>
      </w:pPr>
    </w:p>
    <w:p w14:paraId="371F4815" w14:textId="77777777" w:rsidR="0000557A" w:rsidRDefault="0000557A" w:rsidP="0000557A">
      <w:pPr>
        <w:rPr>
          <w:rFonts w:asciiTheme="minorHAnsi" w:hAnsiTheme="minorHAnsi" w:cs="Arial"/>
          <w:sz w:val="22"/>
        </w:rPr>
      </w:pPr>
    </w:p>
    <w:p w14:paraId="461D29A4" w14:textId="77777777" w:rsidR="0000557A" w:rsidRDefault="0000557A" w:rsidP="0000557A">
      <w:pPr>
        <w:rPr>
          <w:rFonts w:asciiTheme="minorHAnsi" w:hAnsiTheme="minorHAnsi" w:cs="Arial"/>
          <w:sz w:val="22"/>
        </w:rPr>
      </w:pPr>
    </w:p>
    <w:p w14:paraId="67D35483" w14:textId="77777777" w:rsidR="0000557A" w:rsidRDefault="0000557A" w:rsidP="0000557A">
      <w:pPr>
        <w:rPr>
          <w:rFonts w:asciiTheme="minorHAnsi" w:hAnsiTheme="minorHAnsi" w:cs="Arial"/>
          <w:sz w:val="22"/>
        </w:rPr>
      </w:pPr>
    </w:p>
    <w:p w14:paraId="315E20EC" w14:textId="77777777" w:rsidR="0000557A" w:rsidRDefault="0000557A" w:rsidP="0000557A">
      <w:pPr>
        <w:rPr>
          <w:rFonts w:asciiTheme="minorHAnsi" w:hAnsiTheme="minorHAnsi" w:cs="Arial"/>
          <w:sz w:val="22"/>
        </w:rPr>
      </w:pPr>
    </w:p>
    <w:p w14:paraId="0321D6D4" w14:textId="77777777" w:rsidR="0000557A" w:rsidRDefault="0000557A" w:rsidP="0000557A">
      <w:pPr>
        <w:rPr>
          <w:rFonts w:asciiTheme="minorHAnsi" w:hAnsiTheme="minorHAnsi" w:cs="Arial"/>
          <w:sz w:val="22"/>
        </w:rPr>
      </w:pPr>
    </w:p>
    <w:p w14:paraId="443B355E" w14:textId="77777777" w:rsidR="0000557A" w:rsidRDefault="0000557A" w:rsidP="0000557A">
      <w:pPr>
        <w:rPr>
          <w:rFonts w:asciiTheme="minorHAnsi" w:hAnsiTheme="minorHAnsi" w:cs="Arial"/>
          <w:sz w:val="22"/>
        </w:rPr>
      </w:pPr>
    </w:p>
    <w:p w14:paraId="2E7B3364" w14:textId="77777777" w:rsidR="0000557A" w:rsidRDefault="0000557A" w:rsidP="0000557A">
      <w:pPr>
        <w:rPr>
          <w:rFonts w:asciiTheme="minorHAnsi" w:hAnsiTheme="minorHAnsi" w:cs="Arial"/>
          <w:sz w:val="22"/>
        </w:rPr>
      </w:pPr>
    </w:p>
    <w:p w14:paraId="017E5AAF" w14:textId="77777777" w:rsidR="00A456BB" w:rsidRPr="00D861F9" w:rsidRDefault="00A456BB" w:rsidP="00A456BB">
      <w:pPr>
        <w:jc w:val="center"/>
        <w:rPr>
          <w:rFonts w:asciiTheme="minorHAnsi" w:hAnsiTheme="minorHAnsi" w:cs="Arial"/>
          <w:b/>
          <w:sz w:val="22"/>
          <w:szCs w:val="22"/>
        </w:rPr>
      </w:pPr>
      <w:r w:rsidRPr="00D861F9">
        <w:rPr>
          <w:rFonts w:asciiTheme="minorHAnsi" w:hAnsiTheme="minorHAnsi" w:cs="Arial"/>
          <w:b/>
          <w:bCs/>
          <w:sz w:val="22"/>
          <w:szCs w:val="22"/>
        </w:rPr>
        <w:t>Izpolnjen</w:t>
      </w:r>
      <w:r>
        <w:rPr>
          <w:rFonts w:asciiTheme="minorHAnsi" w:hAnsiTheme="minorHAnsi" w:cs="Arial"/>
          <w:b/>
          <w:bCs/>
          <w:sz w:val="22"/>
          <w:szCs w:val="22"/>
        </w:rPr>
        <w:t xml:space="preserve"> in</w:t>
      </w:r>
      <w:r w:rsidRPr="00D861F9">
        <w:rPr>
          <w:rFonts w:asciiTheme="minorHAnsi" w:hAnsiTheme="minorHAnsi" w:cs="Arial"/>
          <w:b/>
          <w:bCs/>
          <w:sz w:val="22"/>
          <w:szCs w:val="22"/>
        </w:rPr>
        <w:t xml:space="preserve"> podpisan </w:t>
      </w:r>
      <w:r w:rsidRPr="00D861F9">
        <w:rPr>
          <w:rFonts w:asciiTheme="minorHAnsi" w:hAnsiTheme="minorHAnsi" w:cs="Arial"/>
          <w:b/>
          <w:sz w:val="22"/>
          <w:szCs w:val="22"/>
        </w:rPr>
        <w:t>ESPD</w:t>
      </w:r>
    </w:p>
    <w:p w14:paraId="67699B9A" w14:textId="77777777" w:rsidR="00A456BB" w:rsidRPr="00D861F9" w:rsidRDefault="00A456BB" w:rsidP="00A456BB">
      <w:pPr>
        <w:jc w:val="center"/>
        <w:rPr>
          <w:rFonts w:asciiTheme="minorHAnsi" w:hAnsiTheme="minorHAnsi" w:cs="Arial"/>
          <w:sz w:val="22"/>
          <w:szCs w:val="22"/>
        </w:rPr>
      </w:pPr>
    </w:p>
    <w:p w14:paraId="59834D58" w14:textId="77777777" w:rsidR="00A456BB" w:rsidRPr="00D861F9" w:rsidRDefault="00A456BB" w:rsidP="00A456BB">
      <w:pPr>
        <w:jc w:val="center"/>
        <w:rPr>
          <w:rFonts w:asciiTheme="minorHAnsi" w:hAnsiTheme="minorHAnsi" w:cs="Arial"/>
          <w:sz w:val="22"/>
          <w:szCs w:val="22"/>
        </w:rPr>
      </w:pPr>
      <w:r w:rsidRPr="00D861F9">
        <w:rPr>
          <w:rFonts w:asciiTheme="minorHAnsi" w:eastAsia="Calibri" w:hAnsiTheme="minorHAnsi" w:cs="Arial"/>
          <w:b/>
          <w:sz w:val="22"/>
          <w:szCs w:val="22"/>
        </w:rPr>
        <w:t xml:space="preserve">(v skladu s podtočko 2, točke </w:t>
      </w:r>
      <w:r>
        <w:rPr>
          <w:rFonts w:asciiTheme="minorHAnsi" w:eastAsia="Calibri" w:hAnsiTheme="minorHAnsi" w:cs="Arial"/>
          <w:b/>
          <w:sz w:val="22"/>
          <w:szCs w:val="22"/>
        </w:rPr>
        <w:t>20</w:t>
      </w:r>
      <w:r w:rsidRPr="00D861F9">
        <w:rPr>
          <w:rFonts w:asciiTheme="minorHAnsi" w:eastAsia="Calibri" w:hAnsiTheme="minorHAnsi" w:cs="Arial"/>
          <w:b/>
          <w:sz w:val="22"/>
          <w:szCs w:val="22"/>
        </w:rPr>
        <w:t xml:space="preserve"> dokumentacije</w:t>
      </w:r>
      <w:r>
        <w:rPr>
          <w:rFonts w:asciiTheme="minorHAnsi" w:eastAsia="Calibri" w:hAnsiTheme="minorHAnsi" w:cs="Arial"/>
          <w:b/>
          <w:sz w:val="22"/>
          <w:szCs w:val="22"/>
        </w:rPr>
        <w:t xml:space="preserve"> JN</w:t>
      </w:r>
      <w:r w:rsidRPr="00D861F9">
        <w:rPr>
          <w:rFonts w:asciiTheme="minorHAnsi" w:eastAsia="Calibri" w:hAnsiTheme="minorHAnsi" w:cs="Arial"/>
          <w:b/>
          <w:sz w:val="22"/>
          <w:szCs w:val="22"/>
        </w:rPr>
        <w:t>)</w:t>
      </w:r>
    </w:p>
    <w:p w14:paraId="3E2F435A" w14:textId="77777777" w:rsidR="00B13F3B" w:rsidRPr="00B13F3B" w:rsidRDefault="00B13F3B" w:rsidP="00B13F3B">
      <w:pPr>
        <w:rPr>
          <w:rFonts w:asciiTheme="minorHAnsi" w:hAnsiTheme="minorHAnsi" w:cs="Arial"/>
          <w:sz w:val="22"/>
        </w:rPr>
      </w:pPr>
    </w:p>
    <w:p w14:paraId="0E5A315B" w14:textId="77777777" w:rsidR="00B13F3B" w:rsidRPr="00B13F3B" w:rsidRDefault="00B13F3B" w:rsidP="00B13F3B">
      <w:pPr>
        <w:rPr>
          <w:rFonts w:asciiTheme="minorHAnsi" w:hAnsiTheme="minorHAnsi" w:cs="Arial"/>
          <w:sz w:val="22"/>
        </w:rPr>
      </w:pPr>
    </w:p>
    <w:p w14:paraId="4482C6D1" w14:textId="77777777" w:rsidR="00B13F3B" w:rsidRPr="00B13F3B" w:rsidRDefault="00B13F3B" w:rsidP="00B13F3B">
      <w:pPr>
        <w:rPr>
          <w:rFonts w:asciiTheme="minorHAnsi" w:hAnsiTheme="minorHAnsi" w:cs="Arial"/>
          <w:sz w:val="22"/>
        </w:rPr>
      </w:pPr>
    </w:p>
    <w:p w14:paraId="16FDC233" w14:textId="77777777" w:rsidR="00B13F3B" w:rsidRPr="00B13F3B" w:rsidRDefault="00B13F3B" w:rsidP="00B13F3B">
      <w:pPr>
        <w:rPr>
          <w:rFonts w:asciiTheme="minorHAnsi" w:hAnsiTheme="minorHAnsi" w:cs="Arial"/>
          <w:sz w:val="22"/>
        </w:rPr>
      </w:pPr>
    </w:p>
    <w:p w14:paraId="1CEC4006" w14:textId="77777777" w:rsidR="00B13F3B" w:rsidRPr="00B13F3B" w:rsidRDefault="00B13F3B" w:rsidP="00B13F3B">
      <w:pPr>
        <w:rPr>
          <w:rFonts w:asciiTheme="minorHAnsi" w:hAnsiTheme="minorHAnsi" w:cs="Arial"/>
          <w:sz w:val="22"/>
        </w:rPr>
      </w:pPr>
    </w:p>
    <w:p w14:paraId="5FF98346" w14:textId="77777777" w:rsidR="00E65BAE" w:rsidRDefault="00E65BAE" w:rsidP="00E65BAE">
      <w:pPr>
        <w:rPr>
          <w:rFonts w:asciiTheme="minorHAnsi" w:hAnsiTheme="minorHAnsi" w:cstheme="minorHAnsi"/>
          <w:sz w:val="22"/>
          <w:szCs w:val="22"/>
        </w:rPr>
      </w:pPr>
    </w:p>
    <w:p w14:paraId="022E0ABF" w14:textId="77777777" w:rsidR="00E65BAE" w:rsidRDefault="00E65BAE" w:rsidP="00E65BAE">
      <w:pPr>
        <w:rPr>
          <w:rFonts w:asciiTheme="minorHAnsi" w:hAnsiTheme="minorHAnsi" w:cstheme="minorHAnsi"/>
          <w:sz w:val="22"/>
          <w:szCs w:val="22"/>
        </w:rPr>
      </w:pPr>
    </w:p>
    <w:p w14:paraId="3B5EED98" w14:textId="77777777" w:rsidR="00E65BAE" w:rsidRDefault="00E65BAE" w:rsidP="00E65BAE">
      <w:pPr>
        <w:rPr>
          <w:rFonts w:asciiTheme="minorHAnsi" w:hAnsiTheme="minorHAnsi" w:cstheme="minorHAnsi"/>
          <w:sz w:val="22"/>
          <w:szCs w:val="22"/>
        </w:rPr>
      </w:pPr>
    </w:p>
    <w:p w14:paraId="43CDC081" w14:textId="77777777" w:rsidR="00E65BAE" w:rsidRDefault="00E65BAE" w:rsidP="00E65BAE">
      <w:pPr>
        <w:rPr>
          <w:rFonts w:asciiTheme="minorHAnsi" w:hAnsiTheme="minorHAnsi" w:cstheme="minorHAnsi"/>
          <w:sz w:val="22"/>
          <w:szCs w:val="22"/>
        </w:rPr>
      </w:pPr>
    </w:p>
    <w:p w14:paraId="475EEF00" w14:textId="77777777" w:rsidR="00E65BAE" w:rsidRDefault="00E65BAE" w:rsidP="00E65BAE">
      <w:pPr>
        <w:rPr>
          <w:rFonts w:asciiTheme="minorHAnsi" w:hAnsiTheme="minorHAnsi" w:cstheme="minorHAnsi"/>
          <w:sz w:val="22"/>
          <w:szCs w:val="22"/>
        </w:rPr>
      </w:pPr>
    </w:p>
    <w:p w14:paraId="2003C08C" w14:textId="77777777" w:rsidR="00E65BAE" w:rsidRDefault="00E65BAE" w:rsidP="00E65BAE">
      <w:pPr>
        <w:rPr>
          <w:rFonts w:asciiTheme="minorHAnsi" w:hAnsiTheme="minorHAnsi" w:cstheme="minorHAnsi"/>
          <w:sz w:val="22"/>
          <w:szCs w:val="22"/>
        </w:rPr>
      </w:pPr>
    </w:p>
    <w:p w14:paraId="4AFE83C4" w14:textId="77777777" w:rsidR="00E65BAE" w:rsidRDefault="00E65BAE" w:rsidP="00E65BAE">
      <w:pPr>
        <w:rPr>
          <w:rFonts w:asciiTheme="minorHAnsi" w:hAnsiTheme="minorHAnsi" w:cstheme="minorHAnsi"/>
          <w:sz w:val="22"/>
          <w:szCs w:val="22"/>
        </w:rPr>
      </w:pPr>
    </w:p>
    <w:p w14:paraId="2111C5EE" w14:textId="77777777" w:rsidR="00E65BAE" w:rsidRDefault="00E65BAE" w:rsidP="00E65BAE">
      <w:pPr>
        <w:rPr>
          <w:rFonts w:asciiTheme="minorHAnsi" w:hAnsiTheme="minorHAnsi" w:cstheme="minorHAnsi"/>
          <w:sz w:val="22"/>
          <w:szCs w:val="22"/>
        </w:rPr>
      </w:pPr>
    </w:p>
    <w:p w14:paraId="41E2F921" w14:textId="77777777" w:rsidR="00E65BAE" w:rsidRDefault="00E65BAE" w:rsidP="00E65BAE">
      <w:pPr>
        <w:rPr>
          <w:rFonts w:asciiTheme="minorHAnsi" w:hAnsiTheme="minorHAnsi" w:cstheme="minorHAnsi"/>
          <w:sz w:val="22"/>
          <w:szCs w:val="22"/>
        </w:rPr>
      </w:pPr>
    </w:p>
    <w:p w14:paraId="3B7C2D46" w14:textId="77777777" w:rsidR="00E65BAE" w:rsidRDefault="00E65BAE" w:rsidP="00E65BAE">
      <w:pPr>
        <w:rPr>
          <w:rFonts w:asciiTheme="minorHAnsi" w:hAnsiTheme="minorHAnsi" w:cstheme="minorHAnsi"/>
          <w:sz w:val="22"/>
          <w:szCs w:val="22"/>
        </w:rPr>
      </w:pPr>
    </w:p>
    <w:p w14:paraId="25E19872" w14:textId="77777777" w:rsidR="00E65BAE" w:rsidRDefault="00E65BAE" w:rsidP="00E65BAE">
      <w:pPr>
        <w:rPr>
          <w:rFonts w:asciiTheme="minorHAnsi" w:hAnsiTheme="minorHAnsi" w:cstheme="minorHAnsi"/>
          <w:sz w:val="22"/>
          <w:szCs w:val="22"/>
        </w:rPr>
      </w:pPr>
    </w:p>
    <w:p w14:paraId="5AA201DD" w14:textId="77777777" w:rsidR="00E65BAE" w:rsidRDefault="00E65BAE" w:rsidP="00E65BAE">
      <w:pPr>
        <w:rPr>
          <w:rFonts w:asciiTheme="minorHAnsi" w:hAnsiTheme="minorHAnsi" w:cstheme="minorHAnsi"/>
          <w:sz w:val="22"/>
          <w:szCs w:val="22"/>
        </w:rPr>
      </w:pPr>
    </w:p>
    <w:p w14:paraId="142E5AD2" w14:textId="77777777" w:rsidR="00E65BAE" w:rsidRDefault="00E65BAE" w:rsidP="00E65BAE">
      <w:pPr>
        <w:rPr>
          <w:rFonts w:asciiTheme="minorHAnsi" w:hAnsiTheme="minorHAnsi" w:cstheme="minorHAnsi"/>
          <w:sz w:val="22"/>
          <w:szCs w:val="22"/>
        </w:rPr>
      </w:pPr>
    </w:p>
    <w:p w14:paraId="515EF478" w14:textId="77777777" w:rsidR="00E65BAE" w:rsidRDefault="00E65BAE" w:rsidP="00E65BAE">
      <w:pPr>
        <w:rPr>
          <w:rFonts w:asciiTheme="minorHAnsi" w:hAnsiTheme="minorHAnsi" w:cstheme="minorHAnsi"/>
          <w:sz w:val="22"/>
          <w:szCs w:val="22"/>
        </w:rPr>
      </w:pPr>
    </w:p>
    <w:p w14:paraId="42D572B0" w14:textId="77777777" w:rsidR="00E65BAE" w:rsidRDefault="00E65BAE" w:rsidP="00E65BAE">
      <w:pPr>
        <w:rPr>
          <w:rFonts w:asciiTheme="minorHAnsi" w:hAnsiTheme="minorHAnsi" w:cstheme="minorHAnsi"/>
          <w:sz w:val="22"/>
          <w:szCs w:val="22"/>
        </w:rPr>
      </w:pPr>
    </w:p>
    <w:p w14:paraId="119DB4A3" w14:textId="77777777" w:rsidR="00E65BAE" w:rsidRDefault="00E65BAE" w:rsidP="00E65BAE">
      <w:pPr>
        <w:rPr>
          <w:rFonts w:asciiTheme="minorHAnsi" w:hAnsiTheme="minorHAnsi" w:cstheme="minorHAnsi"/>
          <w:sz w:val="22"/>
          <w:szCs w:val="22"/>
        </w:rPr>
      </w:pPr>
    </w:p>
    <w:p w14:paraId="6A279DDD" w14:textId="77777777" w:rsidR="00E65BAE" w:rsidRDefault="00E65BAE" w:rsidP="00E65BAE">
      <w:pPr>
        <w:rPr>
          <w:rFonts w:asciiTheme="minorHAnsi" w:hAnsiTheme="minorHAnsi" w:cstheme="minorHAnsi"/>
          <w:sz w:val="22"/>
          <w:szCs w:val="22"/>
        </w:rPr>
      </w:pPr>
    </w:p>
    <w:p w14:paraId="0CE02086" w14:textId="77777777" w:rsidR="00E65BAE" w:rsidRDefault="00E65BAE" w:rsidP="00E65BAE">
      <w:pPr>
        <w:rPr>
          <w:rFonts w:asciiTheme="minorHAnsi" w:hAnsiTheme="minorHAnsi" w:cstheme="minorHAnsi"/>
          <w:sz w:val="22"/>
          <w:szCs w:val="22"/>
        </w:rPr>
      </w:pPr>
    </w:p>
    <w:p w14:paraId="0D4C641D" w14:textId="77777777" w:rsidR="00E65BAE" w:rsidRDefault="00E65BAE" w:rsidP="00E65BAE">
      <w:pPr>
        <w:rPr>
          <w:rFonts w:asciiTheme="minorHAnsi" w:hAnsiTheme="minorHAnsi" w:cstheme="minorHAnsi"/>
          <w:sz w:val="22"/>
          <w:szCs w:val="22"/>
        </w:rPr>
      </w:pPr>
    </w:p>
    <w:p w14:paraId="46A95F30" w14:textId="77777777" w:rsidR="00E65BAE" w:rsidRDefault="00E65BAE" w:rsidP="00E65BAE">
      <w:pPr>
        <w:rPr>
          <w:rFonts w:asciiTheme="minorHAnsi" w:hAnsiTheme="minorHAnsi" w:cstheme="minorHAnsi"/>
          <w:sz w:val="22"/>
          <w:szCs w:val="22"/>
        </w:rPr>
      </w:pPr>
    </w:p>
    <w:p w14:paraId="6AB5862F" w14:textId="77777777" w:rsidR="00E65BAE" w:rsidRDefault="00E65BAE" w:rsidP="00E65BAE">
      <w:pPr>
        <w:rPr>
          <w:rFonts w:asciiTheme="minorHAnsi" w:hAnsiTheme="minorHAnsi" w:cstheme="minorHAnsi"/>
          <w:sz w:val="22"/>
          <w:szCs w:val="22"/>
        </w:rPr>
      </w:pPr>
    </w:p>
    <w:p w14:paraId="50E9996E" w14:textId="77777777" w:rsidR="00E65BAE" w:rsidRDefault="00E65BAE" w:rsidP="00E65BAE">
      <w:pPr>
        <w:rPr>
          <w:rFonts w:asciiTheme="minorHAnsi" w:hAnsiTheme="minorHAnsi" w:cstheme="minorHAnsi"/>
          <w:sz w:val="22"/>
          <w:szCs w:val="22"/>
        </w:rPr>
      </w:pPr>
    </w:p>
    <w:p w14:paraId="4DBE1CD0" w14:textId="77777777" w:rsidR="0000557A" w:rsidRDefault="00E65BAE" w:rsidP="00E65BAE">
      <w:pPr>
        <w:tabs>
          <w:tab w:val="left" w:pos="426"/>
          <w:tab w:val="left" w:pos="540"/>
        </w:tabs>
        <w:jc w:val="center"/>
        <w:rPr>
          <w:rFonts w:asciiTheme="minorHAnsi" w:hAnsiTheme="minorHAnsi"/>
          <w:b/>
          <w:sz w:val="22"/>
          <w:szCs w:val="21"/>
        </w:rPr>
      </w:pP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r>
        <w:rPr>
          <w:rFonts w:asciiTheme="minorHAnsi" w:hAnsiTheme="minorHAnsi"/>
          <w:b/>
          <w:sz w:val="22"/>
          <w:szCs w:val="21"/>
        </w:rPr>
        <w:tab/>
      </w:r>
    </w:p>
    <w:p w14:paraId="4AA89B06" w14:textId="77777777" w:rsidR="0000557A" w:rsidRDefault="0000557A" w:rsidP="00E65BAE">
      <w:pPr>
        <w:tabs>
          <w:tab w:val="left" w:pos="426"/>
          <w:tab w:val="left" w:pos="540"/>
        </w:tabs>
        <w:jc w:val="center"/>
        <w:rPr>
          <w:rFonts w:asciiTheme="minorHAnsi" w:hAnsiTheme="minorHAnsi"/>
          <w:b/>
          <w:sz w:val="22"/>
          <w:szCs w:val="21"/>
        </w:rPr>
      </w:pPr>
    </w:p>
    <w:p w14:paraId="35D05656" w14:textId="77777777" w:rsidR="0000557A" w:rsidRDefault="0000557A" w:rsidP="00E65BAE">
      <w:pPr>
        <w:tabs>
          <w:tab w:val="left" w:pos="426"/>
          <w:tab w:val="left" w:pos="540"/>
        </w:tabs>
        <w:jc w:val="center"/>
        <w:rPr>
          <w:rFonts w:asciiTheme="minorHAnsi" w:hAnsiTheme="minorHAnsi"/>
          <w:b/>
          <w:sz w:val="22"/>
          <w:szCs w:val="21"/>
        </w:rPr>
      </w:pPr>
    </w:p>
    <w:p w14:paraId="7E7532B6" w14:textId="77777777" w:rsidR="0000557A" w:rsidRDefault="0000557A" w:rsidP="00E65BAE">
      <w:pPr>
        <w:tabs>
          <w:tab w:val="left" w:pos="426"/>
          <w:tab w:val="left" w:pos="540"/>
        </w:tabs>
        <w:jc w:val="center"/>
        <w:rPr>
          <w:rFonts w:asciiTheme="minorHAnsi" w:hAnsiTheme="minorHAnsi"/>
          <w:b/>
          <w:sz w:val="22"/>
          <w:szCs w:val="21"/>
        </w:rPr>
      </w:pPr>
    </w:p>
    <w:p w14:paraId="12C7779F" w14:textId="77777777" w:rsidR="0000557A" w:rsidRDefault="0000557A" w:rsidP="00E65BAE">
      <w:pPr>
        <w:tabs>
          <w:tab w:val="left" w:pos="426"/>
          <w:tab w:val="left" w:pos="540"/>
        </w:tabs>
        <w:jc w:val="center"/>
        <w:rPr>
          <w:rFonts w:asciiTheme="minorHAnsi" w:hAnsiTheme="minorHAnsi"/>
          <w:b/>
          <w:sz w:val="22"/>
          <w:szCs w:val="21"/>
        </w:rPr>
      </w:pPr>
    </w:p>
    <w:p w14:paraId="5A8DF91C" w14:textId="77777777" w:rsidR="00A456BB" w:rsidRDefault="00A456BB" w:rsidP="00E65BAE">
      <w:pPr>
        <w:tabs>
          <w:tab w:val="left" w:pos="426"/>
          <w:tab w:val="left" w:pos="540"/>
        </w:tabs>
        <w:jc w:val="center"/>
        <w:rPr>
          <w:rFonts w:asciiTheme="minorHAnsi" w:hAnsiTheme="minorHAnsi"/>
          <w:b/>
          <w:sz w:val="22"/>
          <w:szCs w:val="21"/>
        </w:rPr>
      </w:pPr>
    </w:p>
    <w:p w14:paraId="296840DC" w14:textId="77777777" w:rsidR="00A456BB" w:rsidRDefault="00A456BB" w:rsidP="00E65BAE">
      <w:pPr>
        <w:tabs>
          <w:tab w:val="left" w:pos="426"/>
          <w:tab w:val="left" w:pos="540"/>
        </w:tabs>
        <w:jc w:val="center"/>
        <w:rPr>
          <w:rFonts w:asciiTheme="minorHAnsi" w:hAnsiTheme="minorHAnsi"/>
          <w:b/>
          <w:sz w:val="22"/>
          <w:szCs w:val="21"/>
        </w:rPr>
      </w:pPr>
    </w:p>
    <w:p w14:paraId="317A0631" w14:textId="77777777" w:rsidR="0000557A" w:rsidRDefault="0000557A" w:rsidP="00E65BAE">
      <w:pPr>
        <w:tabs>
          <w:tab w:val="left" w:pos="426"/>
          <w:tab w:val="left" w:pos="540"/>
        </w:tabs>
        <w:jc w:val="center"/>
        <w:rPr>
          <w:rFonts w:asciiTheme="minorHAnsi" w:hAnsiTheme="minorHAnsi"/>
          <w:b/>
          <w:sz w:val="22"/>
          <w:szCs w:val="21"/>
        </w:rPr>
      </w:pPr>
    </w:p>
    <w:p w14:paraId="56889015" w14:textId="77777777" w:rsidR="0000557A" w:rsidRDefault="0000557A" w:rsidP="00E65BAE">
      <w:pPr>
        <w:tabs>
          <w:tab w:val="left" w:pos="426"/>
          <w:tab w:val="left" w:pos="540"/>
        </w:tabs>
        <w:jc w:val="center"/>
        <w:rPr>
          <w:rFonts w:asciiTheme="minorHAnsi" w:hAnsiTheme="minorHAnsi"/>
          <w:b/>
          <w:sz w:val="22"/>
          <w:szCs w:val="21"/>
        </w:rPr>
      </w:pPr>
    </w:p>
    <w:p w14:paraId="7F8A20F9" w14:textId="03A527EB" w:rsidR="001A7E70" w:rsidRDefault="001A7E70" w:rsidP="001A7E70">
      <w:pPr>
        <w:jc w:val="right"/>
        <w:rPr>
          <w:rFonts w:asciiTheme="minorHAnsi" w:eastAsia="Times New Roman" w:hAnsiTheme="minorHAnsi" w:cs="Arial"/>
          <w:b/>
          <w:bCs/>
          <w:sz w:val="22"/>
        </w:rPr>
      </w:pPr>
      <w:r>
        <w:rPr>
          <w:rFonts w:asciiTheme="minorHAnsi" w:hAnsiTheme="minorHAnsi" w:cs="Arial"/>
          <w:b/>
          <w:bCs/>
          <w:sz w:val="22"/>
        </w:rPr>
        <w:t>PRILOGA D/3</w:t>
      </w:r>
    </w:p>
    <w:p w14:paraId="7FADA35C" w14:textId="77777777" w:rsidR="00DC457E" w:rsidRPr="006123C2" w:rsidRDefault="00DC457E" w:rsidP="00DC457E">
      <w:pPr>
        <w:jc w:val="center"/>
        <w:rPr>
          <w:rFonts w:asciiTheme="minorHAnsi" w:hAnsiTheme="minorHAnsi" w:cs="Arial"/>
          <w:b/>
          <w:color w:val="000000"/>
          <w:sz w:val="22"/>
          <w:szCs w:val="22"/>
        </w:rPr>
      </w:pPr>
    </w:p>
    <w:p w14:paraId="533E2F06" w14:textId="77777777" w:rsidR="00BB45C7" w:rsidRDefault="00BB45C7" w:rsidP="00DC457E">
      <w:pPr>
        <w:jc w:val="center"/>
        <w:rPr>
          <w:rFonts w:asciiTheme="minorHAnsi" w:hAnsiTheme="minorHAnsi" w:cs="Arial"/>
          <w:b/>
          <w:color w:val="000000"/>
          <w:sz w:val="22"/>
          <w:szCs w:val="22"/>
        </w:rPr>
      </w:pPr>
    </w:p>
    <w:p w14:paraId="4D82AA77" w14:textId="77777777" w:rsidR="00BB45C7" w:rsidRDefault="00BB45C7" w:rsidP="00DC457E">
      <w:pPr>
        <w:jc w:val="center"/>
        <w:rPr>
          <w:rFonts w:asciiTheme="minorHAnsi" w:hAnsiTheme="minorHAnsi" w:cs="Arial"/>
          <w:b/>
          <w:color w:val="000000"/>
          <w:sz w:val="22"/>
          <w:szCs w:val="22"/>
        </w:rPr>
      </w:pPr>
    </w:p>
    <w:p w14:paraId="67BF653F" w14:textId="77777777" w:rsidR="00A77FFE" w:rsidRDefault="00A77FFE" w:rsidP="00A77FFE">
      <w:pPr>
        <w:jc w:val="center"/>
        <w:rPr>
          <w:rFonts w:asciiTheme="minorHAnsi" w:hAnsiTheme="minorHAnsi" w:cs="Arial"/>
          <w:b/>
          <w:bCs/>
          <w:sz w:val="22"/>
        </w:rPr>
      </w:pPr>
      <w:r>
        <w:rPr>
          <w:rFonts w:asciiTheme="minorHAnsi" w:hAnsiTheme="minorHAnsi" w:cs="Arial"/>
          <w:b/>
          <w:bCs/>
          <w:sz w:val="22"/>
        </w:rPr>
        <w:t>Akt o skupnem nastopanju</w:t>
      </w:r>
    </w:p>
    <w:p w14:paraId="349C07B7" w14:textId="77777777" w:rsidR="00A77FFE" w:rsidRDefault="00A77FFE" w:rsidP="00A77FFE">
      <w:pPr>
        <w:jc w:val="center"/>
        <w:rPr>
          <w:rFonts w:asciiTheme="minorHAnsi" w:hAnsiTheme="minorHAnsi" w:cs="Arial"/>
          <w:b/>
          <w:bCs/>
          <w:sz w:val="22"/>
        </w:rPr>
      </w:pPr>
    </w:p>
    <w:p w14:paraId="60E0CB8C" w14:textId="77777777" w:rsidR="00A77FFE" w:rsidRDefault="00A77FFE" w:rsidP="00A77FFE">
      <w:pPr>
        <w:jc w:val="center"/>
        <w:rPr>
          <w:rFonts w:asciiTheme="minorHAnsi" w:hAnsiTheme="minorHAnsi" w:cs="Arial"/>
          <w:b/>
          <w:bCs/>
          <w:sz w:val="22"/>
        </w:rPr>
      </w:pPr>
      <w:r>
        <w:rPr>
          <w:rFonts w:asciiTheme="minorHAnsi" w:hAnsiTheme="minorHAnsi" w:cs="Arial"/>
          <w:b/>
          <w:bCs/>
          <w:sz w:val="22"/>
        </w:rPr>
        <w:t>(v skladu s podtočko 3, točke 20 dokumentacije JN)</w:t>
      </w:r>
    </w:p>
    <w:p w14:paraId="2AEDB26C" w14:textId="77777777" w:rsidR="00A77FFE" w:rsidRDefault="00A77FFE" w:rsidP="00A77FFE">
      <w:pPr>
        <w:jc w:val="center"/>
        <w:rPr>
          <w:rFonts w:asciiTheme="minorHAnsi" w:hAnsiTheme="minorHAnsi" w:cs="Arial"/>
          <w:b/>
          <w:bCs/>
          <w:sz w:val="22"/>
        </w:rPr>
      </w:pPr>
    </w:p>
    <w:p w14:paraId="7BE296AC" w14:textId="77777777" w:rsidR="00A77FFE" w:rsidRPr="00D83D9E" w:rsidRDefault="00A77FFE" w:rsidP="00A77FFE">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6A553CE2" w14:textId="77777777" w:rsidR="00DC457E" w:rsidRPr="006123C2" w:rsidRDefault="00DC457E" w:rsidP="00DC457E">
      <w:pPr>
        <w:jc w:val="right"/>
        <w:rPr>
          <w:rFonts w:asciiTheme="minorHAnsi" w:hAnsiTheme="minorHAnsi" w:cs="Arial"/>
          <w:b/>
          <w:sz w:val="22"/>
          <w:szCs w:val="22"/>
        </w:rPr>
      </w:pPr>
    </w:p>
    <w:p w14:paraId="630D8AE8" w14:textId="77777777" w:rsidR="00DC457E" w:rsidRPr="006123C2" w:rsidRDefault="00DC457E" w:rsidP="00DC457E">
      <w:pPr>
        <w:jc w:val="right"/>
        <w:rPr>
          <w:rFonts w:asciiTheme="minorHAnsi" w:hAnsiTheme="minorHAnsi" w:cs="Arial"/>
          <w:b/>
          <w:sz w:val="22"/>
          <w:szCs w:val="22"/>
        </w:rPr>
      </w:pPr>
    </w:p>
    <w:p w14:paraId="1996DA33" w14:textId="77777777" w:rsidR="00DC457E" w:rsidRDefault="00DC457E" w:rsidP="00DC457E">
      <w:pPr>
        <w:rPr>
          <w:rFonts w:asciiTheme="minorHAnsi" w:hAnsiTheme="minorHAnsi" w:cstheme="minorHAnsi"/>
          <w:sz w:val="22"/>
          <w:szCs w:val="22"/>
        </w:rPr>
      </w:pPr>
    </w:p>
    <w:p w14:paraId="4B3D89EE" w14:textId="77777777" w:rsidR="00DC457E" w:rsidRPr="002779E4" w:rsidRDefault="00DC457E" w:rsidP="00DC457E">
      <w:pPr>
        <w:rPr>
          <w:rFonts w:asciiTheme="minorHAnsi" w:hAnsiTheme="minorHAnsi" w:cstheme="minorHAnsi"/>
          <w:sz w:val="22"/>
          <w:szCs w:val="22"/>
        </w:rPr>
      </w:pPr>
    </w:p>
    <w:p w14:paraId="12E13A2B" w14:textId="77777777" w:rsidR="00DC457E" w:rsidRPr="002779E4" w:rsidRDefault="00DC457E" w:rsidP="00DC457E">
      <w:pPr>
        <w:rPr>
          <w:rFonts w:asciiTheme="minorHAnsi" w:hAnsiTheme="minorHAnsi" w:cstheme="minorHAnsi"/>
          <w:sz w:val="22"/>
          <w:szCs w:val="22"/>
        </w:rPr>
      </w:pPr>
    </w:p>
    <w:p w14:paraId="65813AC4" w14:textId="77777777" w:rsidR="00DC457E" w:rsidRPr="002779E4" w:rsidRDefault="00DC457E" w:rsidP="00DC457E">
      <w:pPr>
        <w:rPr>
          <w:rFonts w:asciiTheme="minorHAnsi" w:hAnsiTheme="minorHAnsi" w:cstheme="minorHAnsi"/>
          <w:sz w:val="22"/>
          <w:szCs w:val="22"/>
        </w:rPr>
      </w:pPr>
    </w:p>
    <w:p w14:paraId="29B8656B" w14:textId="77777777" w:rsidR="00DC457E" w:rsidRPr="002779E4" w:rsidRDefault="00DC457E" w:rsidP="00DC457E">
      <w:pPr>
        <w:rPr>
          <w:rFonts w:asciiTheme="minorHAnsi" w:hAnsiTheme="minorHAnsi" w:cstheme="minorHAnsi"/>
          <w:sz w:val="22"/>
          <w:szCs w:val="22"/>
        </w:rPr>
      </w:pPr>
    </w:p>
    <w:p w14:paraId="22178926" w14:textId="77777777" w:rsidR="00DC457E" w:rsidRPr="002779E4" w:rsidRDefault="00DC457E" w:rsidP="00DC457E">
      <w:pPr>
        <w:rPr>
          <w:rFonts w:asciiTheme="minorHAnsi" w:hAnsiTheme="minorHAnsi" w:cstheme="minorHAnsi"/>
          <w:sz w:val="22"/>
          <w:szCs w:val="22"/>
        </w:rPr>
      </w:pPr>
    </w:p>
    <w:p w14:paraId="7BF53105" w14:textId="77777777" w:rsidR="00DC457E" w:rsidRPr="002779E4" w:rsidRDefault="00DC457E" w:rsidP="00DC457E">
      <w:pPr>
        <w:rPr>
          <w:rFonts w:asciiTheme="minorHAnsi" w:hAnsiTheme="minorHAnsi" w:cstheme="minorHAnsi"/>
          <w:sz w:val="22"/>
          <w:szCs w:val="22"/>
        </w:rPr>
      </w:pPr>
    </w:p>
    <w:p w14:paraId="08669231" w14:textId="77777777" w:rsidR="00DC457E" w:rsidRPr="002779E4" w:rsidRDefault="00DC457E" w:rsidP="00DC457E">
      <w:pPr>
        <w:rPr>
          <w:rFonts w:asciiTheme="minorHAnsi" w:hAnsiTheme="minorHAnsi" w:cstheme="minorHAnsi"/>
          <w:sz w:val="22"/>
          <w:szCs w:val="22"/>
        </w:rPr>
      </w:pPr>
    </w:p>
    <w:p w14:paraId="62032190" w14:textId="77777777" w:rsidR="00DC457E" w:rsidRPr="002779E4" w:rsidRDefault="00DC457E" w:rsidP="00DC457E">
      <w:pPr>
        <w:rPr>
          <w:rFonts w:asciiTheme="minorHAnsi" w:hAnsiTheme="minorHAnsi" w:cstheme="minorHAnsi"/>
          <w:sz w:val="22"/>
          <w:szCs w:val="22"/>
        </w:rPr>
      </w:pPr>
    </w:p>
    <w:p w14:paraId="2D2B8142" w14:textId="77777777" w:rsidR="00DC457E" w:rsidRPr="002779E4" w:rsidRDefault="00DC457E" w:rsidP="00DC457E">
      <w:pPr>
        <w:rPr>
          <w:rFonts w:asciiTheme="minorHAnsi" w:hAnsiTheme="minorHAnsi" w:cstheme="minorHAnsi"/>
          <w:sz w:val="22"/>
          <w:szCs w:val="22"/>
        </w:rPr>
      </w:pPr>
    </w:p>
    <w:p w14:paraId="790A82AF" w14:textId="77777777" w:rsidR="00DC457E" w:rsidRPr="002779E4" w:rsidRDefault="00DC457E" w:rsidP="00DC457E">
      <w:pPr>
        <w:rPr>
          <w:rFonts w:asciiTheme="minorHAnsi" w:hAnsiTheme="minorHAnsi" w:cstheme="minorHAnsi"/>
          <w:sz w:val="22"/>
          <w:szCs w:val="22"/>
        </w:rPr>
      </w:pPr>
    </w:p>
    <w:p w14:paraId="23447F3E" w14:textId="77777777" w:rsidR="00DC457E" w:rsidRPr="002779E4" w:rsidRDefault="00DC457E" w:rsidP="00DC457E">
      <w:pPr>
        <w:rPr>
          <w:rFonts w:asciiTheme="minorHAnsi" w:hAnsiTheme="minorHAnsi" w:cstheme="minorHAnsi"/>
          <w:sz w:val="22"/>
          <w:szCs w:val="22"/>
        </w:rPr>
      </w:pPr>
    </w:p>
    <w:p w14:paraId="15D2372E" w14:textId="77777777" w:rsidR="00DC457E" w:rsidRPr="002779E4" w:rsidRDefault="00DC457E" w:rsidP="00DC457E">
      <w:pPr>
        <w:rPr>
          <w:rFonts w:asciiTheme="minorHAnsi" w:hAnsiTheme="minorHAnsi" w:cstheme="minorHAnsi"/>
          <w:sz w:val="22"/>
          <w:szCs w:val="22"/>
        </w:rPr>
      </w:pPr>
    </w:p>
    <w:p w14:paraId="3C9BA864" w14:textId="77777777" w:rsidR="00DC457E" w:rsidRPr="002779E4" w:rsidRDefault="00DC457E" w:rsidP="00DC457E">
      <w:pPr>
        <w:rPr>
          <w:rFonts w:asciiTheme="minorHAnsi" w:hAnsiTheme="minorHAnsi" w:cstheme="minorHAnsi"/>
          <w:sz w:val="22"/>
          <w:szCs w:val="22"/>
        </w:rPr>
      </w:pPr>
    </w:p>
    <w:p w14:paraId="3A97E583" w14:textId="77777777" w:rsidR="00DC457E" w:rsidRPr="002779E4" w:rsidRDefault="00DC457E" w:rsidP="00DC457E">
      <w:pPr>
        <w:rPr>
          <w:rFonts w:asciiTheme="minorHAnsi" w:hAnsiTheme="minorHAnsi" w:cstheme="minorHAnsi"/>
          <w:sz w:val="22"/>
          <w:szCs w:val="22"/>
        </w:rPr>
      </w:pPr>
    </w:p>
    <w:p w14:paraId="704C9C9E" w14:textId="77777777" w:rsidR="00DC457E" w:rsidRPr="002779E4" w:rsidRDefault="00DC457E" w:rsidP="00DC457E">
      <w:pPr>
        <w:rPr>
          <w:rFonts w:asciiTheme="minorHAnsi" w:hAnsiTheme="minorHAnsi" w:cstheme="minorHAnsi"/>
          <w:sz w:val="22"/>
          <w:szCs w:val="22"/>
        </w:rPr>
      </w:pPr>
    </w:p>
    <w:p w14:paraId="462144EC" w14:textId="77777777" w:rsidR="00DC457E" w:rsidRPr="002779E4" w:rsidRDefault="00DC457E" w:rsidP="00DC457E">
      <w:pPr>
        <w:rPr>
          <w:rFonts w:asciiTheme="minorHAnsi" w:hAnsiTheme="minorHAnsi" w:cstheme="minorHAnsi"/>
          <w:sz w:val="22"/>
          <w:szCs w:val="22"/>
        </w:rPr>
      </w:pPr>
    </w:p>
    <w:p w14:paraId="055DDE64" w14:textId="77777777" w:rsidR="00DC457E" w:rsidRPr="002779E4" w:rsidRDefault="00DC457E" w:rsidP="00DC457E">
      <w:pPr>
        <w:rPr>
          <w:rFonts w:asciiTheme="minorHAnsi" w:hAnsiTheme="minorHAnsi" w:cstheme="minorHAnsi"/>
          <w:sz w:val="22"/>
          <w:szCs w:val="22"/>
        </w:rPr>
      </w:pPr>
    </w:p>
    <w:p w14:paraId="7D294ED5" w14:textId="77777777" w:rsidR="00DC457E" w:rsidRPr="002779E4" w:rsidRDefault="00DC457E" w:rsidP="00DC457E">
      <w:pPr>
        <w:rPr>
          <w:rFonts w:asciiTheme="minorHAnsi" w:hAnsiTheme="minorHAnsi" w:cstheme="minorHAnsi"/>
          <w:sz w:val="22"/>
          <w:szCs w:val="22"/>
        </w:rPr>
      </w:pPr>
    </w:p>
    <w:p w14:paraId="34C23D89" w14:textId="77777777" w:rsidR="00DC457E" w:rsidRPr="002779E4" w:rsidRDefault="00DC457E" w:rsidP="00DC457E">
      <w:pPr>
        <w:rPr>
          <w:rFonts w:asciiTheme="minorHAnsi" w:hAnsiTheme="minorHAnsi" w:cstheme="minorHAnsi"/>
          <w:sz w:val="22"/>
          <w:szCs w:val="22"/>
        </w:rPr>
      </w:pPr>
    </w:p>
    <w:p w14:paraId="1ABF89DD" w14:textId="77777777" w:rsidR="00DC457E" w:rsidRPr="002779E4" w:rsidRDefault="00DC457E" w:rsidP="00DC457E">
      <w:pPr>
        <w:rPr>
          <w:rFonts w:asciiTheme="minorHAnsi" w:hAnsiTheme="minorHAnsi" w:cstheme="minorHAnsi"/>
          <w:sz w:val="22"/>
          <w:szCs w:val="22"/>
        </w:rPr>
      </w:pPr>
    </w:p>
    <w:p w14:paraId="411895A3" w14:textId="77777777" w:rsidR="00DC457E" w:rsidRPr="002779E4" w:rsidRDefault="00DC457E" w:rsidP="00DC457E">
      <w:pPr>
        <w:rPr>
          <w:rFonts w:asciiTheme="minorHAnsi" w:hAnsiTheme="minorHAnsi" w:cstheme="minorHAnsi"/>
          <w:sz w:val="22"/>
          <w:szCs w:val="22"/>
        </w:rPr>
      </w:pPr>
    </w:p>
    <w:p w14:paraId="67316A73" w14:textId="77777777" w:rsidR="00DC457E" w:rsidRPr="002779E4" w:rsidRDefault="00DC457E" w:rsidP="00DC457E">
      <w:pPr>
        <w:rPr>
          <w:rFonts w:asciiTheme="minorHAnsi" w:hAnsiTheme="minorHAnsi" w:cstheme="minorHAnsi"/>
          <w:sz w:val="22"/>
          <w:szCs w:val="22"/>
        </w:rPr>
      </w:pPr>
    </w:p>
    <w:p w14:paraId="6DCDAE9E" w14:textId="77777777" w:rsidR="00DC457E" w:rsidRPr="002779E4" w:rsidRDefault="00DC457E" w:rsidP="00DC457E">
      <w:pPr>
        <w:rPr>
          <w:rFonts w:asciiTheme="minorHAnsi" w:hAnsiTheme="minorHAnsi" w:cstheme="minorHAnsi"/>
          <w:sz w:val="22"/>
          <w:szCs w:val="22"/>
        </w:rPr>
      </w:pPr>
    </w:p>
    <w:p w14:paraId="06B0D25F" w14:textId="77777777" w:rsidR="00DC457E" w:rsidRPr="002779E4" w:rsidRDefault="00DC457E" w:rsidP="00DC457E">
      <w:pPr>
        <w:rPr>
          <w:rFonts w:asciiTheme="minorHAnsi" w:hAnsiTheme="minorHAnsi" w:cstheme="minorHAnsi"/>
          <w:sz w:val="22"/>
          <w:szCs w:val="22"/>
        </w:rPr>
      </w:pPr>
    </w:p>
    <w:p w14:paraId="48833A70" w14:textId="77777777" w:rsidR="00DC457E" w:rsidRPr="002779E4" w:rsidRDefault="00DC457E" w:rsidP="00DC457E">
      <w:pPr>
        <w:rPr>
          <w:rFonts w:asciiTheme="minorHAnsi" w:hAnsiTheme="minorHAnsi" w:cstheme="minorHAnsi"/>
          <w:sz w:val="22"/>
          <w:szCs w:val="22"/>
        </w:rPr>
      </w:pPr>
    </w:p>
    <w:p w14:paraId="6D65AFCE" w14:textId="77777777" w:rsidR="00DC457E" w:rsidRPr="002779E4" w:rsidRDefault="00DC457E" w:rsidP="00DC457E">
      <w:pPr>
        <w:rPr>
          <w:rFonts w:asciiTheme="minorHAnsi" w:hAnsiTheme="minorHAnsi" w:cstheme="minorHAnsi"/>
          <w:sz w:val="22"/>
          <w:szCs w:val="22"/>
        </w:rPr>
      </w:pPr>
    </w:p>
    <w:p w14:paraId="711658DC" w14:textId="77777777" w:rsidR="00DC457E" w:rsidRDefault="00DC457E" w:rsidP="00DC457E">
      <w:pPr>
        <w:rPr>
          <w:rFonts w:asciiTheme="minorHAnsi" w:hAnsiTheme="minorHAnsi" w:cstheme="minorHAnsi"/>
          <w:sz w:val="22"/>
          <w:szCs w:val="22"/>
        </w:rPr>
      </w:pPr>
    </w:p>
    <w:p w14:paraId="015BE6D6" w14:textId="77777777" w:rsidR="00DC457E" w:rsidRDefault="00DC457E" w:rsidP="00DC457E">
      <w:pPr>
        <w:rPr>
          <w:rFonts w:asciiTheme="minorHAnsi" w:hAnsiTheme="minorHAnsi" w:cstheme="minorHAnsi"/>
          <w:sz w:val="22"/>
          <w:szCs w:val="22"/>
        </w:rPr>
      </w:pPr>
    </w:p>
    <w:p w14:paraId="2BD2B684" w14:textId="77777777" w:rsidR="00BB45C7" w:rsidRDefault="00BB45C7" w:rsidP="00DC457E">
      <w:pPr>
        <w:rPr>
          <w:rFonts w:asciiTheme="minorHAnsi" w:hAnsiTheme="minorHAnsi" w:cstheme="minorHAnsi"/>
          <w:sz w:val="22"/>
          <w:szCs w:val="22"/>
        </w:rPr>
      </w:pPr>
    </w:p>
    <w:p w14:paraId="0D3CA8A4" w14:textId="77777777" w:rsidR="00BB45C7" w:rsidRDefault="00BB45C7" w:rsidP="00DC457E">
      <w:pPr>
        <w:rPr>
          <w:rFonts w:asciiTheme="minorHAnsi" w:hAnsiTheme="minorHAnsi" w:cstheme="minorHAnsi"/>
          <w:sz w:val="22"/>
          <w:szCs w:val="22"/>
        </w:rPr>
      </w:pPr>
    </w:p>
    <w:p w14:paraId="07132382" w14:textId="77777777" w:rsidR="00BB45C7" w:rsidRDefault="00BB45C7" w:rsidP="00DC457E">
      <w:pPr>
        <w:rPr>
          <w:rFonts w:asciiTheme="minorHAnsi" w:hAnsiTheme="minorHAnsi" w:cstheme="minorHAnsi"/>
          <w:sz w:val="22"/>
          <w:szCs w:val="22"/>
        </w:rPr>
      </w:pPr>
    </w:p>
    <w:p w14:paraId="09982FE9" w14:textId="77777777" w:rsidR="00BB45C7" w:rsidRDefault="00BB45C7" w:rsidP="00DC457E">
      <w:pPr>
        <w:rPr>
          <w:rFonts w:asciiTheme="minorHAnsi" w:hAnsiTheme="minorHAnsi" w:cstheme="minorHAnsi"/>
          <w:sz w:val="22"/>
          <w:szCs w:val="22"/>
        </w:rPr>
      </w:pPr>
    </w:p>
    <w:p w14:paraId="0060CB2E" w14:textId="77777777" w:rsidR="00BB45C7" w:rsidRDefault="00BB45C7" w:rsidP="00DC457E">
      <w:pPr>
        <w:rPr>
          <w:rFonts w:asciiTheme="minorHAnsi" w:hAnsiTheme="minorHAnsi" w:cstheme="minorHAnsi"/>
          <w:sz w:val="22"/>
          <w:szCs w:val="22"/>
        </w:rPr>
      </w:pPr>
    </w:p>
    <w:p w14:paraId="3DB35D69" w14:textId="77777777" w:rsidR="00DC457E" w:rsidRDefault="00DC457E" w:rsidP="00DC457E">
      <w:pPr>
        <w:rPr>
          <w:rFonts w:asciiTheme="minorHAnsi" w:hAnsiTheme="minorHAnsi" w:cstheme="minorHAnsi"/>
          <w:sz w:val="22"/>
          <w:szCs w:val="22"/>
        </w:rPr>
      </w:pPr>
    </w:p>
    <w:p w14:paraId="25134B6E" w14:textId="77777777" w:rsidR="00DC457E" w:rsidRDefault="00DC457E" w:rsidP="00DC457E">
      <w:pPr>
        <w:rPr>
          <w:rFonts w:asciiTheme="minorHAnsi" w:hAnsiTheme="minorHAnsi" w:cstheme="minorHAnsi"/>
          <w:sz w:val="22"/>
          <w:szCs w:val="22"/>
        </w:rPr>
      </w:pPr>
    </w:p>
    <w:p w14:paraId="7041886F" w14:textId="77777777" w:rsidR="00DC457E" w:rsidRDefault="00DC457E" w:rsidP="00DC457E">
      <w:pPr>
        <w:rPr>
          <w:rFonts w:asciiTheme="minorHAnsi" w:hAnsiTheme="minorHAnsi" w:cstheme="minorHAnsi"/>
          <w:sz w:val="22"/>
          <w:szCs w:val="22"/>
        </w:rPr>
      </w:pPr>
    </w:p>
    <w:p w14:paraId="1D1C037C" w14:textId="77777777" w:rsidR="00DC457E" w:rsidRPr="004E3EB6" w:rsidRDefault="00DC457E" w:rsidP="00DC457E">
      <w:pPr>
        <w:tabs>
          <w:tab w:val="left" w:pos="4820"/>
        </w:tabs>
        <w:jc w:val="right"/>
        <w:rPr>
          <w:rFonts w:eastAsia="Times New Roman" w:cs="Calibri"/>
          <w:b/>
          <w:bCs/>
          <w:sz w:val="22"/>
        </w:rPr>
      </w:pPr>
      <w:r w:rsidRPr="004E3EB6">
        <w:rPr>
          <w:rFonts w:eastAsia="Times New Roman" w:cs="Calibri"/>
          <w:b/>
          <w:bCs/>
          <w:sz w:val="22"/>
        </w:rPr>
        <w:t>PRILOGA D/4</w:t>
      </w:r>
    </w:p>
    <w:p w14:paraId="56BE7AF2" w14:textId="77777777" w:rsidR="00DC457E" w:rsidRPr="004E3EB6" w:rsidRDefault="00DC457E" w:rsidP="00DC457E">
      <w:pPr>
        <w:jc w:val="right"/>
        <w:rPr>
          <w:rFonts w:eastAsia="Times New Roman" w:cs="Calibri"/>
          <w:b/>
          <w:bCs/>
          <w:sz w:val="22"/>
        </w:rPr>
      </w:pPr>
    </w:p>
    <w:p w14:paraId="647F7A04" w14:textId="77777777" w:rsidR="00DC457E" w:rsidRPr="004E3EB6" w:rsidRDefault="00DC457E" w:rsidP="00DC457E">
      <w:pPr>
        <w:jc w:val="right"/>
        <w:rPr>
          <w:rFonts w:eastAsia="Times New Roman" w:cs="Calibri"/>
          <w:b/>
          <w:bCs/>
          <w:sz w:val="22"/>
        </w:rPr>
      </w:pPr>
    </w:p>
    <w:p w14:paraId="0978DF12" w14:textId="77777777" w:rsidR="00DC457E" w:rsidRPr="004E3EB6" w:rsidRDefault="00DC457E" w:rsidP="00DC457E">
      <w:pPr>
        <w:jc w:val="center"/>
        <w:rPr>
          <w:rFonts w:eastAsia="Times New Roman" w:cs="Calibri"/>
          <w:b/>
          <w:sz w:val="22"/>
          <w:szCs w:val="22"/>
        </w:rPr>
      </w:pPr>
    </w:p>
    <w:p w14:paraId="7D12736D" w14:textId="77777777" w:rsidR="00DC457E" w:rsidRDefault="00DC457E" w:rsidP="00DC457E">
      <w:pPr>
        <w:jc w:val="center"/>
        <w:rPr>
          <w:rFonts w:asciiTheme="minorHAnsi" w:eastAsia="Times New Roman" w:hAnsiTheme="minorHAnsi" w:cstheme="minorBidi"/>
          <w:b/>
          <w:sz w:val="22"/>
          <w:szCs w:val="22"/>
        </w:rPr>
      </w:pPr>
    </w:p>
    <w:p w14:paraId="47E31E26" w14:textId="77777777" w:rsidR="00DC457E" w:rsidRDefault="00DC457E" w:rsidP="00DC457E">
      <w:pPr>
        <w:jc w:val="center"/>
        <w:rPr>
          <w:rFonts w:asciiTheme="minorHAnsi" w:hAnsiTheme="minorHAnsi" w:cstheme="minorBidi"/>
          <w:b/>
          <w:sz w:val="22"/>
          <w:szCs w:val="22"/>
        </w:rPr>
      </w:pPr>
    </w:p>
    <w:p w14:paraId="6F0873E4" w14:textId="77777777" w:rsidR="00DC457E" w:rsidRDefault="00DC457E" w:rsidP="00DC457E">
      <w:pPr>
        <w:jc w:val="center"/>
        <w:rPr>
          <w:rFonts w:asciiTheme="minorHAnsi" w:hAnsiTheme="minorHAnsi" w:cstheme="minorBidi"/>
          <w:b/>
          <w:sz w:val="22"/>
          <w:szCs w:val="22"/>
        </w:rPr>
      </w:pPr>
    </w:p>
    <w:p w14:paraId="10687A06" w14:textId="77777777" w:rsidR="009740C5" w:rsidRPr="006704D9" w:rsidRDefault="009740C5" w:rsidP="009740C5">
      <w:pPr>
        <w:jc w:val="center"/>
        <w:rPr>
          <w:rFonts w:asciiTheme="minorHAnsi" w:hAnsiTheme="minorHAnsi" w:cstheme="minorBidi"/>
          <w:b/>
          <w:sz w:val="22"/>
          <w:szCs w:val="22"/>
        </w:rPr>
      </w:pPr>
      <w:r w:rsidRPr="006704D9">
        <w:rPr>
          <w:rFonts w:asciiTheme="minorHAnsi" w:hAnsiTheme="minorHAnsi" w:cstheme="minorBidi"/>
          <w:b/>
          <w:sz w:val="22"/>
          <w:szCs w:val="22"/>
        </w:rPr>
        <w:t>Potrdila o nekaznovanosti</w:t>
      </w:r>
    </w:p>
    <w:p w14:paraId="131DFB05" w14:textId="77777777" w:rsidR="009740C5" w:rsidRPr="006704D9" w:rsidRDefault="009740C5" w:rsidP="009740C5">
      <w:pPr>
        <w:jc w:val="center"/>
        <w:rPr>
          <w:rFonts w:asciiTheme="minorHAnsi" w:hAnsiTheme="minorHAnsi" w:cstheme="minorBidi"/>
          <w:b/>
          <w:sz w:val="22"/>
          <w:szCs w:val="22"/>
        </w:rPr>
      </w:pPr>
    </w:p>
    <w:p w14:paraId="0033A332" w14:textId="77777777" w:rsidR="009740C5" w:rsidRDefault="009740C5" w:rsidP="009740C5">
      <w:pPr>
        <w:jc w:val="center"/>
        <w:rPr>
          <w:rFonts w:asciiTheme="minorHAnsi" w:hAnsiTheme="minorHAnsi" w:cstheme="minorBidi"/>
          <w:b/>
          <w:sz w:val="22"/>
          <w:szCs w:val="22"/>
        </w:rPr>
      </w:pPr>
      <w:r w:rsidRPr="006704D9">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006704D9">
        <w:rPr>
          <w:rFonts w:asciiTheme="minorHAnsi" w:hAnsiTheme="minorHAnsi" w:cstheme="minorBidi"/>
          <w:b/>
          <w:sz w:val="22"/>
          <w:szCs w:val="22"/>
        </w:rPr>
        <w:t>, točke 2</w:t>
      </w:r>
      <w:r>
        <w:rPr>
          <w:rFonts w:asciiTheme="minorHAnsi" w:hAnsiTheme="minorHAnsi" w:cstheme="minorBidi"/>
          <w:b/>
          <w:sz w:val="22"/>
          <w:szCs w:val="22"/>
        </w:rPr>
        <w:t>0</w:t>
      </w:r>
      <w:r w:rsidRPr="006704D9">
        <w:rPr>
          <w:rFonts w:asciiTheme="minorHAnsi" w:hAnsiTheme="minorHAnsi" w:cstheme="minorBidi"/>
          <w:b/>
          <w:sz w:val="22"/>
          <w:szCs w:val="22"/>
        </w:rPr>
        <w:t xml:space="preserve"> dokumentacije JN)</w:t>
      </w:r>
    </w:p>
    <w:p w14:paraId="71EBB679" w14:textId="77777777" w:rsidR="00DC457E" w:rsidRDefault="00DC457E" w:rsidP="00DC457E">
      <w:pPr>
        <w:rPr>
          <w:rFonts w:asciiTheme="minorHAnsi" w:hAnsiTheme="minorHAnsi" w:cstheme="minorBidi"/>
          <w:b/>
          <w:sz w:val="22"/>
          <w:szCs w:val="22"/>
        </w:rPr>
      </w:pPr>
    </w:p>
    <w:p w14:paraId="7AC42DF3" w14:textId="77777777" w:rsidR="00DC457E" w:rsidRDefault="00DC457E" w:rsidP="00DC457E">
      <w:pPr>
        <w:rPr>
          <w:rFonts w:asciiTheme="minorHAnsi" w:hAnsiTheme="minorHAnsi" w:cstheme="minorHAnsi"/>
          <w:sz w:val="22"/>
          <w:szCs w:val="22"/>
        </w:rPr>
      </w:pPr>
    </w:p>
    <w:p w14:paraId="5323B5FE" w14:textId="77777777" w:rsidR="00DC457E" w:rsidRPr="00F2403D" w:rsidRDefault="00DC457E" w:rsidP="00DC457E">
      <w:pPr>
        <w:rPr>
          <w:rFonts w:asciiTheme="minorHAnsi" w:hAnsiTheme="minorHAnsi" w:cstheme="minorHAnsi"/>
          <w:sz w:val="22"/>
          <w:szCs w:val="22"/>
        </w:rPr>
      </w:pPr>
    </w:p>
    <w:p w14:paraId="1C09AEB6" w14:textId="77777777" w:rsidR="00DC457E" w:rsidRPr="00F2403D" w:rsidRDefault="00DC457E" w:rsidP="00DC457E">
      <w:pPr>
        <w:rPr>
          <w:rFonts w:asciiTheme="minorHAnsi" w:hAnsiTheme="minorHAnsi" w:cstheme="minorHAnsi"/>
          <w:sz w:val="22"/>
          <w:szCs w:val="22"/>
        </w:rPr>
      </w:pPr>
    </w:p>
    <w:p w14:paraId="3A804300" w14:textId="77777777" w:rsidR="00DC457E" w:rsidRDefault="00DC457E" w:rsidP="00DC457E">
      <w:pPr>
        <w:rPr>
          <w:rFonts w:asciiTheme="minorHAnsi" w:hAnsiTheme="minorHAnsi" w:cstheme="minorHAnsi"/>
          <w:sz w:val="22"/>
          <w:szCs w:val="22"/>
        </w:rPr>
      </w:pPr>
    </w:p>
    <w:p w14:paraId="65972A65" w14:textId="77777777" w:rsidR="00DC457E" w:rsidRDefault="00DC457E" w:rsidP="00DC457E">
      <w:pPr>
        <w:rPr>
          <w:rFonts w:asciiTheme="minorHAnsi" w:hAnsiTheme="minorHAnsi" w:cstheme="minorHAnsi"/>
          <w:sz w:val="22"/>
          <w:szCs w:val="22"/>
        </w:rPr>
      </w:pPr>
    </w:p>
    <w:p w14:paraId="734244E6" w14:textId="77777777" w:rsidR="00DC457E" w:rsidRDefault="00DC457E" w:rsidP="00DC457E">
      <w:pPr>
        <w:rPr>
          <w:rFonts w:asciiTheme="minorHAnsi" w:hAnsiTheme="minorHAnsi" w:cstheme="minorHAnsi"/>
          <w:sz w:val="22"/>
          <w:szCs w:val="22"/>
        </w:rPr>
      </w:pPr>
    </w:p>
    <w:p w14:paraId="505A0E16" w14:textId="77777777" w:rsidR="00DC457E" w:rsidRDefault="00DC457E" w:rsidP="00DC457E">
      <w:pPr>
        <w:rPr>
          <w:rFonts w:asciiTheme="minorHAnsi" w:hAnsiTheme="minorHAnsi" w:cstheme="minorHAnsi"/>
          <w:sz w:val="22"/>
          <w:szCs w:val="22"/>
        </w:rPr>
      </w:pPr>
    </w:p>
    <w:p w14:paraId="29DB3670" w14:textId="77777777" w:rsidR="00DC457E" w:rsidRDefault="00DC457E" w:rsidP="00DC457E">
      <w:pPr>
        <w:rPr>
          <w:rFonts w:asciiTheme="minorHAnsi" w:hAnsiTheme="minorHAnsi" w:cstheme="minorHAnsi"/>
          <w:sz w:val="22"/>
          <w:szCs w:val="22"/>
        </w:rPr>
      </w:pPr>
    </w:p>
    <w:p w14:paraId="59C4355C" w14:textId="77777777" w:rsidR="00DC457E" w:rsidRDefault="00DC457E" w:rsidP="00DC457E">
      <w:pPr>
        <w:rPr>
          <w:rFonts w:asciiTheme="minorHAnsi" w:hAnsiTheme="minorHAnsi" w:cstheme="minorHAnsi"/>
          <w:sz w:val="22"/>
          <w:szCs w:val="22"/>
        </w:rPr>
      </w:pPr>
    </w:p>
    <w:p w14:paraId="573FFFFC" w14:textId="77777777" w:rsidR="00DC457E" w:rsidRDefault="00DC457E" w:rsidP="00DC457E">
      <w:pPr>
        <w:rPr>
          <w:rFonts w:asciiTheme="minorHAnsi" w:hAnsiTheme="minorHAnsi" w:cstheme="minorHAnsi"/>
          <w:sz w:val="22"/>
          <w:szCs w:val="22"/>
        </w:rPr>
      </w:pPr>
    </w:p>
    <w:p w14:paraId="4D4C4029" w14:textId="77777777" w:rsidR="00DC457E" w:rsidRDefault="00DC457E" w:rsidP="00DC457E">
      <w:pPr>
        <w:rPr>
          <w:rFonts w:asciiTheme="minorHAnsi" w:hAnsiTheme="minorHAnsi" w:cstheme="minorHAnsi"/>
          <w:sz w:val="22"/>
          <w:szCs w:val="22"/>
        </w:rPr>
      </w:pPr>
    </w:p>
    <w:p w14:paraId="01464807" w14:textId="77777777" w:rsidR="00DC457E" w:rsidRDefault="00DC457E" w:rsidP="00DC457E">
      <w:pPr>
        <w:rPr>
          <w:rFonts w:asciiTheme="minorHAnsi" w:hAnsiTheme="minorHAnsi" w:cstheme="minorHAnsi"/>
          <w:sz w:val="22"/>
          <w:szCs w:val="22"/>
        </w:rPr>
      </w:pPr>
    </w:p>
    <w:p w14:paraId="0045F3F0" w14:textId="77777777" w:rsidR="00DC457E" w:rsidRDefault="00DC457E" w:rsidP="00DC457E">
      <w:pPr>
        <w:rPr>
          <w:rFonts w:asciiTheme="minorHAnsi" w:hAnsiTheme="minorHAnsi" w:cstheme="minorHAnsi"/>
          <w:sz w:val="22"/>
          <w:szCs w:val="22"/>
        </w:rPr>
      </w:pPr>
    </w:p>
    <w:p w14:paraId="16ABE4EE" w14:textId="77777777" w:rsidR="00DC457E" w:rsidRDefault="00DC457E" w:rsidP="00DC457E">
      <w:pPr>
        <w:rPr>
          <w:rFonts w:asciiTheme="minorHAnsi" w:hAnsiTheme="minorHAnsi" w:cstheme="minorHAnsi"/>
          <w:sz w:val="22"/>
          <w:szCs w:val="22"/>
        </w:rPr>
      </w:pPr>
    </w:p>
    <w:p w14:paraId="5B7A39EA" w14:textId="77777777" w:rsidR="00DC457E" w:rsidRDefault="00DC457E" w:rsidP="00DC457E">
      <w:pPr>
        <w:rPr>
          <w:rFonts w:asciiTheme="minorHAnsi" w:hAnsiTheme="minorHAnsi" w:cstheme="minorHAnsi"/>
          <w:sz w:val="22"/>
          <w:szCs w:val="22"/>
        </w:rPr>
      </w:pPr>
    </w:p>
    <w:p w14:paraId="7B0CA3F7" w14:textId="77777777" w:rsidR="00DC457E" w:rsidRDefault="00DC457E" w:rsidP="00DC457E">
      <w:pPr>
        <w:rPr>
          <w:rFonts w:asciiTheme="minorHAnsi" w:hAnsiTheme="minorHAnsi" w:cstheme="minorHAnsi"/>
          <w:sz w:val="22"/>
          <w:szCs w:val="22"/>
        </w:rPr>
      </w:pPr>
    </w:p>
    <w:p w14:paraId="2EFB3264" w14:textId="77777777" w:rsidR="00DC457E" w:rsidRDefault="00DC457E" w:rsidP="00DC457E">
      <w:pPr>
        <w:rPr>
          <w:rFonts w:asciiTheme="minorHAnsi" w:hAnsiTheme="minorHAnsi" w:cstheme="minorHAnsi"/>
          <w:sz w:val="22"/>
          <w:szCs w:val="22"/>
        </w:rPr>
      </w:pPr>
    </w:p>
    <w:p w14:paraId="75C90350" w14:textId="77777777" w:rsidR="00DC457E" w:rsidRDefault="00DC457E" w:rsidP="00DC457E">
      <w:pPr>
        <w:rPr>
          <w:rFonts w:asciiTheme="minorHAnsi" w:hAnsiTheme="minorHAnsi" w:cstheme="minorHAnsi"/>
          <w:sz w:val="22"/>
          <w:szCs w:val="22"/>
        </w:rPr>
      </w:pPr>
    </w:p>
    <w:p w14:paraId="3B90FDDD" w14:textId="77777777" w:rsidR="00DC457E" w:rsidRDefault="00DC457E" w:rsidP="00DC457E">
      <w:pPr>
        <w:rPr>
          <w:rFonts w:asciiTheme="minorHAnsi" w:hAnsiTheme="minorHAnsi" w:cstheme="minorHAnsi"/>
          <w:sz w:val="22"/>
          <w:szCs w:val="22"/>
        </w:rPr>
      </w:pPr>
    </w:p>
    <w:p w14:paraId="4467CD0B" w14:textId="77777777" w:rsidR="00DC457E" w:rsidRDefault="00DC457E" w:rsidP="00DC457E">
      <w:pPr>
        <w:rPr>
          <w:rFonts w:asciiTheme="minorHAnsi" w:hAnsiTheme="minorHAnsi" w:cstheme="minorHAnsi"/>
          <w:sz w:val="22"/>
          <w:szCs w:val="22"/>
        </w:rPr>
      </w:pPr>
    </w:p>
    <w:p w14:paraId="5D31FCF4" w14:textId="77777777" w:rsidR="00DC457E" w:rsidRDefault="00DC457E" w:rsidP="00DC457E">
      <w:pPr>
        <w:rPr>
          <w:rFonts w:asciiTheme="minorHAnsi" w:hAnsiTheme="minorHAnsi" w:cstheme="minorHAnsi"/>
          <w:sz w:val="22"/>
          <w:szCs w:val="22"/>
        </w:rPr>
      </w:pPr>
    </w:p>
    <w:p w14:paraId="61C2144D" w14:textId="77777777" w:rsidR="00DC457E" w:rsidRDefault="00DC457E" w:rsidP="00DC457E">
      <w:pPr>
        <w:rPr>
          <w:rFonts w:asciiTheme="minorHAnsi" w:hAnsiTheme="minorHAnsi" w:cstheme="minorHAnsi"/>
          <w:sz w:val="22"/>
          <w:szCs w:val="22"/>
        </w:rPr>
      </w:pPr>
    </w:p>
    <w:p w14:paraId="6D91AAE2" w14:textId="77777777" w:rsidR="00DC457E" w:rsidRDefault="00DC457E" w:rsidP="00DC457E">
      <w:pPr>
        <w:rPr>
          <w:rFonts w:asciiTheme="minorHAnsi" w:hAnsiTheme="minorHAnsi" w:cstheme="minorHAnsi"/>
          <w:sz w:val="22"/>
          <w:szCs w:val="22"/>
        </w:rPr>
      </w:pPr>
    </w:p>
    <w:p w14:paraId="085582F0" w14:textId="77777777" w:rsidR="00DC457E" w:rsidRDefault="00DC457E" w:rsidP="00DC457E">
      <w:pPr>
        <w:rPr>
          <w:rFonts w:asciiTheme="minorHAnsi" w:hAnsiTheme="minorHAnsi" w:cstheme="minorHAnsi"/>
          <w:sz w:val="22"/>
          <w:szCs w:val="22"/>
        </w:rPr>
      </w:pPr>
    </w:p>
    <w:p w14:paraId="538CD4C7" w14:textId="77777777" w:rsidR="00DC457E" w:rsidRDefault="00DC457E" w:rsidP="00DC457E">
      <w:pPr>
        <w:rPr>
          <w:rFonts w:asciiTheme="minorHAnsi" w:hAnsiTheme="minorHAnsi" w:cstheme="minorHAnsi"/>
          <w:sz w:val="22"/>
          <w:szCs w:val="22"/>
        </w:rPr>
      </w:pPr>
    </w:p>
    <w:p w14:paraId="5CCBBAD8" w14:textId="77777777" w:rsidR="00DC457E" w:rsidRDefault="00DC457E" w:rsidP="00DC457E">
      <w:pPr>
        <w:rPr>
          <w:rFonts w:asciiTheme="minorHAnsi" w:hAnsiTheme="minorHAnsi" w:cstheme="minorHAnsi"/>
          <w:sz w:val="22"/>
          <w:szCs w:val="22"/>
        </w:rPr>
      </w:pPr>
    </w:p>
    <w:p w14:paraId="0ECBE788" w14:textId="77777777" w:rsidR="00DC457E" w:rsidRDefault="00DC457E" w:rsidP="00DC457E">
      <w:pPr>
        <w:rPr>
          <w:rFonts w:asciiTheme="minorHAnsi" w:hAnsiTheme="minorHAnsi" w:cstheme="minorHAnsi"/>
          <w:sz w:val="22"/>
          <w:szCs w:val="22"/>
        </w:rPr>
      </w:pPr>
    </w:p>
    <w:p w14:paraId="3F7E17EF" w14:textId="77777777" w:rsidR="00DC457E" w:rsidRDefault="00DC457E" w:rsidP="00DC457E">
      <w:pPr>
        <w:rPr>
          <w:rFonts w:asciiTheme="minorHAnsi" w:hAnsiTheme="minorHAnsi" w:cstheme="minorHAnsi"/>
          <w:sz w:val="22"/>
          <w:szCs w:val="22"/>
        </w:rPr>
      </w:pPr>
    </w:p>
    <w:p w14:paraId="63690942" w14:textId="77777777" w:rsidR="00DC457E" w:rsidRDefault="00DC457E" w:rsidP="00DC457E">
      <w:pPr>
        <w:rPr>
          <w:rFonts w:asciiTheme="minorHAnsi" w:hAnsiTheme="minorHAnsi" w:cstheme="minorHAnsi"/>
          <w:sz w:val="22"/>
          <w:szCs w:val="22"/>
        </w:rPr>
      </w:pPr>
    </w:p>
    <w:p w14:paraId="4F951639" w14:textId="77777777" w:rsidR="00DC457E" w:rsidRDefault="00DC457E" w:rsidP="00DC457E">
      <w:pPr>
        <w:rPr>
          <w:rFonts w:asciiTheme="minorHAnsi" w:hAnsiTheme="minorHAnsi" w:cstheme="minorHAnsi"/>
          <w:sz w:val="22"/>
          <w:szCs w:val="22"/>
        </w:rPr>
      </w:pPr>
    </w:p>
    <w:p w14:paraId="25825C1B" w14:textId="77777777" w:rsidR="00DC457E" w:rsidRDefault="00DC457E" w:rsidP="00DC457E">
      <w:pPr>
        <w:rPr>
          <w:rFonts w:asciiTheme="minorHAnsi" w:hAnsiTheme="minorHAnsi" w:cstheme="minorHAnsi"/>
          <w:sz w:val="22"/>
          <w:szCs w:val="22"/>
        </w:rPr>
      </w:pPr>
    </w:p>
    <w:p w14:paraId="151431A8" w14:textId="77777777" w:rsidR="00DC457E" w:rsidRDefault="00DC457E" w:rsidP="00DC457E">
      <w:pPr>
        <w:rPr>
          <w:rFonts w:asciiTheme="minorHAnsi" w:hAnsiTheme="minorHAnsi" w:cstheme="minorHAnsi"/>
          <w:sz w:val="22"/>
          <w:szCs w:val="22"/>
        </w:rPr>
      </w:pPr>
    </w:p>
    <w:p w14:paraId="42C1B633" w14:textId="77777777" w:rsidR="00DC457E" w:rsidRDefault="00DC457E" w:rsidP="00DC457E">
      <w:pPr>
        <w:rPr>
          <w:rFonts w:asciiTheme="minorHAnsi" w:hAnsiTheme="minorHAnsi" w:cstheme="minorHAnsi"/>
          <w:sz w:val="22"/>
          <w:szCs w:val="22"/>
        </w:rPr>
      </w:pPr>
    </w:p>
    <w:p w14:paraId="1C7796E6" w14:textId="77777777" w:rsidR="00DC457E" w:rsidRDefault="00DC457E" w:rsidP="00DC457E">
      <w:pPr>
        <w:rPr>
          <w:rFonts w:asciiTheme="minorHAnsi" w:hAnsiTheme="minorHAnsi" w:cstheme="minorHAnsi"/>
          <w:sz w:val="22"/>
          <w:szCs w:val="22"/>
        </w:rPr>
      </w:pPr>
    </w:p>
    <w:p w14:paraId="32E4BD43" w14:textId="77777777" w:rsidR="00DC457E" w:rsidRDefault="00DC457E" w:rsidP="00DC457E">
      <w:pPr>
        <w:rPr>
          <w:rFonts w:asciiTheme="minorHAnsi" w:hAnsiTheme="minorHAnsi" w:cstheme="minorHAnsi"/>
          <w:sz w:val="22"/>
          <w:szCs w:val="22"/>
        </w:rPr>
      </w:pPr>
    </w:p>
    <w:p w14:paraId="0C3D86AA" w14:textId="77777777" w:rsidR="00DC457E" w:rsidRDefault="00DC457E" w:rsidP="00DC457E">
      <w:pPr>
        <w:rPr>
          <w:rFonts w:asciiTheme="minorHAnsi" w:hAnsiTheme="minorHAnsi" w:cstheme="minorHAnsi"/>
          <w:sz w:val="22"/>
          <w:szCs w:val="22"/>
        </w:rPr>
      </w:pPr>
    </w:p>
    <w:p w14:paraId="2F63DAA3" w14:textId="77777777" w:rsidR="00DC457E" w:rsidRDefault="00DC457E" w:rsidP="00DC457E">
      <w:pPr>
        <w:rPr>
          <w:rFonts w:asciiTheme="minorHAnsi" w:hAnsiTheme="minorHAnsi" w:cstheme="minorHAnsi"/>
          <w:sz w:val="22"/>
          <w:szCs w:val="22"/>
        </w:rPr>
      </w:pPr>
    </w:p>
    <w:p w14:paraId="24C75F81" w14:textId="77777777" w:rsidR="00DC457E" w:rsidRDefault="00DC457E" w:rsidP="00DC457E">
      <w:pPr>
        <w:jc w:val="right"/>
        <w:rPr>
          <w:rFonts w:asciiTheme="minorHAnsi" w:hAnsiTheme="minorHAnsi" w:cstheme="minorBidi"/>
          <w:b/>
          <w:sz w:val="22"/>
          <w:szCs w:val="22"/>
        </w:rPr>
      </w:pPr>
      <w:r w:rsidRPr="632F1D3A">
        <w:rPr>
          <w:rFonts w:asciiTheme="minorHAnsi" w:hAnsiTheme="minorHAnsi" w:cstheme="minorBidi"/>
          <w:b/>
          <w:sz w:val="22"/>
          <w:szCs w:val="22"/>
        </w:rPr>
        <w:t>PRILOGA D/</w:t>
      </w:r>
      <w:r>
        <w:rPr>
          <w:rFonts w:asciiTheme="minorHAnsi" w:hAnsiTheme="minorHAnsi" w:cstheme="minorBidi"/>
          <w:b/>
          <w:sz w:val="22"/>
          <w:szCs w:val="22"/>
        </w:rPr>
        <w:t>5</w:t>
      </w:r>
    </w:p>
    <w:p w14:paraId="0FA7ABDC" w14:textId="77777777" w:rsidR="00DC457E" w:rsidRDefault="00DC457E" w:rsidP="00DC457E">
      <w:pPr>
        <w:rPr>
          <w:rFonts w:asciiTheme="minorHAnsi" w:hAnsiTheme="minorHAnsi" w:cstheme="minorBidi"/>
          <w:b/>
          <w:sz w:val="22"/>
          <w:szCs w:val="22"/>
        </w:rPr>
      </w:pPr>
    </w:p>
    <w:p w14:paraId="2E78E227" w14:textId="77777777" w:rsidR="00DC457E" w:rsidRDefault="00DC457E" w:rsidP="00DC457E">
      <w:pPr>
        <w:rPr>
          <w:rFonts w:asciiTheme="minorHAnsi" w:hAnsiTheme="minorHAnsi" w:cstheme="minorBidi"/>
          <w:b/>
          <w:sz w:val="22"/>
          <w:szCs w:val="22"/>
        </w:rPr>
      </w:pPr>
    </w:p>
    <w:p w14:paraId="6E88B3BA" w14:textId="77777777" w:rsidR="00DC457E" w:rsidRDefault="00DC457E" w:rsidP="00DC457E">
      <w:pPr>
        <w:rPr>
          <w:rFonts w:asciiTheme="minorHAnsi" w:hAnsiTheme="minorHAnsi" w:cstheme="minorBidi"/>
          <w:b/>
          <w:sz w:val="22"/>
          <w:szCs w:val="22"/>
        </w:rPr>
      </w:pPr>
    </w:p>
    <w:p w14:paraId="0D63E44E" w14:textId="77777777" w:rsidR="00DC457E" w:rsidRDefault="00DC457E" w:rsidP="00DC457E">
      <w:pPr>
        <w:rPr>
          <w:rFonts w:asciiTheme="minorHAnsi" w:hAnsiTheme="minorHAnsi" w:cstheme="minorBidi"/>
          <w:b/>
          <w:sz w:val="22"/>
          <w:szCs w:val="22"/>
        </w:rPr>
      </w:pPr>
    </w:p>
    <w:p w14:paraId="4C3A3005" w14:textId="77777777" w:rsidR="00DC457E" w:rsidRDefault="00DC457E" w:rsidP="00DC457E">
      <w:pPr>
        <w:rPr>
          <w:rFonts w:asciiTheme="minorHAnsi" w:hAnsiTheme="minorHAnsi" w:cstheme="minorBidi"/>
          <w:b/>
          <w:sz w:val="22"/>
          <w:szCs w:val="22"/>
        </w:rPr>
      </w:pPr>
    </w:p>
    <w:p w14:paraId="6F5105AF" w14:textId="77777777" w:rsidR="00DC457E" w:rsidRDefault="00DC457E" w:rsidP="00DC457E">
      <w:pPr>
        <w:rPr>
          <w:rFonts w:asciiTheme="minorHAnsi" w:hAnsiTheme="minorHAnsi" w:cstheme="minorBidi"/>
          <w:b/>
          <w:sz w:val="22"/>
          <w:szCs w:val="22"/>
        </w:rPr>
      </w:pPr>
    </w:p>
    <w:p w14:paraId="1253EA8F" w14:textId="77777777" w:rsidR="00DC457E" w:rsidRDefault="00DC457E" w:rsidP="00DC457E">
      <w:pPr>
        <w:rPr>
          <w:rFonts w:asciiTheme="minorHAnsi" w:hAnsiTheme="minorHAnsi" w:cstheme="minorBidi"/>
          <w:b/>
          <w:sz w:val="22"/>
          <w:szCs w:val="22"/>
        </w:rPr>
      </w:pPr>
    </w:p>
    <w:p w14:paraId="385A3DA7" w14:textId="77777777" w:rsidR="00DC457E" w:rsidRDefault="00DC457E" w:rsidP="00DC457E">
      <w:pPr>
        <w:rPr>
          <w:rFonts w:asciiTheme="minorHAnsi" w:hAnsiTheme="minorHAnsi" w:cstheme="minorBidi"/>
          <w:b/>
          <w:sz w:val="22"/>
          <w:szCs w:val="22"/>
        </w:rPr>
      </w:pPr>
    </w:p>
    <w:p w14:paraId="14F092DF" w14:textId="77777777" w:rsidR="00DF5794" w:rsidRDefault="00DF5794" w:rsidP="00DF5794">
      <w:pPr>
        <w:jc w:val="center"/>
        <w:rPr>
          <w:rFonts w:asciiTheme="minorHAnsi" w:hAnsiTheme="minorHAnsi" w:cstheme="minorBidi"/>
          <w:b/>
          <w:sz w:val="22"/>
          <w:szCs w:val="22"/>
        </w:rPr>
      </w:pPr>
      <w:proofErr w:type="spellStart"/>
      <w:r>
        <w:rPr>
          <w:rFonts w:asciiTheme="minorHAnsi" w:hAnsiTheme="minorHAnsi" w:cstheme="minorBidi"/>
          <w:b/>
          <w:sz w:val="22"/>
          <w:szCs w:val="22"/>
        </w:rPr>
        <w:t>eS.BON</w:t>
      </w:r>
      <w:proofErr w:type="spellEnd"/>
      <w:r>
        <w:rPr>
          <w:rFonts w:asciiTheme="minorHAnsi" w:hAnsiTheme="minorHAnsi" w:cstheme="minorBidi"/>
          <w:b/>
          <w:sz w:val="22"/>
          <w:szCs w:val="22"/>
        </w:rPr>
        <w:t xml:space="preserve">, </w:t>
      </w:r>
      <w:r w:rsidRPr="00E6031B">
        <w:rPr>
          <w:rFonts w:asciiTheme="minorHAnsi" w:hAnsiTheme="minorHAnsi" w:cstheme="minorBidi"/>
          <w:b/>
          <w:sz w:val="22"/>
          <w:szCs w:val="22"/>
        </w:rPr>
        <w:t xml:space="preserve">S.BON-1 ali S.BON-1/P obrazec in/ali </w:t>
      </w:r>
    </w:p>
    <w:p w14:paraId="6C3F3D77" w14:textId="77777777" w:rsidR="00DF5794" w:rsidRPr="00E6031B" w:rsidRDefault="00DF5794" w:rsidP="00DF5794">
      <w:pPr>
        <w:jc w:val="center"/>
        <w:rPr>
          <w:rFonts w:asciiTheme="minorHAnsi" w:hAnsiTheme="minorHAnsi" w:cstheme="minorBidi"/>
          <w:b/>
          <w:sz w:val="22"/>
          <w:szCs w:val="22"/>
        </w:rPr>
      </w:pPr>
      <w:r>
        <w:rPr>
          <w:rFonts w:asciiTheme="minorHAnsi" w:hAnsiTheme="minorHAnsi" w:cstheme="minorBidi"/>
          <w:b/>
          <w:sz w:val="22"/>
          <w:szCs w:val="22"/>
        </w:rPr>
        <w:t xml:space="preserve">(za tujega ponudnika) </w:t>
      </w:r>
      <w:r w:rsidRPr="00E6031B">
        <w:rPr>
          <w:rFonts w:asciiTheme="minorHAnsi" w:hAnsiTheme="minorHAnsi" w:cstheme="minorBidi"/>
          <w:b/>
          <w:sz w:val="22"/>
          <w:szCs w:val="22"/>
        </w:rPr>
        <w:t>potrdila bank in potrdilo o bonitetni oceni</w:t>
      </w:r>
    </w:p>
    <w:p w14:paraId="5125F0DF" w14:textId="77777777" w:rsidR="00DF5794" w:rsidRPr="00E6031B" w:rsidRDefault="00DF5794" w:rsidP="00DF5794">
      <w:pPr>
        <w:jc w:val="center"/>
        <w:rPr>
          <w:rFonts w:asciiTheme="minorHAnsi" w:hAnsiTheme="minorHAnsi" w:cstheme="minorBidi"/>
          <w:b/>
          <w:sz w:val="22"/>
          <w:szCs w:val="22"/>
        </w:rPr>
      </w:pPr>
    </w:p>
    <w:p w14:paraId="3796718E" w14:textId="77777777" w:rsidR="00DF5794" w:rsidRPr="00580908" w:rsidRDefault="00DF5794" w:rsidP="00DF5794">
      <w:pPr>
        <w:jc w:val="center"/>
        <w:rPr>
          <w:rFonts w:asciiTheme="minorHAnsi" w:hAnsiTheme="minorHAnsi" w:cstheme="minorBidi"/>
          <w:b/>
          <w:sz w:val="22"/>
          <w:szCs w:val="22"/>
        </w:rPr>
      </w:pPr>
      <w:r w:rsidRPr="00E6031B">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00E6031B">
        <w:rPr>
          <w:rFonts w:asciiTheme="minorHAnsi" w:hAnsiTheme="minorHAnsi" w:cstheme="minorBidi"/>
          <w:b/>
          <w:sz w:val="22"/>
          <w:szCs w:val="22"/>
        </w:rPr>
        <w:t xml:space="preserve">, točke </w:t>
      </w:r>
      <w:r>
        <w:rPr>
          <w:rFonts w:asciiTheme="minorHAnsi" w:hAnsiTheme="minorHAnsi" w:cstheme="minorBidi"/>
          <w:b/>
          <w:sz w:val="22"/>
          <w:szCs w:val="22"/>
        </w:rPr>
        <w:t>20</w:t>
      </w:r>
      <w:r w:rsidRPr="00E6031B">
        <w:rPr>
          <w:rFonts w:asciiTheme="minorHAnsi" w:hAnsiTheme="minorHAnsi" w:cstheme="minorBidi"/>
          <w:b/>
          <w:sz w:val="22"/>
          <w:szCs w:val="22"/>
        </w:rPr>
        <w:t xml:space="preserve"> dokumentacije JN)</w:t>
      </w:r>
    </w:p>
    <w:p w14:paraId="523568C8" w14:textId="77777777" w:rsidR="00DC457E" w:rsidRDefault="00DC457E" w:rsidP="00DC457E">
      <w:pPr>
        <w:ind w:left="7080"/>
        <w:rPr>
          <w:rFonts w:cs="Calibri"/>
          <w:b/>
        </w:rPr>
      </w:pPr>
    </w:p>
    <w:p w14:paraId="66018FEE" w14:textId="77777777" w:rsidR="00DC457E" w:rsidRDefault="00DC457E" w:rsidP="00DC457E">
      <w:pPr>
        <w:ind w:left="7080"/>
        <w:rPr>
          <w:rFonts w:cs="Calibri"/>
          <w:b/>
        </w:rPr>
      </w:pPr>
    </w:p>
    <w:p w14:paraId="64FB7E0B" w14:textId="77777777" w:rsidR="00DC457E" w:rsidRDefault="00DC457E" w:rsidP="00DC457E">
      <w:pPr>
        <w:ind w:left="7080"/>
        <w:rPr>
          <w:rFonts w:cs="Calibri"/>
          <w:b/>
        </w:rPr>
      </w:pPr>
    </w:p>
    <w:p w14:paraId="1F1F4B02" w14:textId="77777777" w:rsidR="00DC457E" w:rsidRDefault="00DC457E" w:rsidP="00DC457E">
      <w:pPr>
        <w:ind w:left="7080"/>
        <w:rPr>
          <w:rFonts w:cs="Calibri"/>
          <w:b/>
        </w:rPr>
      </w:pPr>
    </w:p>
    <w:p w14:paraId="0E8D4B7E" w14:textId="77777777" w:rsidR="00DC457E" w:rsidRDefault="00DC457E" w:rsidP="00DC457E">
      <w:pPr>
        <w:ind w:left="7080"/>
        <w:rPr>
          <w:rFonts w:cs="Calibri"/>
          <w:b/>
        </w:rPr>
      </w:pPr>
    </w:p>
    <w:p w14:paraId="5D95EA5A" w14:textId="77777777" w:rsidR="00DC457E" w:rsidRDefault="00DC457E" w:rsidP="00DC457E">
      <w:pPr>
        <w:ind w:left="7080"/>
        <w:rPr>
          <w:rFonts w:cs="Calibri"/>
          <w:b/>
        </w:rPr>
      </w:pPr>
    </w:p>
    <w:p w14:paraId="5B4C66C5" w14:textId="77777777" w:rsidR="00DC457E" w:rsidRDefault="00DC457E" w:rsidP="00DC457E">
      <w:pPr>
        <w:ind w:left="7080"/>
        <w:rPr>
          <w:rFonts w:cs="Calibri"/>
          <w:b/>
        </w:rPr>
      </w:pPr>
    </w:p>
    <w:p w14:paraId="1D0F78DF" w14:textId="77777777" w:rsidR="00DC457E" w:rsidRDefault="00DC457E" w:rsidP="00DC457E">
      <w:pPr>
        <w:ind w:left="7080"/>
        <w:rPr>
          <w:rFonts w:cs="Calibri"/>
          <w:b/>
        </w:rPr>
      </w:pPr>
    </w:p>
    <w:p w14:paraId="759CCCAA" w14:textId="77777777" w:rsidR="00DC457E" w:rsidRDefault="00DC457E" w:rsidP="00DC457E">
      <w:pPr>
        <w:ind w:left="7080"/>
        <w:rPr>
          <w:rFonts w:cs="Calibri"/>
          <w:b/>
        </w:rPr>
      </w:pPr>
    </w:p>
    <w:p w14:paraId="1B6484CE" w14:textId="77777777" w:rsidR="00DC457E" w:rsidRDefault="00DC457E" w:rsidP="00DC457E">
      <w:pPr>
        <w:ind w:left="7080"/>
        <w:rPr>
          <w:rFonts w:cs="Calibri"/>
          <w:b/>
        </w:rPr>
      </w:pPr>
    </w:p>
    <w:p w14:paraId="7A478DCD" w14:textId="77777777" w:rsidR="00DC457E" w:rsidRDefault="00DC457E" w:rsidP="00DC457E">
      <w:pPr>
        <w:ind w:left="7080"/>
        <w:rPr>
          <w:rFonts w:cs="Calibri"/>
          <w:b/>
        </w:rPr>
      </w:pPr>
    </w:p>
    <w:p w14:paraId="2617EFCE" w14:textId="77777777" w:rsidR="00DC457E" w:rsidRDefault="00DC457E" w:rsidP="00DC457E">
      <w:pPr>
        <w:ind w:left="7080"/>
        <w:rPr>
          <w:rFonts w:cs="Calibri"/>
          <w:b/>
        </w:rPr>
      </w:pPr>
    </w:p>
    <w:p w14:paraId="7F576EE6" w14:textId="77777777" w:rsidR="00DC457E" w:rsidRDefault="00DC457E" w:rsidP="00DC457E">
      <w:pPr>
        <w:ind w:left="7080"/>
        <w:rPr>
          <w:rFonts w:cs="Calibri"/>
          <w:b/>
        </w:rPr>
      </w:pPr>
    </w:p>
    <w:p w14:paraId="58466F2E" w14:textId="77777777" w:rsidR="00DC457E" w:rsidRDefault="00DC457E" w:rsidP="00DC457E">
      <w:pPr>
        <w:ind w:left="7080"/>
        <w:rPr>
          <w:rFonts w:cs="Calibri"/>
          <w:b/>
        </w:rPr>
      </w:pPr>
    </w:p>
    <w:p w14:paraId="21241AD8" w14:textId="77777777" w:rsidR="00DC457E" w:rsidRDefault="00DC457E" w:rsidP="00DC457E">
      <w:pPr>
        <w:ind w:left="7080"/>
        <w:rPr>
          <w:rFonts w:cs="Calibri"/>
          <w:b/>
        </w:rPr>
      </w:pPr>
    </w:p>
    <w:p w14:paraId="01268FDD" w14:textId="77777777" w:rsidR="00DC457E" w:rsidRDefault="00DC457E" w:rsidP="00DC457E">
      <w:pPr>
        <w:ind w:left="7080"/>
        <w:rPr>
          <w:rFonts w:cs="Calibri"/>
          <w:b/>
        </w:rPr>
      </w:pPr>
    </w:p>
    <w:p w14:paraId="3F69B806" w14:textId="77777777" w:rsidR="00DC457E" w:rsidRDefault="00DC457E" w:rsidP="00DC457E">
      <w:pPr>
        <w:ind w:left="7080"/>
        <w:rPr>
          <w:rFonts w:cs="Calibri"/>
          <w:b/>
        </w:rPr>
      </w:pPr>
    </w:p>
    <w:p w14:paraId="55C5947F" w14:textId="77777777" w:rsidR="00DC457E" w:rsidRDefault="00DC457E" w:rsidP="00DC457E">
      <w:pPr>
        <w:ind w:left="7080"/>
        <w:rPr>
          <w:rFonts w:cs="Calibri"/>
          <w:b/>
        </w:rPr>
      </w:pPr>
    </w:p>
    <w:p w14:paraId="17DEBB09" w14:textId="77777777" w:rsidR="00DC457E" w:rsidRDefault="00DC457E" w:rsidP="00DC457E">
      <w:pPr>
        <w:ind w:left="7080"/>
        <w:rPr>
          <w:rFonts w:cs="Calibri"/>
          <w:b/>
        </w:rPr>
      </w:pPr>
    </w:p>
    <w:p w14:paraId="56B9F527" w14:textId="77777777" w:rsidR="00DC457E" w:rsidRDefault="00DC457E" w:rsidP="00DC457E">
      <w:pPr>
        <w:ind w:left="7080"/>
        <w:rPr>
          <w:rFonts w:cs="Calibri"/>
          <w:b/>
        </w:rPr>
      </w:pPr>
    </w:p>
    <w:p w14:paraId="36FEAB71" w14:textId="77777777" w:rsidR="00DC457E" w:rsidRDefault="00DC457E" w:rsidP="00DC457E">
      <w:pPr>
        <w:ind w:left="7080"/>
        <w:rPr>
          <w:rFonts w:cs="Calibri"/>
          <w:b/>
        </w:rPr>
      </w:pPr>
    </w:p>
    <w:p w14:paraId="6303D275" w14:textId="77777777" w:rsidR="00DC457E" w:rsidRDefault="00DC457E" w:rsidP="00DC457E">
      <w:pPr>
        <w:ind w:left="7080"/>
        <w:rPr>
          <w:rFonts w:cs="Calibri"/>
          <w:b/>
        </w:rPr>
      </w:pPr>
    </w:p>
    <w:p w14:paraId="24ADCC7D" w14:textId="77777777" w:rsidR="00DC457E" w:rsidRDefault="00DC457E" w:rsidP="00DC457E">
      <w:pPr>
        <w:ind w:left="7080"/>
        <w:rPr>
          <w:rFonts w:cs="Calibri"/>
          <w:b/>
        </w:rPr>
      </w:pPr>
    </w:p>
    <w:p w14:paraId="3A8AA629" w14:textId="77777777" w:rsidR="00DC457E" w:rsidRDefault="00DC457E" w:rsidP="00DC457E">
      <w:pPr>
        <w:ind w:left="7080"/>
        <w:rPr>
          <w:rFonts w:cs="Calibri"/>
          <w:b/>
        </w:rPr>
      </w:pPr>
    </w:p>
    <w:p w14:paraId="7415490F" w14:textId="77777777" w:rsidR="00DC457E" w:rsidRDefault="00DC457E" w:rsidP="00DC457E">
      <w:pPr>
        <w:ind w:left="7080"/>
        <w:rPr>
          <w:rFonts w:cs="Calibri"/>
          <w:b/>
        </w:rPr>
      </w:pPr>
    </w:p>
    <w:p w14:paraId="6FA0C04E" w14:textId="77777777" w:rsidR="00DC457E" w:rsidRDefault="00DC457E" w:rsidP="00DC457E">
      <w:pPr>
        <w:ind w:left="7080"/>
        <w:rPr>
          <w:rFonts w:cs="Calibri"/>
          <w:b/>
        </w:rPr>
      </w:pPr>
    </w:p>
    <w:p w14:paraId="04FE53EB" w14:textId="77777777" w:rsidR="00DC457E" w:rsidRDefault="00DC457E" w:rsidP="00DC457E">
      <w:pPr>
        <w:ind w:left="7080"/>
        <w:rPr>
          <w:rFonts w:cs="Calibri"/>
          <w:b/>
        </w:rPr>
      </w:pPr>
    </w:p>
    <w:p w14:paraId="2BE62149" w14:textId="77777777" w:rsidR="00DC457E" w:rsidRDefault="00DC457E" w:rsidP="00DC457E">
      <w:pPr>
        <w:ind w:left="7080"/>
        <w:rPr>
          <w:rFonts w:cs="Calibri"/>
          <w:b/>
        </w:rPr>
      </w:pPr>
    </w:p>
    <w:p w14:paraId="3697A8DD" w14:textId="77777777" w:rsidR="00DC457E" w:rsidRDefault="00DC457E" w:rsidP="00DC457E">
      <w:pPr>
        <w:ind w:left="7080"/>
        <w:rPr>
          <w:rFonts w:cs="Calibri"/>
          <w:b/>
        </w:rPr>
      </w:pPr>
    </w:p>
    <w:p w14:paraId="7335FABA" w14:textId="77777777" w:rsidR="00DC457E" w:rsidRDefault="00DC457E" w:rsidP="00DC457E">
      <w:pPr>
        <w:ind w:left="7080"/>
        <w:rPr>
          <w:rFonts w:cs="Calibri"/>
          <w:b/>
        </w:rPr>
      </w:pPr>
    </w:p>
    <w:p w14:paraId="78E0A69B" w14:textId="77777777" w:rsidR="00DC457E" w:rsidRDefault="00DC457E" w:rsidP="00DC457E">
      <w:pPr>
        <w:ind w:left="7080"/>
        <w:rPr>
          <w:rFonts w:cs="Calibri"/>
          <w:b/>
        </w:rPr>
      </w:pPr>
    </w:p>
    <w:p w14:paraId="5D647E05" w14:textId="77777777" w:rsidR="00DC457E" w:rsidRDefault="00DC457E" w:rsidP="00DC457E">
      <w:pPr>
        <w:ind w:left="7080"/>
        <w:rPr>
          <w:rFonts w:cs="Calibri"/>
          <w:b/>
        </w:rPr>
      </w:pPr>
    </w:p>
    <w:p w14:paraId="2F43549D" w14:textId="77777777" w:rsidR="00DF5794" w:rsidRDefault="00DF5794" w:rsidP="00DC457E">
      <w:pPr>
        <w:jc w:val="right"/>
        <w:rPr>
          <w:rFonts w:asciiTheme="minorHAnsi" w:hAnsiTheme="minorHAnsi" w:cstheme="minorBidi"/>
          <w:b/>
          <w:sz w:val="22"/>
          <w:szCs w:val="22"/>
        </w:rPr>
      </w:pPr>
    </w:p>
    <w:p w14:paraId="7CCA69E7" w14:textId="16434F3B" w:rsidR="00DC457E" w:rsidRPr="00580908" w:rsidRDefault="00DC457E" w:rsidP="00DC457E">
      <w:pPr>
        <w:jc w:val="right"/>
        <w:rPr>
          <w:rFonts w:asciiTheme="minorHAnsi" w:hAnsiTheme="minorHAnsi" w:cstheme="minorBidi"/>
          <w:b/>
          <w:sz w:val="22"/>
          <w:szCs w:val="22"/>
        </w:rPr>
      </w:pPr>
      <w:r w:rsidRPr="00580908">
        <w:rPr>
          <w:rFonts w:asciiTheme="minorHAnsi" w:hAnsiTheme="minorHAnsi" w:cstheme="minorBidi"/>
          <w:b/>
          <w:sz w:val="22"/>
          <w:szCs w:val="22"/>
        </w:rPr>
        <w:t>PRILOGA D/</w:t>
      </w:r>
      <w:r>
        <w:rPr>
          <w:rFonts w:asciiTheme="minorHAnsi" w:hAnsiTheme="minorHAnsi" w:cstheme="minorBidi"/>
          <w:b/>
          <w:sz w:val="22"/>
          <w:szCs w:val="22"/>
        </w:rPr>
        <w:t>6</w:t>
      </w:r>
    </w:p>
    <w:p w14:paraId="7C4DCBCF" w14:textId="77777777" w:rsidR="00DC457E" w:rsidRPr="00580908" w:rsidRDefault="00DC457E" w:rsidP="00DC457E">
      <w:pPr>
        <w:rPr>
          <w:rFonts w:asciiTheme="minorHAnsi" w:hAnsiTheme="minorHAnsi" w:cstheme="minorBidi"/>
          <w:b/>
          <w:sz w:val="22"/>
          <w:szCs w:val="22"/>
        </w:rPr>
      </w:pPr>
    </w:p>
    <w:p w14:paraId="4F90BF02" w14:textId="77777777" w:rsidR="00DC457E" w:rsidRPr="00580908" w:rsidRDefault="00DC457E" w:rsidP="00DC457E">
      <w:pPr>
        <w:rPr>
          <w:rFonts w:asciiTheme="minorHAnsi" w:hAnsiTheme="minorHAnsi" w:cstheme="minorBidi"/>
          <w:b/>
          <w:sz w:val="22"/>
          <w:szCs w:val="22"/>
        </w:rPr>
      </w:pPr>
    </w:p>
    <w:p w14:paraId="7EFC7E79" w14:textId="77777777" w:rsidR="00DC457E" w:rsidRPr="00580908" w:rsidRDefault="00DC457E" w:rsidP="00DC457E">
      <w:pPr>
        <w:rPr>
          <w:rFonts w:asciiTheme="minorHAnsi" w:hAnsiTheme="minorHAnsi" w:cstheme="minorBidi"/>
          <w:b/>
          <w:sz w:val="22"/>
          <w:szCs w:val="22"/>
        </w:rPr>
      </w:pPr>
    </w:p>
    <w:p w14:paraId="378CE47D" w14:textId="77777777" w:rsidR="00DC457E" w:rsidRPr="00580908" w:rsidRDefault="00DC457E" w:rsidP="00DC457E">
      <w:pPr>
        <w:rPr>
          <w:rFonts w:asciiTheme="minorHAnsi" w:hAnsiTheme="minorHAnsi" w:cstheme="minorBidi"/>
          <w:b/>
          <w:sz w:val="22"/>
          <w:szCs w:val="22"/>
        </w:rPr>
      </w:pPr>
    </w:p>
    <w:p w14:paraId="3326650E" w14:textId="77777777" w:rsidR="00DC457E" w:rsidRPr="00580908" w:rsidRDefault="00DC457E" w:rsidP="00DC457E">
      <w:pPr>
        <w:rPr>
          <w:rFonts w:asciiTheme="minorHAnsi" w:hAnsiTheme="minorHAnsi" w:cstheme="minorBidi"/>
          <w:b/>
          <w:sz w:val="22"/>
          <w:szCs w:val="22"/>
        </w:rPr>
      </w:pPr>
    </w:p>
    <w:p w14:paraId="62FF952A" w14:textId="77777777" w:rsidR="00DC457E" w:rsidRPr="00580908" w:rsidRDefault="00DC457E" w:rsidP="00DC457E">
      <w:pPr>
        <w:rPr>
          <w:rFonts w:asciiTheme="minorHAnsi" w:hAnsiTheme="minorHAnsi" w:cstheme="minorBidi"/>
          <w:b/>
          <w:sz w:val="22"/>
          <w:szCs w:val="22"/>
        </w:rPr>
      </w:pPr>
    </w:p>
    <w:p w14:paraId="020A4640" w14:textId="77777777" w:rsidR="00DC457E" w:rsidRPr="00580908" w:rsidRDefault="00DC457E" w:rsidP="00DC457E">
      <w:pPr>
        <w:rPr>
          <w:rFonts w:asciiTheme="minorHAnsi" w:hAnsiTheme="minorHAnsi" w:cstheme="minorBidi"/>
          <w:b/>
          <w:sz w:val="22"/>
          <w:szCs w:val="22"/>
        </w:rPr>
      </w:pPr>
    </w:p>
    <w:p w14:paraId="5F35BE7E" w14:textId="77777777" w:rsidR="00DC457E" w:rsidRPr="00580908" w:rsidRDefault="00DC457E" w:rsidP="00DC457E">
      <w:pPr>
        <w:rPr>
          <w:rFonts w:asciiTheme="minorHAnsi" w:hAnsiTheme="minorHAnsi" w:cstheme="minorBidi"/>
          <w:b/>
          <w:sz w:val="22"/>
          <w:szCs w:val="22"/>
        </w:rPr>
      </w:pPr>
    </w:p>
    <w:p w14:paraId="2BD9DF4A" w14:textId="77777777" w:rsidR="00DC457E" w:rsidRDefault="00DC457E" w:rsidP="00DC457E">
      <w:pPr>
        <w:rPr>
          <w:rFonts w:asciiTheme="minorHAnsi" w:hAnsiTheme="minorHAnsi"/>
          <w:b/>
          <w:sz w:val="22"/>
          <w:szCs w:val="21"/>
        </w:rPr>
      </w:pPr>
    </w:p>
    <w:p w14:paraId="6057D97F" w14:textId="77777777" w:rsidR="00DC457E" w:rsidRDefault="00DC457E" w:rsidP="00DC457E">
      <w:pPr>
        <w:rPr>
          <w:rFonts w:asciiTheme="minorHAnsi" w:hAnsiTheme="minorHAnsi"/>
          <w:b/>
          <w:sz w:val="22"/>
          <w:szCs w:val="21"/>
        </w:rPr>
      </w:pPr>
    </w:p>
    <w:p w14:paraId="253FBF25" w14:textId="77777777" w:rsidR="00DC457E" w:rsidRDefault="00DC457E" w:rsidP="00DC457E">
      <w:pPr>
        <w:rPr>
          <w:rFonts w:asciiTheme="minorHAnsi" w:hAnsiTheme="minorHAnsi"/>
          <w:b/>
          <w:sz w:val="22"/>
          <w:szCs w:val="21"/>
        </w:rPr>
      </w:pPr>
    </w:p>
    <w:p w14:paraId="11BAB053" w14:textId="77777777" w:rsidR="00E40C4F" w:rsidRPr="00E40C4F" w:rsidRDefault="00E40C4F" w:rsidP="00505C3D">
      <w:pPr>
        <w:pStyle w:val="Odstavekseznama"/>
        <w:numPr>
          <w:ilvl w:val="0"/>
          <w:numId w:val="26"/>
        </w:numPr>
        <w:tabs>
          <w:tab w:val="left" w:pos="2694"/>
        </w:tabs>
        <w:spacing w:after="200" w:line="276" w:lineRule="auto"/>
        <w:jc w:val="center"/>
        <w:rPr>
          <w:rFonts w:asciiTheme="minorHAnsi" w:hAnsiTheme="minorHAnsi" w:cs="Arial"/>
          <w:b/>
          <w:sz w:val="22"/>
          <w:szCs w:val="22"/>
        </w:rPr>
      </w:pPr>
      <w:r w:rsidRPr="00E40C4F">
        <w:rPr>
          <w:rFonts w:asciiTheme="minorHAnsi" w:hAnsiTheme="minorHAnsi" w:cs="Arial"/>
          <w:b/>
          <w:sz w:val="22"/>
          <w:szCs w:val="22"/>
        </w:rPr>
        <w:t>Vodja gradnje, s katerim bo ponudnik sodeloval pri izvedbi pogodbe</w:t>
      </w:r>
    </w:p>
    <w:p w14:paraId="420B2935" w14:textId="77777777" w:rsidR="00E40C4F" w:rsidRPr="00E40C4F" w:rsidRDefault="00E40C4F" w:rsidP="00505C3D">
      <w:pPr>
        <w:pStyle w:val="Odstavekseznama"/>
        <w:numPr>
          <w:ilvl w:val="0"/>
          <w:numId w:val="26"/>
        </w:numPr>
        <w:tabs>
          <w:tab w:val="left" w:pos="2694"/>
        </w:tabs>
        <w:spacing w:after="200" w:line="276" w:lineRule="auto"/>
        <w:jc w:val="center"/>
        <w:rPr>
          <w:rFonts w:asciiTheme="minorHAnsi" w:hAnsiTheme="minorHAnsi" w:cs="Arial"/>
          <w:b/>
          <w:sz w:val="22"/>
          <w:szCs w:val="22"/>
        </w:rPr>
      </w:pPr>
    </w:p>
    <w:p w14:paraId="4138B3EA" w14:textId="77777777" w:rsidR="00E40C4F" w:rsidRPr="00E40C4F" w:rsidRDefault="00E40C4F" w:rsidP="00505C3D">
      <w:pPr>
        <w:pStyle w:val="Odstavekseznama"/>
        <w:numPr>
          <w:ilvl w:val="0"/>
          <w:numId w:val="26"/>
        </w:numPr>
        <w:spacing w:after="200" w:line="276" w:lineRule="auto"/>
        <w:jc w:val="center"/>
        <w:rPr>
          <w:rFonts w:asciiTheme="minorHAnsi" w:hAnsiTheme="minorHAnsi" w:cs="Arial"/>
          <w:sz w:val="22"/>
          <w:szCs w:val="22"/>
        </w:rPr>
      </w:pPr>
      <w:r w:rsidRPr="00E40C4F">
        <w:rPr>
          <w:rFonts w:asciiTheme="minorHAnsi" w:hAnsiTheme="minorHAnsi" w:cs="Arial"/>
          <w:b/>
          <w:sz w:val="22"/>
          <w:szCs w:val="22"/>
        </w:rPr>
        <w:t>(v skladu s podtočko 6, točke 20 dokumentacije JN)</w:t>
      </w:r>
    </w:p>
    <w:p w14:paraId="375AF3CC"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3747A024"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51D76669"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4F80A21C"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14D7EF74"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3B0A0278" w14:textId="77777777" w:rsidR="00E40C4F" w:rsidRPr="00925444" w:rsidRDefault="00E40C4F" w:rsidP="00E40C4F">
      <w:pPr>
        <w:tabs>
          <w:tab w:val="left" w:pos="2694"/>
        </w:tabs>
        <w:ind w:left="360"/>
        <w:jc w:val="both"/>
        <w:rPr>
          <w:rFonts w:asciiTheme="minorHAnsi" w:hAnsiTheme="minorHAnsi" w:cs="Arial"/>
          <w:sz w:val="22"/>
          <w:szCs w:val="22"/>
        </w:rPr>
      </w:pPr>
      <w:r w:rsidRPr="00925444">
        <w:rPr>
          <w:rFonts w:asciiTheme="minorHAnsi" w:hAnsiTheme="minorHAnsi" w:cs="Arial"/>
          <w:sz w:val="22"/>
          <w:szCs w:val="22"/>
        </w:rPr>
        <w:t>Vodja gradnje: __________________________________________________________,</w:t>
      </w:r>
    </w:p>
    <w:p w14:paraId="0A0D7A75" w14:textId="77777777" w:rsidR="00E40C4F" w:rsidRPr="0092544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421F8B35" w14:textId="77777777" w:rsidR="00E40C4F" w:rsidRPr="00925444" w:rsidRDefault="00E40C4F" w:rsidP="00E40C4F">
      <w:pPr>
        <w:tabs>
          <w:tab w:val="left" w:pos="2694"/>
        </w:tabs>
        <w:ind w:left="360"/>
        <w:jc w:val="both"/>
        <w:rPr>
          <w:rFonts w:asciiTheme="minorHAnsi" w:hAnsiTheme="minorHAnsi" w:cs="Arial"/>
          <w:sz w:val="22"/>
          <w:szCs w:val="22"/>
        </w:rPr>
      </w:pPr>
      <w:r w:rsidRPr="00925444">
        <w:rPr>
          <w:rFonts w:asciiTheme="minorHAnsi" w:hAnsiTheme="minorHAnsi" w:cs="Arial"/>
          <w:sz w:val="22"/>
          <w:szCs w:val="22"/>
        </w:rPr>
        <w:t>št. vpisa v IZS (če je že vpisan): ___________________________________________________.</w:t>
      </w:r>
    </w:p>
    <w:p w14:paraId="4F2C4CA4"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718507FE" w14:textId="77777777" w:rsidR="00E40C4F" w:rsidRPr="00196CF0" w:rsidRDefault="00E40C4F" w:rsidP="00E40C4F">
      <w:pPr>
        <w:tabs>
          <w:tab w:val="left" w:pos="2694"/>
        </w:tabs>
        <w:ind w:left="426" w:hanging="426"/>
        <w:jc w:val="both"/>
        <w:rPr>
          <w:rFonts w:asciiTheme="minorHAnsi" w:hAnsiTheme="minorHAnsi" w:cs="Arial"/>
          <w:i/>
          <w:iCs/>
          <w:sz w:val="22"/>
          <w:szCs w:val="22"/>
        </w:rPr>
      </w:pPr>
      <w:r w:rsidRPr="00196CF0">
        <w:rPr>
          <w:rFonts w:asciiTheme="minorHAnsi" w:hAnsiTheme="minorHAnsi" w:cs="Arial"/>
          <w:i/>
          <w:iCs/>
          <w:sz w:val="22"/>
          <w:szCs w:val="22"/>
        </w:rPr>
        <w:t xml:space="preserve">        Priloga – življenjepis z navedbo referenčnih poslov.</w:t>
      </w:r>
    </w:p>
    <w:p w14:paraId="17908201" w14:textId="77777777" w:rsidR="00E40C4F" w:rsidRPr="00F15FC1" w:rsidRDefault="00E40C4F" w:rsidP="00E40C4F">
      <w:pPr>
        <w:tabs>
          <w:tab w:val="left" w:pos="2694"/>
        </w:tabs>
        <w:jc w:val="both"/>
        <w:rPr>
          <w:rFonts w:asciiTheme="minorHAnsi" w:hAnsiTheme="minorHAnsi" w:cs="Arial"/>
        </w:rPr>
      </w:pPr>
    </w:p>
    <w:p w14:paraId="1DD8150A"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tbl>
      <w:tblPr>
        <w:tblW w:w="0" w:type="auto"/>
        <w:tblInd w:w="426" w:type="dxa"/>
        <w:tblLayout w:type="fixed"/>
        <w:tblLook w:val="0000" w:firstRow="0" w:lastRow="0" w:firstColumn="0" w:lastColumn="0" w:noHBand="0" w:noVBand="0"/>
      </w:tblPr>
      <w:tblGrid>
        <w:gridCol w:w="4043"/>
        <w:gridCol w:w="4361"/>
      </w:tblGrid>
      <w:tr w:rsidR="00E40C4F" w:rsidRPr="000D3A59" w14:paraId="66257821" w14:textId="77777777">
        <w:trPr>
          <w:cantSplit/>
        </w:trPr>
        <w:tc>
          <w:tcPr>
            <w:tcW w:w="4043" w:type="dxa"/>
          </w:tcPr>
          <w:p w14:paraId="05ABEEB6" w14:textId="77777777" w:rsidR="00E40C4F" w:rsidRPr="000D3A59" w:rsidRDefault="00E40C4F">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2FF179EF" w14:textId="77777777" w:rsidR="00E40C4F" w:rsidRPr="000D3A59" w:rsidRDefault="00E40C4F">
            <w:pPr>
              <w:jc w:val="both"/>
              <w:rPr>
                <w:rFonts w:asciiTheme="minorHAnsi" w:hAnsiTheme="minorHAnsi" w:cs="Arial"/>
                <w:bCs/>
                <w:sz w:val="22"/>
                <w:szCs w:val="22"/>
              </w:rPr>
            </w:pPr>
            <w:r w:rsidRPr="000D3A59">
              <w:rPr>
                <w:rFonts w:asciiTheme="minorHAnsi" w:hAnsiTheme="minorHAnsi" w:cs="Arial"/>
                <w:bCs/>
                <w:sz w:val="22"/>
                <w:szCs w:val="22"/>
              </w:rPr>
              <w:t>Ponudnik:</w:t>
            </w:r>
          </w:p>
          <w:p w14:paraId="5DDF9A0B" w14:textId="77777777" w:rsidR="00E40C4F" w:rsidRPr="000D3A59" w:rsidRDefault="00E40C4F">
            <w:pPr>
              <w:jc w:val="both"/>
              <w:rPr>
                <w:rFonts w:asciiTheme="minorHAnsi" w:hAnsiTheme="minorHAnsi" w:cs="Arial"/>
                <w:bCs/>
                <w:sz w:val="22"/>
                <w:szCs w:val="22"/>
              </w:rPr>
            </w:pPr>
          </w:p>
        </w:tc>
      </w:tr>
      <w:tr w:rsidR="00E40C4F" w:rsidRPr="000D3A59" w14:paraId="0643F5D1" w14:textId="77777777">
        <w:trPr>
          <w:cantSplit/>
        </w:trPr>
        <w:tc>
          <w:tcPr>
            <w:tcW w:w="4043" w:type="dxa"/>
          </w:tcPr>
          <w:p w14:paraId="467E658D" w14:textId="77777777" w:rsidR="00E40C4F" w:rsidRPr="000D3A59" w:rsidRDefault="00E40C4F">
            <w:pPr>
              <w:jc w:val="both"/>
              <w:rPr>
                <w:rFonts w:asciiTheme="minorHAnsi" w:hAnsiTheme="minorHAnsi" w:cs="Arial"/>
                <w:bCs/>
                <w:sz w:val="22"/>
                <w:szCs w:val="22"/>
              </w:rPr>
            </w:pPr>
          </w:p>
        </w:tc>
        <w:tc>
          <w:tcPr>
            <w:tcW w:w="4361" w:type="dxa"/>
          </w:tcPr>
          <w:p w14:paraId="7A0AAAB6" w14:textId="77777777" w:rsidR="00E40C4F" w:rsidRPr="000D3A59" w:rsidRDefault="00E40C4F">
            <w:pPr>
              <w:jc w:val="both"/>
              <w:rPr>
                <w:rFonts w:asciiTheme="minorHAnsi" w:hAnsiTheme="minorHAnsi" w:cs="Arial"/>
                <w:bCs/>
                <w:sz w:val="22"/>
                <w:szCs w:val="22"/>
              </w:rPr>
            </w:pPr>
            <w:r>
              <w:rPr>
                <w:rFonts w:asciiTheme="minorHAnsi" w:hAnsiTheme="minorHAnsi" w:cs="Arial"/>
                <w:bCs/>
                <w:sz w:val="22"/>
                <w:szCs w:val="22"/>
              </w:rPr>
              <w:t>P</w:t>
            </w:r>
            <w:r w:rsidRPr="000D3A59">
              <w:rPr>
                <w:rFonts w:asciiTheme="minorHAnsi" w:hAnsiTheme="minorHAnsi" w:cs="Arial"/>
                <w:bCs/>
                <w:sz w:val="22"/>
                <w:szCs w:val="22"/>
              </w:rPr>
              <w:t>odpis:</w:t>
            </w:r>
          </w:p>
        </w:tc>
      </w:tr>
    </w:tbl>
    <w:p w14:paraId="783A0367" w14:textId="77777777" w:rsidR="00E40C4F" w:rsidRPr="00823E34" w:rsidRDefault="00E40C4F" w:rsidP="00505C3D">
      <w:pPr>
        <w:pStyle w:val="Odstavekseznama"/>
        <w:numPr>
          <w:ilvl w:val="0"/>
          <w:numId w:val="26"/>
        </w:numPr>
        <w:tabs>
          <w:tab w:val="left" w:pos="2694"/>
        </w:tabs>
        <w:spacing w:after="200" w:line="276" w:lineRule="auto"/>
        <w:jc w:val="both"/>
        <w:rPr>
          <w:rFonts w:asciiTheme="minorHAnsi" w:hAnsiTheme="minorHAnsi" w:cs="Arial"/>
        </w:rPr>
      </w:pPr>
    </w:p>
    <w:p w14:paraId="4F314F1F" w14:textId="77777777" w:rsidR="00DC457E" w:rsidRDefault="00DC457E" w:rsidP="00DC457E">
      <w:pPr>
        <w:rPr>
          <w:rFonts w:cs="Calibri"/>
          <w:b/>
        </w:rPr>
      </w:pPr>
    </w:p>
    <w:p w14:paraId="31B54163" w14:textId="77777777" w:rsidR="00DC457E" w:rsidRDefault="00DC457E" w:rsidP="00DC457E">
      <w:pPr>
        <w:rPr>
          <w:rFonts w:cs="Calibri"/>
          <w:b/>
        </w:rPr>
      </w:pPr>
    </w:p>
    <w:p w14:paraId="119A46BD" w14:textId="77777777" w:rsidR="00DC457E" w:rsidRDefault="00DC457E" w:rsidP="00DC457E">
      <w:pPr>
        <w:rPr>
          <w:rFonts w:cs="Calibri"/>
          <w:b/>
        </w:rPr>
      </w:pPr>
    </w:p>
    <w:p w14:paraId="669876FB" w14:textId="77777777" w:rsidR="00DC457E" w:rsidRDefault="00DC457E" w:rsidP="00DC457E">
      <w:pPr>
        <w:rPr>
          <w:rFonts w:cs="Calibri"/>
          <w:b/>
        </w:rPr>
      </w:pPr>
    </w:p>
    <w:p w14:paraId="02196F7A" w14:textId="77777777" w:rsidR="00DC457E" w:rsidRDefault="00DC457E" w:rsidP="00DC457E">
      <w:pPr>
        <w:rPr>
          <w:rFonts w:cs="Calibri"/>
          <w:b/>
        </w:rPr>
      </w:pPr>
    </w:p>
    <w:p w14:paraId="24D64B34" w14:textId="77777777" w:rsidR="00DC457E" w:rsidRDefault="00DC457E" w:rsidP="00DC457E">
      <w:pPr>
        <w:jc w:val="center"/>
        <w:rPr>
          <w:rFonts w:asciiTheme="minorHAnsi" w:hAnsiTheme="minorHAnsi" w:cstheme="minorHAnsi"/>
          <w:b/>
          <w:sz w:val="22"/>
          <w:szCs w:val="22"/>
        </w:rPr>
      </w:pPr>
    </w:p>
    <w:p w14:paraId="4C0FBFFE" w14:textId="77777777" w:rsidR="00DC457E" w:rsidRDefault="00DC457E" w:rsidP="00DC457E">
      <w:pPr>
        <w:jc w:val="center"/>
        <w:rPr>
          <w:rFonts w:asciiTheme="minorHAnsi" w:hAnsiTheme="minorHAnsi" w:cstheme="minorHAnsi"/>
          <w:b/>
          <w:sz w:val="22"/>
          <w:szCs w:val="22"/>
        </w:rPr>
      </w:pPr>
    </w:p>
    <w:p w14:paraId="1345434D" w14:textId="77777777" w:rsidR="00DC457E" w:rsidRDefault="00DC457E" w:rsidP="00DC457E">
      <w:pPr>
        <w:jc w:val="center"/>
        <w:rPr>
          <w:rFonts w:asciiTheme="minorHAnsi" w:hAnsiTheme="minorHAnsi" w:cstheme="minorHAnsi"/>
          <w:b/>
          <w:sz w:val="22"/>
          <w:szCs w:val="22"/>
        </w:rPr>
      </w:pPr>
    </w:p>
    <w:p w14:paraId="63339426" w14:textId="77777777" w:rsidR="00DC457E" w:rsidRDefault="00DC457E" w:rsidP="00DC457E">
      <w:pPr>
        <w:jc w:val="center"/>
        <w:rPr>
          <w:rFonts w:asciiTheme="minorHAnsi" w:hAnsiTheme="minorHAnsi" w:cstheme="minorHAnsi"/>
          <w:b/>
          <w:sz w:val="22"/>
          <w:szCs w:val="22"/>
        </w:rPr>
      </w:pPr>
    </w:p>
    <w:p w14:paraId="4CC751F7" w14:textId="77777777" w:rsidR="00DC457E" w:rsidRDefault="00DC457E" w:rsidP="00DC457E">
      <w:pPr>
        <w:jc w:val="center"/>
        <w:rPr>
          <w:rFonts w:asciiTheme="minorHAnsi" w:hAnsiTheme="minorHAnsi" w:cstheme="minorHAnsi"/>
          <w:b/>
          <w:sz w:val="22"/>
          <w:szCs w:val="22"/>
        </w:rPr>
      </w:pPr>
    </w:p>
    <w:p w14:paraId="72BAD44C" w14:textId="7452E58A" w:rsidR="00F21B30" w:rsidRDefault="00DC457E" w:rsidP="00F21B30">
      <w:pPr>
        <w:jc w:val="right"/>
        <w:rPr>
          <w:rFonts w:asciiTheme="minorHAnsi" w:hAnsiTheme="minorHAnsi" w:cstheme="minorHAnsi"/>
          <w:b/>
          <w:sz w:val="22"/>
          <w:szCs w:val="22"/>
        </w:rPr>
      </w:pPr>
      <w:r w:rsidRPr="00221586">
        <w:rPr>
          <w:rFonts w:asciiTheme="minorHAnsi" w:hAnsiTheme="minorHAnsi" w:cstheme="minorHAnsi"/>
          <w:b/>
          <w:sz w:val="22"/>
          <w:szCs w:val="22"/>
        </w:rPr>
        <w:t>PRILOGA D/</w:t>
      </w:r>
      <w:r>
        <w:rPr>
          <w:rFonts w:asciiTheme="minorHAnsi" w:hAnsiTheme="minorHAnsi" w:cstheme="minorHAnsi"/>
          <w:b/>
          <w:sz w:val="22"/>
          <w:szCs w:val="22"/>
        </w:rPr>
        <w:t>7</w:t>
      </w:r>
    </w:p>
    <w:p w14:paraId="3A1F7D6E"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r w:rsidRPr="00F21B30">
        <w:rPr>
          <w:rFonts w:asciiTheme="minorHAnsi" w:eastAsia="Calibri" w:hAnsiTheme="minorHAnsi" w:cstheme="minorHAnsi"/>
          <w:sz w:val="21"/>
          <w:szCs w:val="21"/>
        </w:rPr>
        <w:t>_________________________________</w:t>
      </w:r>
    </w:p>
    <w:p w14:paraId="651BC53E" w14:textId="77777777" w:rsidR="00F21B30" w:rsidRPr="00F21B30" w:rsidRDefault="00F21B30" w:rsidP="00F21B30">
      <w:pPr>
        <w:jc w:val="both"/>
        <w:rPr>
          <w:rFonts w:asciiTheme="minorHAnsi" w:hAnsiTheme="minorHAnsi" w:cstheme="minorHAnsi"/>
          <w:sz w:val="21"/>
          <w:szCs w:val="21"/>
        </w:rPr>
      </w:pPr>
      <w:r w:rsidRPr="00F21B30">
        <w:rPr>
          <w:rFonts w:asciiTheme="minorHAnsi" w:hAnsiTheme="minorHAnsi" w:cstheme="minorHAnsi"/>
          <w:sz w:val="21"/>
          <w:szCs w:val="21"/>
        </w:rPr>
        <w:t>(naziv potrjevalca reference)</w:t>
      </w:r>
    </w:p>
    <w:p w14:paraId="756AC505"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r w:rsidRPr="00F21B30">
        <w:rPr>
          <w:rFonts w:asciiTheme="minorHAnsi" w:eastAsia="Calibri" w:hAnsiTheme="minorHAnsi" w:cstheme="minorHAnsi"/>
          <w:sz w:val="21"/>
          <w:szCs w:val="21"/>
        </w:rPr>
        <w:t>_________________________________</w:t>
      </w:r>
    </w:p>
    <w:p w14:paraId="1C15476E" w14:textId="77777777" w:rsidR="00F21B30" w:rsidRPr="00F21B30" w:rsidRDefault="00F21B30" w:rsidP="00F21B30">
      <w:pPr>
        <w:jc w:val="both"/>
        <w:rPr>
          <w:rFonts w:asciiTheme="minorHAnsi" w:hAnsiTheme="minorHAnsi" w:cstheme="minorHAnsi"/>
          <w:sz w:val="21"/>
          <w:szCs w:val="21"/>
        </w:rPr>
      </w:pPr>
      <w:r w:rsidRPr="00F21B30">
        <w:rPr>
          <w:rFonts w:asciiTheme="minorHAnsi" w:hAnsiTheme="minorHAnsi" w:cstheme="minorHAnsi"/>
          <w:sz w:val="21"/>
          <w:szCs w:val="21"/>
        </w:rPr>
        <w:t>(naslov potrjevalca reference)</w:t>
      </w:r>
    </w:p>
    <w:p w14:paraId="77620F1D"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r w:rsidRPr="00F21B30">
        <w:rPr>
          <w:rFonts w:asciiTheme="minorHAnsi" w:eastAsia="Calibri" w:hAnsiTheme="minorHAnsi" w:cstheme="minorHAnsi"/>
          <w:sz w:val="21"/>
          <w:szCs w:val="21"/>
        </w:rPr>
        <w:t>_________________________________</w:t>
      </w:r>
    </w:p>
    <w:p w14:paraId="07EAC8AB" w14:textId="77777777" w:rsidR="00F21B30" w:rsidRPr="00F21B30" w:rsidRDefault="00F21B30" w:rsidP="00F21B30">
      <w:pPr>
        <w:jc w:val="both"/>
        <w:rPr>
          <w:rFonts w:asciiTheme="minorHAnsi" w:hAnsiTheme="minorHAnsi" w:cstheme="minorHAnsi"/>
          <w:sz w:val="21"/>
          <w:szCs w:val="21"/>
        </w:rPr>
      </w:pPr>
      <w:r w:rsidRPr="00F21B30">
        <w:rPr>
          <w:rFonts w:asciiTheme="minorHAnsi" w:hAnsiTheme="minorHAnsi" w:cstheme="minorHAnsi"/>
          <w:sz w:val="21"/>
          <w:szCs w:val="21"/>
        </w:rPr>
        <w:t>(pošta in naziv pošte potrjevalca reference)</w:t>
      </w:r>
    </w:p>
    <w:p w14:paraId="552108C9" w14:textId="77777777" w:rsidR="00F21B30" w:rsidRPr="00F21B30" w:rsidRDefault="00F21B30" w:rsidP="00505C3D">
      <w:pPr>
        <w:pStyle w:val="Odstavekseznama"/>
        <w:numPr>
          <w:ilvl w:val="0"/>
          <w:numId w:val="26"/>
        </w:numPr>
        <w:spacing w:after="200" w:line="276" w:lineRule="auto"/>
        <w:jc w:val="both"/>
        <w:rPr>
          <w:rFonts w:asciiTheme="minorHAnsi" w:hAnsiTheme="minorHAnsi" w:cstheme="minorHAnsi"/>
          <w:b/>
          <w:sz w:val="21"/>
          <w:szCs w:val="21"/>
        </w:rPr>
      </w:pPr>
    </w:p>
    <w:p w14:paraId="6F5AD77D" w14:textId="77777777" w:rsidR="00F21B30" w:rsidRPr="00C305FD" w:rsidRDefault="00F21B30" w:rsidP="00505C3D">
      <w:pPr>
        <w:pStyle w:val="Odstavekseznama"/>
        <w:numPr>
          <w:ilvl w:val="0"/>
          <w:numId w:val="26"/>
        </w:numPr>
        <w:autoSpaceDE w:val="0"/>
        <w:autoSpaceDN w:val="0"/>
        <w:adjustRightInd w:val="0"/>
        <w:spacing w:after="200" w:line="276" w:lineRule="auto"/>
        <w:jc w:val="center"/>
        <w:rPr>
          <w:rFonts w:asciiTheme="minorHAnsi" w:hAnsiTheme="minorHAnsi" w:cstheme="minorHAnsi"/>
          <w:b/>
          <w:sz w:val="21"/>
          <w:szCs w:val="21"/>
        </w:rPr>
      </w:pPr>
      <w:r w:rsidRPr="00C305FD">
        <w:rPr>
          <w:rFonts w:asciiTheme="minorHAnsi" w:hAnsiTheme="minorHAnsi" w:cstheme="minorHAnsi"/>
          <w:b/>
          <w:sz w:val="21"/>
          <w:szCs w:val="21"/>
        </w:rPr>
        <w:t>REFERENČNO POTRDILO</w:t>
      </w:r>
      <w:r w:rsidRPr="00C305FD">
        <w:rPr>
          <w:rStyle w:val="Sprotnaopomba-sklic"/>
          <w:rFonts w:asciiTheme="minorHAnsi" w:hAnsiTheme="minorHAnsi" w:cstheme="minorHAnsi"/>
          <w:b/>
          <w:sz w:val="21"/>
          <w:szCs w:val="21"/>
        </w:rPr>
        <w:footnoteReference w:id="5"/>
      </w:r>
      <w:r w:rsidRPr="00C305FD">
        <w:rPr>
          <w:rFonts w:asciiTheme="minorHAnsi" w:hAnsiTheme="minorHAnsi" w:cstheme="minorHAnsi"/>
          <w:b/>
          <w:sz w:val="21"/>
          <w:szCs w:val="21"/>
        </w:rPr>
        <w:t xml:space="preserve"> </w:t>
      </w:r>
    </w:p>
    <w:p w14:paraId="0B09D9C3" w14:textId="77777777" w:rsidR="00F21B30" w:rsidRPr="00C305FD" w:rsidRDefault="00F21B30" w:rsidP="00F21B30">
      <w:pPr>
        <w:autoSpaceDE w:val="0"/>
        <w:autoSpaceDN w:val="0"/>
        <w:adjustRightInd w:val="0"/>
        <w:jc w:val="both"/>
        <w:rPr>
          <w:rFonts w:asciiTheme="minorHAnsi" w:eastAsia="Calibri" w:hAnsiTheme="minorHAnsi" w:cstheme="minorHAnsi"/>
          <w:sz w:val="21"/>
          <w:szCs w:val="21"/>
        </w:rPr>
      </w:pPr>
      <w:r w:rsidRPr="00C305FD">
        <w:rPr>
          <w:rFonts w:asciiTheme="minorHAnsi" w:eastAsia="Calibri" w:hAnsiTheme="minorHAnsi" w:cstheme="minorHAnsi"/>
          <w:sz w:val="21"/>
          <w:szCs w:val="21"/>
        </w:rPr>
        <w:t>Izjavljamo, da je družba</w:t>
      </w:r>
    </w:p>
    <w:p w14:paraId="13F3D15A" w14:textId="77777777" w:rsidR="00F21B30" w:rsidRPr="00C305FD" w:rsidRDefault="00F21B30" w:rsidP="00F21B30">
      <w:pPr>
        <w:autoSpaceDE w:val="0"/>
        <w:autoSpaceDN w:val="0"/>
        <w:adjustRightInd w:val="0"/>
        <w:jc w:val="both"/>
        <w:rPr>
          <w:rFonts w:asciiTheme="minorHAnsi" w:eastAsia="Calibri" w:hAnsiTheme="minorHAnsi" w:cstheme="minorHAnsi"/>
          <w:sz w:val="21"/>
          <w:szCs w:val="21"/>
        </w:rPr>
      </w:pPr>
    </w:p>
    <w:p w14:paraId="0BB3366D" w14:textId="77777777" w:rsidR="00F21B30" w:rsidRPr="00C305FD" w:rsidRDefault="00F21B30" w:rsidP="00F21B30">
      <w:pPr>
        <w:autoSpaceDE w:val="0"/>
        <w:autoSpaceDN w:val="0"/>
        <w:adjustRightInd w:val="0"/>
        <w:jc w:val="both"/>
        <w:rPr>
          <w:rFonts w:asciiTheme="minorHAnsi" w:eastAsia="Calibri" w:hAnsiTheme="minorHAnsi" w:cstheme="minorHAnsi"/>
          <w:sz w:val="21"/>
          <w:szCs w:val="21"/>
        </w:rPr>
      </w:pPr>
      <w:r w:rsidRPr="00C305FD">
        <w:rPr>
          <w:rFonts w:asciiTheme="minorHAnsi" w:eastAsia="Calibri" w:hAnsiTheme="minorHAnsi" w:cstheme="minorHAnsi"/>
          <w:sz w:val="21"/>
          <w:szCs w:val="21"/>
        </w:rPr>
        <w:t>__________________________________________________________________________</w:t>
      </w:r>
    </w:p>
    <w:p w14:paraId="753BA712" w14:textId="77777777" w:rsidR="00F21B30" w:rsidRPr="00C305FD" w:rsidRDefault="00F21B30" w:rsidP="00F21B30">
      <w:pPr>
        <w:autoSpaceDE w:val="0"/>
        <w:autoSpaceDN w:val="0"/>
        <w:adjustRightInd w:val="0"/>
        <w:jc w:val="both"/>
        <w:rPr>
          <w:rFonts w:asciiTheme="minorHAnsi" w:eastAsia="Calibri" w:hAnsiTheme="minorHAnsi" w:cstheme="minorHAnsi"/>
          <w:sz w:val="21"/>
          <w:szCs w:val="21"/>
        </w:rPr>
      </w:pPr>
      <w:r w:rsidRPr="00C305FD">
        <w:rPr>
          <w:rFonts w:asciiTheme="minorHAnsi" w:eastAsia="Calibri" w:hAnsiTheme="minorHAnsi" w:cstheme="minorHAnsi"/>
          <w:sz w:val="21"/>
          <w:szCs w:val="21"/>
        </w:rPr>
        <w:t>za našo družbo izvedla naslednja gradbena dela:</w:t>
      </w:r>
    </w:p>
    <w:p w14:paraId="0C855594" w14:textId="77777777" w:rsidR="00F21B30" w:rsidRPr="00C305FD" w:rsidRDefault="00F21B30" w:rsidP="00F21B30">
      <w:pPr>
        <w:autoSpaceDE w:val="0"/>
        <w:autoSpaceDN w:val="0"/>
        <w:adjustRightInd w:val="0"/>
        <w:jc w:val="both"/>
        <w:rPr>
          <w:rFonts w:asciiTheme="minorHAnsi" w:eastAsia="Calibri" w:hAnsiTheme="minorHAnsi" w:cstheme="minorHAnsi"/>
          <w:sz w:val="21"/>
          <w:szCs w:val="21"/>
        </w:rPr>
      </w:pPr>
    </w:p>
    <w:p w14:paraId="7230C1F0" w14:textId="77777777" w:rsidR="00F21B30" w:rsidRPr="00C305FD" w:rsidRDefault="00F21B30" w:rsidP="00505C3D">
      <w:pPr>
        <w:pStyle w:val="Odstavekseznama"/>
        <w:numPr>
          <w:ilvl w:val="0"/>
          <w:numId w:val="27"/>
        </w:numPr>
        <w:autoSpaceDE w:val="0"/>
        <w:autoSpaceDN w:val="0"/>
        <w:adjustRightInd w:val="0"/>
        <w:spacing w:after="200" w:line="276" w:lineRule="auto"/>
        <w:ind w:left="360"/>
        <w:jc w:val="both"/>
        <w:rPr>
          <w:rFonts w:asciiTheme="minorHAnsi" w:hAnsiTheme="minorHAnsi" w:cstheme="minorHAnsi"/>
          <w:sz w:val="21"/>
          <w:szCs w:val="21"/>
        </w:rPr>
      </w:pPr>
      <w:r w:rsidRPr="00C305FD">
        <w:rPr>
          <w:rFonts w:asciiTheme="minorHAnsi" w:hAnsiTheme="minorHAnsi" w:cstheme="minorHAnsi"/>
          <w:sz w:val="21"/>
          <w:szCs w:val="21"/>
        </w:rPr>
        <w:t>Pogodba/naročilo št. in predmet naročila: ____________________________________________</w:t>
      </w:r>
    </w:p>
    <w:p w14:paraId="538D16B6" w14:textId="77777777" w:rsidR="00F21B30" w:rsidRPr="00C305FD" w:rsidRDefault="00F21B30" w:rsidP="00505C3D">
      <w:pPr>
        <w:pStyle w:val="Odstavekseznama"/>
        <w:numPr>
          <w:ilvl w:val="0"/>
          <w:numId w:val="27"/>
        </w:numPr>
        <w:autoSpaceDE w:val="0"/>
        <w:autoSpaceDN w:val="0"/>
        <w:adjustRightInd w:val="0"/>
        <w:spacing w:after="200" w:line="276" w:lineRule="auto"/>
        <w:ind w:left="360"/>
        <w:jc w:val="both"/>
        <w:rPr>
          <w:rFonts w:asciiTheme="minorHAnsi" w:hAnsiTheme="minorHAnsi" w:cstheme="minorHAnsi"/>
          <w:sz w:val="21"/>
          <w:szCs w:val="21"/>
        </w:rPr>
      </w:pPr>
      <w:r w:rsidRPr="00C305FD">
        <w:rPr>
          <w:rFonts w:asciiTheme="minorHAnsi" w:hAnsiTheme="minorHAnsi" w:cstheme="minorHAnsi"/>
          <w:sz w:val="21"/>
          <w:szCs w:val="21"/>
        </w:rPr>
        <w:t>Veljavnost pogodbe/naročila: od _________________ do ____________________</w:t>
      </w:r>
    </w:p>
    <w:p w14:paraId="66AD2E24" w14:textId="77777777" w:rsidR="00F21B30" w:rsidRPr="00C305FD" w:rsidRDefault="00F21B30" w:rsidP="00505C3D">
      <w:pPr>
        <w:pStyle w:val="Odstavekseznama"/>
        <w:numPr>
          <w:ilvl w:val="0"/>
          <w:numId w:val="27"/>
        </w:numPr>
        <w:autoSpaceDE w:val="0"/>
        <w:autoSpaceDN w:val="0"/>
        <w:adjustRightInd w:val="0"/>
        <w:spacing w:after="200" w:line="276" w:lineRule="auto"/>
        <w:ind w:left="360"/>
        <w:jc w:val="both"/>
        <w:rPr>
          <w:rFonts w:asciiTheme="minorHAnsi" w:hAnsiTheme="minorHAnsi" w:cstheme="minorHAnsi"/>
          <w:sz w:val="21"/>
          <w:szCs w:val="21"/>
        </w:rPr>
      </w:pPr>
      <w:r w:rsidRPr="00C305FD">
        <w:rPr>
          <w:rFonts w:asciiTheme="minorHAnsi" w:hAnsiTheme="minorHAnsi" w:cstheme="minorHAnsi"/>
          <w:sz w:val="21"/>
          <w:szCs w:val="21"/>
        </w:rPr>
        <w:t xml:space="preserve">Izvedba gradbenih del </w:t>
      </w:r>
      <w:r w:rsidRPr="00C305FD">
        <w:rPr>
          <w:rFonts w:asciiTheme="minorHAnsi" w:hAnsiTheme="minorHAnsi" w:cstheme="minorHAnsi"/>
          <w:i/>
          <w:sz w:val="21"/>
          <w:szCs w:val="21"/>
        </w:rPr>
        <w:t>(vpišite ustrezne podatke)</w:t>
      </w:r>
      <w:r w:rsidRPr="00C305FD">
        <w:rPr>
          <w:rFonts w:asciiTheme="minorHAnsi" w:hAnsiTheme="minorHAnsi" w:cstheme="minorHAnsi"/>
          <w:sz w:val="21"/>
          <w:szCs w:val="21"/>
        </w:rPr>
        <w:t xml:space="preserve">: </w:t>
      </w:r>
    </w:p>
    <w:p w14:paraId="1CCFF5BE" w14:textId="4E407BDD" w:rsidR="00F21B30" w:rsidRPr="00C305FD" w:rsidRDefault="00E03F26" w:rsidP="00505C3D">
      <w:pPr>
        <w:pStyle w:val="Odstavekseznama"/>
        <w:numPr>
          <w:ilvl w:val="2"/>
          <w:numId w:val="28"/>
        </w:numPr>
        <w:autoSpaceDE w:val="0"/>
        <w:autoSpaceDN w:val="0"/>
        <w:adjustRightInd w:val="0"/>
        <w:spacing w:after="200" w:line="276" w:lineRule="auto"/>
        <w:ind w:left="708"/>
        <w:jc w:val="both"/>
        <w:rPr>
          <w:rStyle w:val="cf01"/>
          <w:rFonts w:asciiTheme="minorHAnsi" w:eastAsia="Times New Roman" w:hAnsiTheme="minorHAnsi" w:cstheme="minorHAnsi"/>
          <w:sz w:val="21"/>
          <w:szCs w:val="21"/>
        </w:rPr>
      </w:pPr>
      <w:r>
        <w:rPr>
          <w:rStyle w:val="cf01"/>
          <w:rFonts w:asciiTheme="minorHAnsi" w:eastAsia="Times New Roman" w:hAnsiTheme="minorHAnsi" w:cstheme="minorHAnsi"/>
          <w:sz w:val="21"/>
          <w:szCs w:val="21"/>
        </w:rPr>
        <w:t xml:space="preserve">število projektov:_____= </w:t>
      </w:r>
      <w:r w:rsidR="00F21B30" w:rsidRPr="00C305FD">
        <w:rPr>
          <w:rStyle w:val="cf01"/>
          <w:rFonts w:asciiTheme="minorHAnsi" w:eastAsia="Times New Roman" w:hAnsiTheme="minorHAnsi" w:cstheme="minorHAnsi"/>
          <w:sz w:val="21"/>
          <w:szCs w:val="21"/>
        </w:rPr>
        <w:t>izgradnja elektro</w:t>
      </w:r>
      <w:r w:rsidR="007540A2">
        <w:rPr>
          <w:rStyle w:val="cf01"/>
          <w:rFonts w:asciiTheme="minorHAnsi" w:eastAsia="Times New Roman" w:hAnsiTheme="minorHAnsi" w:cstheme="minorHAnsi"/>
          <w:sz w:val="21"/>
          <w:szCs w:val="21"/>
        </w:rPr>
        <w:t>energetske</w:t>
      </w:r>
      <w:r w:rsidR="00F21B30" w:rsidRPr="00C305FD">
        <w:rPr>
          <w:rStyle w:val="cf01"/>
          <w:rFonts w:asciiTheme="minorHAnsi" w:eastAsia="Times New Roman" w:hAnsiTheme="minorHAnsi" w:cstheme="minorHAnsi"/>
          <w:sz w:val="21"/>
          <w:szCs w:val="21"/>
        </w:rPr>
        <w:t xml:space="preserve"> kabelske kanalizacije</w:t>
      </w:r>
      <w:r w:rsidR="005F0978">
        <w:rPr>
          <w:rStyle w:val="cf01"/>
          <w:rFonts w:asciiTheme="minorHAnsi" w:eastAsia="Times New Roman" w:hAnsiTheme="minorHAnsi" w:cstheme="minorHAnsi"/>
          <w:sz w:val="21"/>
          <w:szCs w:val="21"/>
        </w:rPr>
        <w:t xml:space="preserve"> (eno do osem cevn</w:t>
      </w:r>
      <w:r w:rsidR="0018476A">
        <w:rPr>
          <w:rStyle w:val="cf01"/>
          <w:rFonts w:asciiTheme="minorHAnsi" w:eastAsia="Times New Roman" w:hAnsiTheme="minorHAnsi" w:cstheme="minorHAnsi"/>
          <w:sz w:val="21"/>
          <w:szCs w:val="21"/>
        </w:rPr>
        <w:t>a</w:t>
      </w:r>
      <w:r w:rsidR="005F0978">
        <w:rPr>
          <w:rStyle w:val="cf01"/>
          <w:rFonts w:asciiTheme="minorHAnsi" w:eastAsia="Times New Roman" w:hAnsiTheme="minorHAnsi" w:cstheme="minorHAnsi"/>
          <w:sz w:val="21"/>
          <w:szCs w:val="21"/>
        </w:rPr>
        <w:t>)</w:t>
      </w:r>
      <w:r w:rsidR="00F21B30" w:rsidRPr="00C305FD">
        <w:rPr>
          <w:rStyle w:val="cf01"/>
          <w:rFonts w:asciiTheme="minorHAnsi" w:eastAsia="Times New Roman" w:hAnsiTheme="minorHAnsi" w:cstheme="minorHAnsi"/>
          <w:sz w:val="21"/>
          <w:szCs w:val="21"/>
        </w:rPr>
        <w:t xml:space="preserve">, v </w:t>
      </w:r>
      <w:r w:rsidR="00371516">
        <w:rPr>
          <w:rStyle w:val="cf01"/>
          <w:rFonts w:asciiTheme="minorHAnsi" w:eastAsia="Times New Roman" w:hAnsiTheme="minorHAnsi" w:cstheme="minorHAnsi"/>
          <w:sz w:val="21"/>
          <w:szCs w:val="21"/>
        </w:rPr>
        <w:t xml:space="preserve">skupni </w:t>
      </w:r>
      <w:r w:rsidR="00F21B30" w:rsidRPr="00C305FD">
        <w:rPr>
          <w:rStyle w:val="cf01"/>
          <w:rFonts w:asciiTheme="minorHAnsi" w:eastAsia="Times New Roman" w:hAnsiTheme="minorHAnsi" w:cstheme="minorHAnsi"/>
          <w:sz w:val="21"/>
          <w:szCs w:val="21"/>
        </w:rPr>
        <w:t>dolžini _______ km</w:t>
      </w:r>
      <w:r>
        <w:rPr>
          <w:rStyle w:val="cf01"/>
          <w:rFonts w:asciiTheme="minorHAnsi" w:eastAsia="Times New Roman" w:hAnsiTheme="minorHAnsi" w:cstheme="minorHAnsi"/>
          <w:sz w:val="21"/>
          <w:szCs w:val="21"/>
        </w:rPr>
        <w:t>,</w:t>
      </w:r>
    </w:p>
    <w:p w14:paraId="71134B9E" w14:textId="2396667C" w:rsidR="00F21B30" w:rsidRPr="00C305FD" w:rsidRDefault="00EB073C" w:rsidP="00505C3D">
      <w:pPr>
        <w:pStyle w:val="Odstavekseznama"/>
        <w:numPr>
          <w:ilvl w:val="2"/>
          <w:numId w:val="28"/>
        </w:numPr>
        <w:autoSpaceDE w:val="0"/>
        <w:autoSpaceDN w:val="0"/>
        <w:adjustRightInd w:val="0"/>
        <w:spacing w:after="200" w:line="276" w:lineRule="auto"/>
        <w:ind w:left="708"/>
        <w:jc w:val="both"/>
        <w:rPr>
          <w:rStyle w:val="cf01"/>
          <w:rFonts w:asciiTheme="minorHAnsi" w:eastAsia="Times New Roman" w:hAnsiTheme="minorHAnsi" w:cstheme="minorHAnsi"/>
          <w:sz w:val="21"/>
          <w:szCs w:val="21"/>
        </w:rPr>
      </w:pPr>
      <w:r>
        <w:rPr>
          <w:rStyle w:val="cf01"/>
          <w:rFonts w:asciiTheme="minorHAnsi" w:eastAsia="Times New Roman" w:hAnsiTheme="minorHAnsi" w:cstheme="minorHAnsi"/>
          <w:sz w:val="21"/>
          <w:szCs w:val="21"/>
        </w:rPr>
        <w:t>izgradnje</w:t>
      </w:r>
      <w:r w:rsidR="00EA44C7">
        <w:rPr>
          <w:rStyle w:val="cf01"/>
          <w:rFonts w:asciiTheme="minorHAnsi" w:eastAsia="Times New Roman" w:hAnsiTheme="minorHAnsi" w:cstheme="minorHAnsi"/>
          <w:sz w:val="21"/>
          <w:szCs w:val="21"/>
        </w:rPr>
        <w:t>, rekonstrukcije ali sanacije</w:t>
      </w:r>
      <w:r w:rsidR="000E6F7F">
        <w:rPr>
          <w:rStyle w:val="cf01"/>
          <w:rFonts w:asciiTheme="minorHAnsi" w:eastAsia="Times New Roman" w:hAnsiTheme="minorHAnsi" w:cstheme="minorHAnsi"/>
          <w:sz w:val="21"/>
          <w:szCs w:val="21"/>
        </w:rPr>
        <w:t xml:space="preserve"> _____ </w:t>
      </w:r>
      <w:r w:rsidR="00ED3FC0" w:rsidRPr="004B348F">
        <w:rPr>
          <w:rStyle w:val="cf01"/>
          <w:rFonts w:asciiTheme="minorHAnsi" w:eastAsia="Times New Roman" w:hAnsiTheme="minorHAnsi" w:cstheme="minorHAnsi"/>
          <w:i/>
          <w:iCs/>
          <w:sz w:val="21"/>
          <w:szCs w:val="21"/>
        </w:rPr>
        <w:t>(</w:t>
      </w:r>
      <w:r w:rsidR="004B348F" w:rsidRPr="004B348F">
        <w:rPr>
          <w:rStyle w:val="cf01"/>
          <w:rFonts w:asciiTheme="minorHAnsi" w:eastAsia="Times New Roman" w:hAnsiTheme="minorHAnsi" w:cstheme="minorHAnsi"/>
          <w:i/>
          <w:iCs/>
          <w:sz w:val="21"/>
          <w:szCs w:val="21"/>
        </w:rPr>
        <w:t>vpišite število)</w:t>
      </w:r>
      <w:r w:rsidR="004B348F">
        <w:rPr>
          <w:rStyle w:val="cf01"/>
          <w:rFonts w:asciiTheme="minorHAnsi" w:eastAsia="Times New Roman" w:hAnsiTheme="minorHAnsi" w:cstheme="minorHAnsi"/>
          <w:sz w:val="21"/>
          <w:szCs w:val="21"/>
        </w:rPr>
        <w:t xml:space="preserve"> </w:t>
      </w:r>
      <w:r w:rsidR="006D2689">
        <w:rPr>
          <w:rStyle w:val="cf01"/>
          <w:rFonts w:asciiTheme="minorHAnsi" w:eastAsia="Times New Roman" w:hAnsiTheme="minorHAnsi" w:cstheme="minorHAnsi"/>
          <w:sz w:val="21"/>
          <w:szCs w:val="21"/>
        </w:rPr>
        <w:t>elektro energetskih objektov (</w:t>
      </w:r>
      <w:r w:rsidR="00ED3FC0">
        <w:rPr>
          <w:rStyle w:val="cf01"/>
          <w:rFonts w:asciiTheme="minorHAnsi" w:eastAsia="Times New Roman" w:hAnsiTheme="minorHAnsi" w:cstheme="minorHAnsi"/>
          <w:sz w:val="21"/>
          <w:szCs w:val="21"/>
        </w:rPr>
        <w:t>npr.</w:t>
      </w:r>
      <w:r w:rsidR="004B348F">
        <w:t xml:space="preserve"> </w:t>
      </w:r>
      <w:r w:rsidR="004B348F" w:rsidRPr="004B348F">
        <w:rPr>
          <w:rStyle w:val="cf01"/>
          <w:rFonts w:asciiTheme="minorHAnsi" w:eastAsia="Times New Roman" w:hAnsiTheme="minorHAnsi" w:cstheme="minorHAnsi"/>
          <w:sz w:val="21"/>
          <w:szCs w:val="21"/>
        </w:rPr>
        <w:t>transformatorske postaje, elektroenergetski vodi, elektroenergetska kabelska kanalizacija, objekti za distribucijo električne energije ali drugi primerljivi elektroenergetski objekti</w:t>
      </w:r>
      <w:r w:rsidR="004B348F">
        <w:rPr>
          <w:rStyle w:val="cf01"/>
          <w:rFonts w:asciiTheme="minorHAnsi" w:eastAsia="Times New Roman" w:hAnsiTheme="minorHAnsi" w:cstheme="minorHAnsi"/>
          <w:sz w:val="21"/>
          <w:szCs w:val="21"/>
        </w:rPr>
        <w:t>),</w:t>
      </w:r>
      <w:r w:rsidR="00F21B30" w:rsidRPr="00C305FD">
        <w:rPr>
          <w:rStyle w:val="cf01"/>
          <w:rFonts w:asciiTheme="minorHAnsi" w:eastAsia="Times New Roman" w:hAnsiTheme="minorHAnsi" w:cstheme="minorHAnsi"/>
          <w:sz w:val="21"/>
          <w:szCs w:val="21"/>
        </w:rPr>
        <w:t xml:space="preserve"> </w:t>
      </w:r>
    </w:p>
    <w:p w14:paraId="0C48E530" w14:textId="2F0A28F0" w:rsidR="00F21B30" w:rsidRPr="00C305FD" w:rsidRDefault="00F21B30" w:rsidP="00505C3D">
      <w:pPr>
        <w:pStyle w:val="Odstavekseznama"/>
        <w:numPr>
          <w:ilvl w:val="2"/>
          <w:numId w:val="28"/>
        </w:numPr>
        <w:autoSpaceDE w:val="0"/>
        <w:autoSpaceDN w:val="0"/>
        <w:adjustRightInd w:val="0"/>
        <w:spacing w:after="200" w:line="276" w:lineRule="auto"/>
        <w:ind w:left="708"/>
        <w:jc w:val="both"/>
        <w:rPr>
          <w:rStyle w:val="cf01"/>
          <w:rFonts w:asciiTheme="minorHAnsi" w:eastAsia="Times New Roman" w:hAnsiTheme="minorHAnsi" w:cstheme="minorHAnsi"/>
          <w:sz w:val="21"/>
          <w:szCs w:val="21"/>
        </w:rPr>
      </w:pPr>
      <w:r w:rsidRPr="00C305FD">
        <w:rPr>
          <w:rStyle w:val="cf01"/>
          <w:rFonts w:asciiTheme="minorHAnsi" w:eastAsia="Times New Roman" w:hAnsiTheme="minorHAnsi" w:cstheme="minorHAnsi"/>
          <w:sz w:val="21"/>
          <w:szCs w:val="21"/>
        </w:rPr>
        <w:t xml:space="preserve">izvajanje gradbenih del </w:t>
      </w:r>
      <w:r w:rsidR="000D1E3F">
        <w:rPr>
          <w:rStyle w:val="cf01"/>
          <w:rFonts w:asciiTheme="minorHAnsi" w:eastAsia="Times New Roman" w:hAnsiTheme="minorHAnsi" w:cstheme="minorHAnsi"/>
          <w:sz w:val="21"/>
          <w:szCs w:val="21"/>
        </w:rPr>
        <w:t>na elektro</w:t>
      </w:r>
      <w:r w:rsidR="00D705C5">
        <w:rPr>
          <w:rStyle w:val="cf01"/>
          <w:rFonts w:asciiTheme="minorHAnsi" w:eastAsia="Times New Roman" w:hAnsiTheme="minorHAnsi" w:cstheme="minorHAnsi"/>
          <w:sz w:val="21"/>
          <w:szCs w:val="21"/>
        </w:rPr>
        <w:t xml:space="preserve"> energetski </w:t>
      </w:r>
      <w:r w:rsidR="006E6825">
        <w:rPr>
          <w:rStyle w:val="cf01"/>
          <w:rFonts w:asciiTheme="minorHAnsi" w:eastAsia="Times New Roman" w:hAnsiTheme="minorHAnsi" w:cstheme="minorHAnsi"/>
          <w:sz w:val="21"/>
          <w:szCs w:val="21"/>
        </w:rPr>
        <w:t>infrastrukturi (</w:t>
      </w:r>
      <w:r w:rsidR="006E6825" w:rsidRPr="007E017E">
        <w:rPr>
          <w:rStyle w:val="cf01"/>
          <w:rFonts w:asciiTheme="minorHAnsi" w:hAnsiTheme="minorHAnsi" w:cstheme="minorHAnsi"/>
          <w:sz w:val="22"/>
        </w:rPr>
        <w:t xml:space="preserve">razdelilne transformatorske postaje, razdelilne postaje, transformatorske postaje) </w:t>
      </w:r>
      <w:r w:rsidRPr="00C305FD">
        <w:rPr>
          <w:rStyle w:val="cf01"/>
          <w:rFonts w:asciiTheme="minorHAnsi" w:eastAsia="Times New Roman" w:hAnsiTheme="minorHAnsi" w:cstheme="minorHAnsi"/>
          <w:sz w:val="21"/>
          <w:szCs w:val="21"/>
        </w:rPr>
        <w:t>v vrednosti ____________ EUR (brez DDV),</w:t>
      </w:r>
    </w:p>
    <w:p w14:paraId="638D0E6B" w14:textId="58CCC5E4" w:rsidR="00F21B30" w:rsidRPr="00C305FD" w:rsidRDefault="00F21B30" w:rsidP="00505C3D">
      <w:pPr>
        <w:pStyle w:val="Odstavekseznama"/>
        <w:numPr>
          <w:ilvl w:val="2"/>
          <w:numId w:val="28"/>
        </w:numPr>
        <w:autoSpaceDE w:val="0"/>
        <w:autoSpaceDN w:val="0"/>
        <w:adjustRightInd w:val="0"/>
        <w:spacing w:after="200" w:line="276" w:lineRule="auto"/>
        <w:ind w:left="708"/>
        <w:jc w:val="both"/>
        <w:rPr>
          <w:rStyle w:val="cf01"/>
          <w:rFonts w:asciiTheme="minorHAnsi" w:eastAsia="Times New Roman" w:hAnsiTheme="minorHAnsi" w:cstheme="minorHAnsi"/>
          <w:sz w:val="21"/>
          <w:szCs w:val="21"/>
        </w:rPr>
      </w:pPr>
      <w:r w:rsidRPr="00C305FD">
        <w:rPr>
          <w:rStyle w:val="cf01"/>
          <w:rFonts w:asciiTheme="minorHAnsi" w:eastAsia="Times New Roman" w:hAnsiTheme="minorHAnsi" w:cstheme="minorHAnsi"/>
          <w:sz w:val="21"/>
          <w:szCs w:val="21"/>
        </w:rPr>
        <w:t>izvajanje gradbenih del za postavitev NN prostostoječih in priključno merilnih omaric v količini ___________ kosov,</w:t>
      </w:r>
    </w:p>
    <w:p w14:paraId="356F109D" w14:textId="03473FD7" w:rsidR="00F21B30" w:rsidRPr="00C305FD" w:rsidRDefault="00F21B30" w:rsidP="00505C3D">
      <w:pPr>
        <w:pStyle w:val="Odstavekseznama"/>
        <w:numPr>
          <w:ilvl w:val="2"/>
          <w:numId w:val="28"/>
        </w:numPr>
        <w:autoSpaceDE w:val="0"/>
        <w:autoSpaceDN w:val="0"/>
        <w:adjustRightInd w:val="0"/>
        <w:spacing w:after="200" w:line="276" w:lineRule="auto"/>
        <w:ind w:left="708"/>
        <w:jc w:val="both"/>
        <w:rPr>
          <w:rStyle w:val="cf01"/>
          <w:rFonts w:asciiTheme="minorHAnsi" w:eastAsia="Times New Roman" w:hAnsiTheme="minorHAnsi" w:cstheme="minorHAnsi"/>
          <w:sz w:val="21"/>
          <w:szCs w:val="21"/>
        </w:rPr>
      </w:pPr>
      <w:r w:rsidRPr="00C305FD">
        <w:rPr>
          <w:rStyle w:val="cf01"/>
          <w:rFonts w:asciiTheme="minorHAnsi" w:eastAsia="Times New Roman" w:hAnsiTheme="minorHAnsi" w:cstheme="minorHAnsi"/>
          <w:sz w:val="21"/>
          <w:szCs w:val="21"/>
        </w:rPr>
        <w:t>izvajanje gradbenih del za postavitev</w:t>
      </w:r>
      <w:r w:rsidR="00F01133">
        <w:rPr>
          <w:rStyle w:val="cf01"/>
          <w:rFonts w:asciiTheme="minorHAnsi" w:eastAsia="Times New Roman" w:hAnsiTheme="minorHAnsi" w:cstheme="minorHAnsi"/>
          <w:sz w:val="21"/>
          <w:szCs w:val="21"/>
        </w:rPr>
        <w:t xml:space="preserve"> _______ stojnih mest </w:t>
      </w:r>
      <w:r w:rsidR="00012252">
        <w:rPr>
          <w:rStyle w:val="cf01"/>
          <w:rFonts w:asciiTheme="minorHAnsi" w:eastAsia="Times New Roman" w:hAnsiTheme="minorHAnsi" w:cstheme="minorHAnsi"/>
          <w:sz w:val="21"/>
          <w:szCs w:val="21"/>
        </w:rPr>
        <w:t>drogov za elektroenergetsko omrežje.</w:t>
      </w:r>
    </w:p>
    <w:p w14:paraId="35C037D7" w14:textId="77777777" w:rsidR="00F21B30" w:rsidRPr="00F21B30" w:rsidRDefault="00F21B30" w:rsidP="00F21B30">
      <w:pPr>
        <w:autoSpaceDE w:val="0"/>
        <w:autoSpaceDN w:val="0"/>
        <w:adjustRightInd w:val="0"/>
        <w:jc w:val="both"/>
        <w:rPr>
          <w:rFonts w:asciiTheme="minorHAnsi" w:hAnsiTheme="minorHAnsi" w:cstheme="minorHAnsi"/>
          <w:sz w:val="21"/>
          <w:szCs w:val="21"/>
        </w:rPr>
      </w:pPr>
    </w:p>
    <w:p w14:paraId="2A2AFF76"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r w:rsidRPr="00F21B30">
        <w:rPr>
          <w:rFonts w:asciiTheme="minorHAnsi" w:eastAsia="Calibri" w:hAnsiTheme="minorHAnsi" w:cstheme="minorHAnsi"/>
          <w:sz w:val="21"/>
          <w:szCs w:val="21"/>
        </w:rPr>
        <w:t xml:space="preserve">Kontaktna oseba za preverjanje reference je: _____________________________________, </w:t>
      </w:r>
    </w:p>
    <w:p w14:paraId="4E9708DD"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p>
    <w:p w14:paraId="133BEC91"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r w:rsidRPr="00F21B30">
        <w:rPr>
          <w:rFonts w:asciiTheme="minorHAnsi" w:eastAsia="Calibri" w:hAnsiTheme="minorHAnsi" w:cstheme="minorHAnsi"/>
          <w:sz w:val="21"/>
          <w:szCs w:val="21"/>
        </w:rPr>
        <w:t xml:space="preserve">tel.: _________________ in e-mail _____________________________________________. </w:t>
      </w:r>
    </w:p>
    <w:p w14:paraId="36D47691" w14:textId="77777777" w:rsidR="000533A5" w:rsidRDefault="000533A5" w:rsidP="00F21B30">
      <w:pPr>
        <w:autoSpaceDE w:val="0"/>
        <w:autoSpaceDN w:val="0"/>
        <w:adjustRightInd w:val="0"/>
        <w:jc w:val="both"/>
        <w:rPr>
          <w:rFonts w:asciiTheme="minorHAnsi" w:hAnsiTheme="minorHAnsi" w:cstheme="minorHAnsi"/>
          <w:sz w:val="21"/>
          <w:szCs w:val="21"/>
        </w:rPr>
      </w:pPr>
    </w:p>
    <w:p w14:paraId="7DD7CFD8" w14:textId="2F4CF80A" w:rsidR="00F21B30" w:rsidRPr="00F21B30" w:rsidRDefault="00F21B30" w:rsidP="00F21B30">
      <w:pPr>
        <w:autoSpaceDE w:val="0"/>
        <w:autoSpaceDN w:val="0"/>
        <w:adjustRightInd w:val="0"/>
        <w:jc w:val="both"/>
        <w:rPr>
          <w:rFonts w:asciiTheme="minorHAnsi" w:eastAsia="Calibri" w:hAnsiTheme="minorHAnsi" w:cstheme="minorHAnsi"/>
          <w:sz w:val="21"/>
          <w:szCs w:val="21"/>
        </w:rPr>
      </w:pPr>
      <w:r w:rsidRPr="00F21B30">
        <w:rPr>
          <w:rFonts w:asciiTheme="minorHAnsi" w:eastAsia="Calibri" w:hAnsiTheme="minorHAnsi" w:cstheme="minorHAnsi"/>
          <w:sz w:val="21"/>
          <w:szCs w:val="21"/>
        </w:rPr>
        <w:t xml:space="preserve">Dobave in postavitve je navedena družba opravila strokovno in kvalitetno v skladu s predpisi stroke in v pogodbeno dogovorjenem roku. </w:t>
      </w:r>
    </w:p>
    <w:p w14:paraId="5B4D9DF5" w14:textId="77777777" w:rsidR="00F21B30" w:rsidRDefault="00F21B30" w:rsidP="00F21B30">
      <w:pPr>
        <w:autoSpaceDE w:val="0"/>
        <w:autoSpaceDN w:val="0"/>
        <w:adjustRightInd w:val="0"/>
        <w:jc w:val="both"/>
        <w:rPr>
          <w:rFonts w:asciiTheme="minorHAnsi" w:hAnsiTheme="minorHAnsi" w:cstheme="minorHAnsi"/>
          <w:sz w:val="21"/>
          <w:szCs w:val="21"/>
        </w:rPr>
      </w:pPr>
      <w:r w:rsidRPr="00F21B30">
        <w:rPr>
          <w:rFonts w:asciiTheme="minorHAnsi" w:hAnsiTheme="minorHAnsi" w:cstheme="minorHAnsi"/>
          <w:sz w:val="21"/>
          <w:szCs w:val="21"/>
        </w:rPr>
        <w:t>Potrjevalec reference se strinja, da ima naročnik ELEKTRO GORENJSKA, d.d. pravico, da preveri to referenco.</w:t>
      </w:r>
    </w:p>
    <w:p w14:paraId="30CACD0C" w14:textId="77777777" w:rsidR="00F21B30" w:rsidRPr="00F21B30" w:rsidRDefault="00F21B30" w:rsidP="00F21B30">
      <w:pPr>
        <w:autoSpaceDE w:val="0"/>
        <w:autoSpaceDN w:val="0"/>
        <w:adjustRightInd w:val="0"/>
        <w:jc w:val="both"/>
        <w:rPr>
          <w:rFonts w:asciiTheme="minorHAnsi" w:hAnsiTheme="minorHAnsi" w:cstheme="minorHAnsi"/>
          <w:sz w:val="21"/>
          <w:szCs w:val="21"/>
        </w:rPr>
      </w:pPr>
    </w:p>
    <w:p w14:paraId="7ABA9EDB" w14:textId="77777777" w:rsidR="00F21B30" w:rsidRPr="00F21B30" w:rsidRDefault="00F21B30" w:rsidP="00F21B30">
      <w:pPr>
        <w:autoSpaceDE w:val="0"/>
        <w:autoSpaceDN w:val="0"/>
        <w:adjustRightInd w:val="0"/>
        <w:rPr>
          <w:rFonts w:asciiTheme="minorHAnsi" w:eastAsia="Calibri" w:hAnsiTheme="minorHAnsi" w:cstheme="minorHAnsi"/>
          <w:sz w:val="21"/>
          <w:szCs w:val="21"/>
        </w:rPr>
      </w:pPr>
      <w:r w:rsidRPr="00F21B30">
        <w:rPr>
          <w:rFonts w:asciiTheme="minorHAnsi" w:eastAsia="Calibri" w:hAnsiTheme="minorHAnsi" w:cstheme="minorHAnsi"/>
          <w:sz w:val="21"/>
          <w:szCs w:val="21"/>
        </w:rPr>
        <w:t>__________________________</w:t>
      </w:r>
    </w:p>
    <w:p w14:paraId="646D3F1A" w14:textId="77777777" w:rsidR="00F21B30" w:rsidRPr="00F21B30" w:rsidRDefault="00F21B30" w:rsidP="00F21B30">
      <w:pPr>
        <w:autoSpaceDE w:val="0"/>
        <w:autoSpaceDN w:val="0"/>
        <w:adjustRightInd w:val="0"/>
        <w:ind w:left="4956" w:hanging="4956"/>
        <w:rPr>
          <w:rFonts w:asciiTheme="minorHAnsi" w:eastAsia="Calibri" w:hAnsiTheme="minorHAnsi" w:cstheme="minorHAnsi"/>
          <w:sz w:val="21"/>
          <w:szCs w:val="21"/>
        </w:rPr>
      </w:pPr>
      <w:r w:rsidRPr="00F21B30">
        <w:rPr>
          <w:rFonts w:asciiTheme="minorHAnsi" w:eastAsia="Calibri" w:hAnsiTheme="minorHAnsi" w:cstheme="minorHAnsi"/>
          <w:i/>
          <w:sz w:val="21"/>
          <w:szCs w:val="21"/>
        </w:rPr>
        <w:t xml:space="preserve">(Kraj in datum)                                                         </w:t>
      </w:r>
      <w:r w:rsidRPr="00F21B30">
        <w:rPr>
          <w:rFonts w:asciiTheme="minorHAnsi" w:eastAsia="Calibri" w:hAnsiTheme="minorHAnsi" w:cstheme="minorHAnsi"/>
          <w:i/>
          <w:sz w:val="21"/>
          <w:szCs w:val="21"/>
        </w:rPr>
        <w:tab/>
      </w:r>
      <w:r w:rsidRPr="00F21B30">
        <w:rPr>
          <w:rFonts w:asciiTheme="minorHAnsi" w:hAnsiTheme="minorHAnsi" w:cstheme="minorHAnsi"/>
          <w:sz w:val="21"/>
          <w:szCs w:val="21"/>
        </w:rPr>
        <w:t>Ime, priimek in podpis odgovorne osebe potrjevalca reference:</w:t>
      </w:r>
    </w:p>
    <w:p w14:paraId="4E1AB8EA" w14:textId="77777777" w:rsidR="00F21B30" w:rsidRPr="00F21B30" w:rsidRDefault="00F21B30" w:rsidP="00F21B30">
      <w:pPr>
        <w:autoSpaceDE w:val="0"/>
        <w:autoSpaceDN w:val="0"/>
        <w:adjustRightInd w:val="0"/>
        <w:ind w:left="4956"/>
        <w:rPr>
          <w:rFonts w:asciiTheme="minorHAnsi" w:eastAsia="Calibri" w:hAnsiTheme="minorHAnsi" w:cstheme="minorHAnsi"/>
          <w:sz w:val="21"/>
          <w:szCs w:val="21"/>
        </w:rPr>
      </w:pPr>
      <w:r w:rsidRPr="00F21B30">
        <w:rPr>
          <w:rFonts w:asciiTheme="minorHAnsi" w:eastAsia="Calibri" w:hAnsiTheme="minorHAnsi" w:cstheme="minorHAnsi"/>
          <w:sz w:val="21"/>
          <w:szCs w:val="21"/>
        </w:rPr>
        <w:t>_____________________________</w:t>
      </w:r>
    </w:p>
    <w:p w14:paraId="435AC97F" w14:textId="77777777" w:rsidR="00DC457E" w:rsidRDefault="00DC457E" w:rsidP="00DC457E">
      <w:pPr>
        <w:jc w:val="right"/>
        <w:rPr>
          <w:rFonts w:asciiTheme="minorHAnsi" w:hAnsiTheme="minorHAnsi" w:cstheme="minorHAnsi"/>
          <w:b/>
          <w:sz w:val="22"/>
          <w:szCs w:val="22"/>
        </w:rPr>
      </w:pPr>
    </w:p>
    <w:p w14:paraId="0954C789" w14:textId="187C1543" w:rsidR="00DC457E" w:rsidRDefault="00DC457E" w:rsidP="00DC457E">
      <w:pPr>
        <w:jc w:val="right"/>
        <w:rPr>
          <w:rFonts w:asciiTheme="minorHAnsi" w:eastAsia="Times New Roman" w:hAnsiTheme="minorHAnsi" w:cstheme="minorHAnsi"/>
          <w:b/>
          <w:sz w:val="22"/>
          <w:szCs w:val="22"/>
        </w:rPr>
      </w:pPr>
      <w:r>
        <w:rPr>
          <w:rFonts w:asciiTheme="minorHAnsi" w:hAnsiTheme="minorHAnsi" w:cstheme="minorHAnsi"/>
          <w:b/>
          <w:sz w:val="22"/>
          <w:szCs w:val="22"/>
        </w:rPr>
        <w:t>PRILOGA D/8</w:t>
      </w:r>
      <w:r w:rsidR="00F21B30">
        <w:rPr>
          <w:rFonts w:asciiTheme="minorHAnsi" w:hAnsiTheme="minorHAnsi" w:cstheme="minorHAnsi"/>
          <w:b/>
          <w:sz w:val="22"/>
          <w:szCs w:val="22"/>
        </w:rPr>
        <w:t>a</w:t>
      </w:r>
    </w:p>
    <w:p w14:paraId="14777F5B" w14:textId="77777777" w:rsidR="00DC457E" w:rsidRDefault="00DC457E" w:rsidP="00DC457E">
      <w:pPr>
        <w:jc w:val="right"/>
        <w:rPr>
          <w:rFonts w:asciiTheme="minorHAnsi" w:hAnsiTheme="minorHAnsi" w:cstheme="minorHAnsi"/>
          <w:b/>
          <w:sz w:val="22"/>
          <w:szCs w:val="22"/>
        </w:rPr>
      </w:pPr>
    </w:p>
    <w:p w14:paraId="47CD1AF4" w14:textId="77777777" w:rsidR="00514F1B" w:rsidRDefault="00514F1B" w:rsidP="00EA662A">
      <w:pPr>
        <w:ind w:left="360"/>
        <w:jc w:val="center"/>
        <w:rPr>
          <w:rFonts w:asciiTheme="minorHAnsi" w:hAnsiTheme="minorHAnsi" w:cstheme="minorHAnsi"/>
          <w:b/>
          <w:bCs/>
          <w:sz w:val="22"/>
        </w:rPr>
      </w:pPr>
    </w:p>
    <w:p w14:paraId="4881D4DD" w14:textId="77777777" w:rsidR="00514F1B" w:rsidRDefault="00514F1B" w:rsidP="00EA662A">
      <w:pPr>
        <w:ind w:left="360"/>
        <w:jc w:val="center"/>
        <w:rPr>
          <w:rFonts w:asciiTheme="minorHAnsi" w:hAnsiTheme="minorHAnsi" w:cstheme="minorHAnsi"/>
          <w:b/>
          <w:bCs/>
          <w:sz w:val="22"/>
        </w:rPr>
      </w:pPr>
    </w:p>
    <w:p w14:paraId="6205492A" w14:textId="77777777" w:rsidR="00514F1B" w:rsidRDefault="00514F1B" w:rsidP="00EA662A">
      <w:pPr>
        <w:ind w:left="360"/>
        <w:jc w:val="center"/>
        <w:rPr>
          <w:rFonts w:asciiTheme="minorHAnsi" w:hAnsiTheme="minorHAnsi" w:cstheme="minorHAnsi"/>
          <w:b/>
          <w:bCs/>
          <w:sz w:val="22"/>
        </w:rPr>
      </w:pPr>
    </w:p>
    <w:p w14:paraId="1A67335D" w14:textId="77777777" w:rsidR="00514F1B" w:rsidRDefault="00514F1B" w:rsidP="00EA662A">
      <w:pPr>
        <w:ind w:left="360"/>
        <w:jc w:val="center"/>
        <w:rPr>
          <w:rFonts w:asciiTheme="minorHAnsi" w:hAnsiTheme="minorHAnsi" w:cstheme="minorHAnsi"/>
          <w:b/>
          <w:bCs/>
          <w:sz w:val="22"/>
        </w:rPr>
      </w:pPr>
    </w:p>
    <w:p w14:paraId="65CE0B64" w14:textId="77777777" w:rsidR="00514F1B" w:rsidRDefault="00514F1B" w:rsidP="00EA662A">
      <w:pPr>
        <w:ind w:left="360"/>
        <w:jc w:val="center"/>
        <w:rPr>
          <w:rFonts w:asciiTheme="minorHAnsi" w:hAnsiTheme="minorHAnsi" w:cstheme="minorHAnsi"/>
          <w:b/>
          <w:bCs/>
          <w:sz w:val="22"/>
        </w:rPr>
      </w:pPr>
    </w:p>
    <w:p w14:paraId="184E1694" w14:textId="77777777" w:rsidR="00EA662A" w:rsidRPr="002D2B42" w:rsidRDefault="00EA662A" w:rsidP="00EA662A">
      <w:pPr>
        <w:ind w:left="360"/>
        <w:jc w:val="center"/>
        <w:rPr>
          <w:rFonts w:asciiTheme="minorHAnsi" w:hAnsiTheme="minorHAnsi" w:cstheme="minorHAnsi"/>
          <w:b/>
          <w:sz w:val="22"/>
        </w:rPr>
      </w:pPr>
      <w:r w:rsidRPr="002D2B42">
        <w:rPr>
          <w:rFonts w:asciiTheme="minorHAnsi" w:hAnsiTheme="minorHAnsi" w:cstheme="minorHAnsi"/>
          <w:b/>
          <w:bCs/>
          <w:sz w:val="22"/>
        </w:rPr>
        <w:t xml:space="preserve">Tehnična dokumentacija </w:t>
      </w:r>
    </w:p>
    <w:p w14:paraId="06C4D941" w14:textId="77777777" w:rsidR="00EA662A" w:rsidRPr="00E63EC9" w:rsidRDefault="00EA662A" w:rsidP="00505C3D">
      <w:pPr>
        <w:pStyle w:val="Odstavekseznama"/>
        <w:numPr>
          <w:ilvl w:val="0"/>
          <w:numId w:val="26"/>
        </w:numPr>
        <w:spacing w:after="200" w:line="276" w:lineRule="auto"/>
        <w:jc w:val="center"/>
        <w:rPr>
          <w:rFonts w:asciiTheme="minorHAnsi" w:hAnsiTheme="minorHAnsi" w:cstheme="minorHAnsi"/>
          <w:b/>
        </w:rPr>
      </w:pPr>
    </w:p>
    <w:p w14:paraId="48CF408B" w14:textId="77777777" w:rsidR="00EA662A" w:rsidRPr="00D97FA4" w:rsidRDefault="00EA662A" w:rsidP="00505C3D">
      <w:pPr>
        <w:pStyle w:val="Odstavekseznama"/>
        <w:numPr>
          <w:ilvl w:val="0"/>
          <w:numId w:val="26"/>
        </w:numPr>
        <w:autoSpaceDE w:val="0"/>
        <w:autoSpaceDN w:val="0"/>
        <w:adjustRightInd w:val="0"/>
        <w:spacing w:after="200" w:line="276" w:lineRule="auto"/>
        <w:jc w:val="center"/>
        <w:rPr>
          <w:rFonts w:asciiTheme="minorHAnsi" w:hAnsiTheme="minorHAnsi" w:cstheme="minorHAnsi"/>
          <w:sz w:val="22"/>
          <w:szCs w:val="22"/>
        </w:rPr>
      </w:pPr>
      <w:r w:rsidRPr="00D97FA4">
        <w:rPr>
          <w:rFonts w:asciiTheme="minorHAnsi" w:hAnsiTheme="minorHAnsi" w:cstheme="minorHAnsi"/>
          <w:b/>
          <w:sz w:val="22"/>
          <w:szCs w:val="22"/>
        </w:rPr>
        <w:t>(v skladu s podtočko 8 a), točke 20 dokumentacije JN)</w:t>
      </w:r>
    </w:p>
    <w:p w14:paraId="3EE38C8F" w14:textId="77777777" w:rsidR="00DC457E" w:rsidRDefault="00DC457E" w:rsidP="00DC457E">
      <w:pPr>
        <w:rPr>
          <w:rFonts w:asciiTheme="minorHAnsi" w:hAnsiTheme="minorHAnsi" w:cstheme="minorHAnsi"/>
          <w:sz w:val="22"/>
          <w:szCs w:val="22"/>
        </w:rPr>
      </w:pPr>
    </w:p>
    <w:p w14:paraId="6A14C1FA" w14:textId="77777777" w:rsidR="00EA662A" w:rsidRDefault="00EA662A" w:rsidP="00DC457E">
      <w:pPr>
        <w:rPr>
          <w:rFonts w:asciiTheme="minorHAnsi" w:hAnsiTheme="minorHAnsi" w:cstheme="minorHAnsi"/>
          <w:sz w:val="22"/>
          <w:szCs w:val="22"/>
        </w:rPr>
      </w:pPr>
    </w:p>
    <w:p w14:paraId="10BF5670" w14:textId="77777777" w:rsidR="00EA662A" w:rsidRDefault="00EA662A" w:rsidP="00DC457E">
      <w:pPr>
        <w:rPr>
          <w:rFonts w:asciiTheme="minorHAnsi" w:hAnsiTheme="minorHAnsi" w:cstheme="minorHAnsi"/>
          <w:sz w:val="22"/>
          <w:szCs w:val="22"/>
        </w:rPr>
      </w:pPr>
    </w:p>
    <w:p w14:paraId="6BA6E3DD" w14:textId="77777777" w:rsidR="00EA662A" w:rsidRDefault="00EA662A" w:rsidP="00DC457E">
      <w:pPr>
        <w:rPr>
          <w:rFonts w:asciiTheme="minorHAnsi" w:hAnsiTheme="minorHAnsi" w:cstheme="minorHAnsi"/>
          <w:sz w:val="22"/>
          <w:szCs w:val="22"/>
        </w:rPr>
      </w:pPr>
    </w:p>
    <w:p w14:paraId="67730217" w14:textId="77777777" w:rsidR="00EA662A" w:rsidRDefault="00EA662A" w:rsidP="00DC457E">
      <w:pPr>
        <w:rPr>
          <w:rFonts w:asciiTheme="minorHAnsi" w:hAnsiTheme="minorHAnsi" w:cstheme="minorHAnsi"/>
          <w:sz w:val="22"/>
          <w:szCs w:val="22"/>
        </w:rPr>
      </w:pPr>
    </w:p>
    <w:p w14:paraId="7D86E161" w14:textId="77777777" w:rsidR="00EA662A" w:rsidRDefault="00EA662A" w:rsidP="00DC457E">
      <w:pPr>
        <w:rPr>
          <w:rFonts w:asciiTheme="minorHAnsi" w:hAnsiTheme="minorHAnsi" w:cstheme="minorHAnsi"/>
          <w:sz w:val="22"/>
          <w:szCs w:val="22"/>
        </w:rPr>
      </w:pPr>
    </w:p>
    <w:p w14:paraId="0E835743" w14:textId="77777777" w:rsidR="00EA662A" w:rsidRDefault="00EA662A" w:rsidP="00DC457E">
      <w:pPr>
        <w:rPr>
          <w:rFonts w:asciiTheme="minorHAnsi" w:hAnsiTheme="minorHAnsi" w:cstheme="minorHAnsi"/>
          <w:sz w:val="22"/>
          <w:szCs w:val="22"/>
        </w:rPr>
      </w:pPr>
    </w:p>
    <w:p w14:paraId="1B66529B" w14:textId="77777777" w:rsidR="00EA662A" w:rsidRDefault="00EA662A" w:rsidP="00DC457E">
      <w:pPr>
        <w:rPr>
          <w:rFonts w:asciiTheme="minorHAnsi" w:hAnsiTheme="minorHAnsi" w:cstheme="minorHAnsi"/>
          <w:sz w:val="22"/>
          <w:szCs w:val="22"/>
        </w:rPr>
      </w:pPr>
    </w:p>
    <w:p w14:paraId="07E78FF6" w14:textId="77777777" w:rsidR="00EA662A" w:rsidRDefault="00EA662A" w:rsidP="00DC457E">
      <w:pPr>
        <w:rPr>
          <w:rFonts w:asciiTheme="minorHAnsi" w:hAnsiTheme="minorHAnsi" w:cstheme="minorHAnsi"/>
          <w:sz w:val="22"/>
          <w:szCs w:val="22"/>
        </w:rPr>
      </w:pPr>
    </w:p>
    <w:p w14:paraId="350183D6" w14:textId="77777777" w:rsidR="00EA662A" w:rsidRDefault="00EA662A" w:rsidP="00DC457E">
      <w:pPr>
        <w:rPr>
          <w:rFonts w:asciiTheme="minorHAnsi" w:hAnsiTheme="minorHAnsi" w:cstheme="minorHAnsi"/>
          <w:sz w:val="22"/>
          <w:szCs w:val="22"/>
        </w:rPr>
      </w:pPr>
    </w:p>
    <w:p w14:paraId="38E5306D" w14:textId="77777777" w:rsidR="001D113C" w:rsidRDefault="001D113C" w:rsidP="00DC457E">
      <w:pPr>
        <w:rPr>
          <w:rFonts w:asciiTheme="minorHAnsi" w:hAnsiTheme="minorHAnsi" w:cstheme="minorHAnsi"/>
          <w:sz w:val="22"/>
          <w:szCs w:val="22"/>
        </w:rPr>
      </w:pPr>
    </w:p>
    <w:p w14:paraId="77A7794A" w14:textId="77777777" w:rsidR="001D113C" w:rsidRDefault="001D113C" w:rsidP="00DC457E">
      <w:pPr>
        <w:rPr>
          <w:rFonts w:asciiTheme="minorHAnsi" w:hAnsiTheme="minorHAnsi" w:cstheme="minorHAnsi"/>
          <w:sz w:val="22"/>
          <w:szCs w:val="22"/>
        </w:rPr>
      </w:pPr>
    </w:p>
    <w:p w14:paraId="65272D10" w14:textId="77777777" w:rsidR="001D113C" w:rsidRDefault="001D113C" w:rsidP="00DC457E">
      <w:pPr>
        <w:rPr>
          <w:rFonts w:asciiTheme="minorHAnsi" w:hAnsiTheme="minorHAnsi" w:cstheme="minorHAnsi"/>
          <w:sz w:val="22"/>
          <w:szCs w:val="22"/>
        </w:rPr>
      </w:pPr>
    </w:p>
    <w:p w14:paraId="21B9A5AA" w14:textId="77777777" w:rsidR="001D113C" w:rsidRDefault="001D113C" w:rsidP="00DC457E">
      <w:pPr>
        <w:rPr>
          <w:rFonts w:asciiTheme="minorHAnsi" w:hAnsiTheme="minorHAnsi" w:cstheme="minorHAnsi"/>
          <w:sz w:val="22"/>
          <w:szCs w:val="22"/>
        </w:rPr>
      </w:pPr>
    </w:p>
    <w:p w14:paraId="4A4F11C6" w14:textId="77777777" w:rsidR="001D113C" w:rsidRDefault="001D113C" w:rsidP="00DC457E">
      <w:pPr>
        <w:rPr>
          <w:rFonts w:asciiTheme="minorHAnsi" w:hAnsiTheme="minorHAnsi" w:cstheme="minorHAnsi"/>
          <w:sz w:val="22"/>
          <w:szCs w:val="22"/>
        </w:rPr>
      </w:pPr>
    </w:p>
    <w:p w14:paraId="31F02ABD" w14:textId="77777777" w:rsidR="001D113C" w:rsidRDefault="001D113C" w:rsidP="00DC457E">
      <w:pPr>
        <w:rPr>
          <w:rFonts w:asciiTheme="minorHAnsi" w:hAnsiTheme="minorHAnsi" w:cstheme="minorHAnsi"/>
          <w:sz w:val="22"/>
          <w:szCs w:val="22"/>
        </w:rPr>
      </w:pPr>
    </w:p>
    <w:p w14:paraId="6C2524BA" w14:textId="77777777" w:rsidR="001D113C" w:rsidRDefault="001D113C" w:rsidP="00DC457E">
      <w:pPr>
        <w:rPr>
          <w:rFonts w:asciiTheme="minorHAnsi" w:hAnsiTheme="minorHAnsi" w:cstheme="minorHAnsi"/>
          <w:sz w:val="22"/>
          <w:szCs w:val="22"/>
        </w:rPr>
      </w:pPr>
    </w:p>
    <w:p w14:paraId="38E69B2E" w14:textId="77777777" w:rsidR="001D113C" w:rsidRDefault="001D113C" w:rsidP="00DC457E">
      <w:pPr>
        <w:rPr>
          <w:rFonts w:asciiTheme="minorHAnsi" w:hAnsiTheme="minorHAnsi" w:cstheme="minorHAnsi"/>
          <w:sz w:val="22"/>
          <w:szCs w:val="22"/>
        </w:rPr>
      </w:pPr>
    </w:p>
    <w:p w14:paraId="71349513" w14:textId="77777777" w:rsidR="001D113C" w:rsidRDefault="001D113C" w:rsidP="00DC457E">
      <w:pPr>
        <w:rPr>
          <w:rFonts w:asciiTheme="minorHAnsi" w:hAnsiTheme="minorHAnsi" w:cstheme="minorHAnsi"/>
          <w:sz w:val="22"/>
          <w:szCs w:val="22"/>
        </w:rPr>
      </w:pPr>
    </w:p>
    <w:p w14:paraId="271C800A" w14:textId="77777777" w:rsidR="001D113C" w:rsidRDefault="001D113C" w:rsidP="00DC457E">
      <w:pPr>
        <w:rPr>
          <w:rFonts w:asciiTheme="minorHAnsi" w:hAnsiTheme="minorHAnsi" w:cstheme="minorHAnsi"/>
          <w:sz w:val="22"/>
          <w:szCs w:val="22"/>
        </w:rPr>
      </w:pPr>
    </w:p>
    <w:p w14:paraId="4B38E482" w14:textId="77777777" w:rsidR="001D113C" w:rsidRDefault="001D113C" w:rsidP="00DC457E">
      <w:pPr>
        <w:rPr>
          <w:rFonts w:asciiTheme="minorHAnsi" w:hAnsiTheme="minorHAnsi" w:cstheme="minorHAnsi"/>
          <w:sz w:val="22"/>
          <w:szCs w:val="22"/>
        </w:rPr>
      </w:pPr>
    </w:p>
    <w:p w14:paraId="6CD5F515" w14:textId="77777777" w:rsidR="001D113C" w:rsidRDefault="001D113C" w:rsidP="00DC457E">
      <w:pPr>
        <w:rPr>
          <w:rFonts w:asciiTheme="minorHAnsi" w:hAnsiTheme="minorHAnsi" w:cstheme="minorHAnsi"/>
          <w:sz w:val="22"/>
          <w:szCs w:val="22"/>
        </w:rPr>
      </w:pPr>
    </w:p>
    <w:p w14:paraId="056D2459" w14:textId="77777777" w:rsidR="001D113C" w:rsidRDefault="001D113C" w:rsidP="00DC457E">
      <w:pPr>
        <w:rPr>
          <w:rFonts w:asciiTheme="minorHAnsi" w:hAnsiTheme="minorHAnsi" w:cstheme="minorHAnsi"/>
          <w:sz w:val="22"/>
          <w:szCs w:val="22"/>
        </w:rPr>
      </w:pPr>
    </w:p>
    <w:p w14:paraId="00CC9BF0" w14:textId="77777777" w:rsidR="001D113C" w:rsidRDefault="001D113C" w:rsidP="00DC457E">
      <w:pPr>
        <w:rPr>
          <w:rFonts w:asciiTheme="minorHAnsi" w:hAnsiTheme="minorHAnsi" w:cstheme="minorHAnsi"/>
          <w:sz w:val="22"/>
          <w:szCs w:val="22"/>
        </w:rPr>
      </w:pPr>
    </w:p>
    <w:p w14:paraId="0ADC8CA6" w14:textId="77777777" w:rsidR="001D113C" w:rsidRDefault="001D113C" w:rsidP="00DC457E">
      <w:pPr>
        <w:rPr>
          <w:rFonts w:asciiTheme="minorHAnsi" w:hAnsiTheme="minorHAnsi" w:cstheme="minorHAnsi"/>
          <w:sz w:val="22"/>
          <w:szCs w:val="22"/>
        </w:rPr>
      </w:pPr>
    </w:p>
    <w:p w14:paraId="594EA728" w14:textId="77777777" w:rsidR="001D113C" w:rsidRDefault="001D113C" w:rsidP="00DC457E">
      <w:pPr>
        <w:rPr>
          <w:rFonts w:asciiTheme="minorHAnsi" w:hAnsiTheme="minorHAnsi" w:cstheme="minorHAnsi"/>
          <w:sz w:val="22"/>
          <w:szCs w:val="22"/>
        </w:rPr>
      </w:pPr>
    </w:p>
    <w:p w14:paraId="06EFDB1A" w14:textId="77777777" w:rsidR="001D113C" w:rsidRDefault="001D113C" w:rsidP="00DC457E">
      <w:pPr>
        <w:rPr>
          <w:rFonts w:asciiTheme="minorHAnsi" w:hAnsiTheme="minorHAnsi" w:cstheme="minorHAnsi"/>
          <w:sz w:val="22"/>
          <w:szCs w:val="22"/>
        </w:rPr>
      </w:pPr>
    </w:p>
    <w:p w14:paraId="508A7445" w14:textId="77777777" w:rsidR="001D113C" w:rsidRDefault="001D113C" w:rsidP="00DC457E">
      <w:pPr>
        <w:rPr>
          <w:rFonts w:asciiTheme="minorHAnsi" w:hAnsiTheme="minorHAnsi" w:cstheme="minorHAnsi"/>
          <w:sz w:val="22"/>
          <w:szCs w:val="22"/>
        </w:rPr>
      </w:pPr>
    </w:p>
    <w:p w14:paraId="66CCBAA7" w14:textId="77777777" w:rsidR="001D113C" w:rsidRDefault="001D113C" w:rsidP="00DC457E">
      <w:pPr>
        <w:rPr>
          <w:rFonts w:asciiTheme="minorHAnsi" w:hAnsiTheme="minorHAnsi" w:cstheme="minorHAnsi"/>
          <w:sz w:val="22"/>
          <w:szCs w:val="22"/>
        </w:rPr>
      </w:pPr>
    </w:p>
    <w:p w14:paraId="3EE6F534" w14:textId="77777777" w:rsidR="001D113C" w:rsidRDefault="001D113C" w:rsidP="00DC457E">
      <w:pPr>
        <w:rPr>
          <w:rFonts w:asciiTheme="minorHAnsi" w:hAnsiTheme="minorHAnsi" w:cstheme="minorHAnsi"/>
          <w:sz w:val="22"/>
          <w:szCs w:val="22"/>
        </w:rPr>
      </w:pPr>
    </w:p>
    <w:p w14:paraId="2FDF2F25" w14:textId="77777777" w:rsidR="001D113C" w:rsidRDefault="001D113C" w:rsidP="00DC457E">
      <w:pPr>
        <w:rPr>
          <w:rFonts w:asciiTheme="minorHAnsi" w:hAnsiTheme="minorHAnsi" w:cstheme="minorHAnsi"/>
          <w:sz w:val="22"/>
          <w:szCs w:val="22"/>
        </w:rPr>
      </w:pPr>
    </w:p>
    <w:p w14:paraId="18B333D5" w14:textId="77777777" w:rsidR="001D113C" w:rsidRDefault="001D113C" w:rsidP="00DC457E">
      <w:pPr>
        <w:rPr>
          <w:rFonts w:asciiTheme="minorHAnsi" w:hAnsiTheme="minorHAnsi" w:cstheme="minorHAnsi"/>
          <w:sz w:val="22"/>
          <w:szCs w:val="22"/>
        </w:rPr>
      </w:pPr>
    </w:p>
    <w:p w14:paraId="581FD501" w14:textId="77777777" w:rsidR="001D113C" w:rsidRDefault="001D113C" w:rsidP="00DC457E">
      <w:pPr>
        <w:rPr>
          <w:rFonts w:asciiTheme="minorHAnsi" w:hAnsiTheme="minorHAnsi" w:cstheme="minorHAnsi"/>
          <w:sz w:val="22"/>
          <w:szCs w:val="22"/>
        </w:rPr>
      </w:pPr>
    </w:p>
    <w:p w14:paraId="7CB02FA8" w14:textId="77777777" w:rsidR="001D113C" w:rsidRDefault="001D113C" w:rsidP="00DC457E">
      <w:pPr>
        <w:rPr>
          <w:rFonts w:asciiTheme="minorHAnsi" w:hAnsiTheme="minorHAnsi" w:cstheme="minorHAnsi"/>
          <w:sz w:val="22"/>
          <w:szCs w:val="22"/>
        </w:rPr>
      </w:pPr>
    </w:p>
    <w:p w14:paraId="2DB84363" w14:textId="77777777" w:rsidR="001D113C" w:rsidRDefault="001D113C" w:rsidP="00DC457E">
      <w:pPr>
        <w:rPr>
          <w:rFonts w:asciiTheme="minorHAnsi" w:hAnsiTheme="minorHAnsi" w:cstheme="minorHAnsi"/>
          <w:sz w:val="22"/>
          <w:szCs w:val="22"/>
        </w:rPr>
      </w:pPr>
    </w:p>
    <w:p w14:paraId="7CC239B8" w14:textId="77777777" w:rsidR="001D113C" w:rsidRDefault="001D113C" w:rsidP="00DC457E">
      <w:pPr>
        <w:rPr>
          <w:rFonts w:asciiTheme="minorHAnsi" w:hAnsiTheme="minorHAnsi" w:cstheme="minorHAnsi"/>
          <w:sz w:val="22"/>
          <w:szCs w:val="22"/>
        </w:rPr>
      </w:pPr>
    </w:p>
    <w:p w14:paraId="5E45E546" w14:textId="77777777" w:rsidR="001D113C" w:rsidRDefault="001D113C" w:rsidP="00DC457E">
      <w:pPr>
        <w:rPr>
          <w:rFonts w:asciiTheme="minorHAnsi" w:hAnsiTheme="minorHAnsi" w:cstheme="minorHAnsi"/>
          <w:sz w:val="22"/>
          <w:szCs w:val="22"/>
        </w:rPr>
      </w:pPr>
    </w:p>
    <w:p w14:paraId="07A06923" w14:textId="77777777" w:rsidR="001D113C" w:rsidRPr="001D113C" w:rsidRDefault="001D113C" w:rsidP="001D113C">
      <w:pPr>
        <w:ind w:left="360"/>
        <w:jc w:val="right"/>
        <w:rPr>
          <w:rFonts w:asciiTheme="minorHAnsi" w:hAnsiTheme="minorHAnsi" w:cstheme="minorHAnsi"/>
          <w:b/>
          <w:sz w:val="22"/>
          <w:szCs w:val="22"/>
        </w:rPr>
      </w:pPr>
      <w:r w:rsidRPr="001D113C">
        <w:rPr>
          <w:rFonts w:asciiTheme="minorHAnsi" w:hAnsiTheme="minorHAnsi" w:cstheme="minorHAnsi"/>
          <w:b/>
          <w:sz w:val="22"/>
          <w:szCs w:val="22"/>
        </w:rPr>
        <w:t>PRILOGA D/8b</w:t>
      </w:r>
    </w:p>
    <w:p w14:paraId="2FEE1578" w14:textId="77777777" w:rsidR="001D113C" w:rsidRPr="001D113C" w:rsidRDefault="001D113C" w:rsidP="00505C3D">
      <w:pPr>
        <w:pStyle w:val="Odstavekseznama"/>
        <w:numPr>
          <w:ilvl w:val="0"/>
          <w:numId w:val="26"/>
        </w:numPr>
        <w:spacing w:after="200" w:line="276" w:lineRule="auto"/>
        <w:rPr>
          <w:rFonts w:asciiTheme="minorHAnsi" w:hAnsiTheme="minorHAnsi" w:cstheme="minorHAnsi"/>
          <w:b/>
          <w:sz w:val="22"/>
          <w:szCs w:val="22"/>
        </w:rPr>
      </w:pPr>
    </w:p>
    <w:p w14:paraId="5BBA6772" w14:textId="77777777" w:rsidR="001D113C" w:rsidRPr="001D113C" w:rsidRDefault="001D113C" w:rsidP="00505C3D">
      <w:pPr>
        <w:pStyle w:val="Odstavekseznama"/>
        <w:numPr>
          <w:ilvl w:val="0"/>
          <w:numId w:val="26"/>
        </w:numPr>
        <w:spacing w:after="200" w:line="276" w:lineRule="auto"/>
        <w:rPr>
          <w:rFonts w:asciiTheme="minorHAnsi" w:hAnsiTheme="minorHAnsi" w:cstheme="minorHAnsi"/>
          <w:b/>
          <w:sz w:val="22"/>
          <w:szCs w:val="22"/>
        </w:rPr>
      </w:pPr>
    </w:p>
    <w:p w14:paraId="191F6BDD" w14:textId="77777777" w:rsidR="001D113C" w:rsidRPr="001D113C" w:rsidRDefault="001D113C" w:rsidP="00505C3D">
      <w:pPr>
        <w:pStyle w:val="Odstavekseznama"/>
        <w:numPr>
          <w:ilvl w:val="0"/>
          <w:numId w:val="26"/>
        </w:numPr>
        <w:spacing w:after="200" w:line="276" w:lineRule="auto"/>
        <w:rPr>
          <w:rFonts w:asciiTheme="minorHAnsi" w:hAnsiTheme="minorHAnsi" w:cstheme="minorHAnsi"/>
          <w:b/>
          <w:sz w:val="22"/>
          <w:szCs w:val="22"/>
        </w:rPr>
      </w:pPr>
    </w:p>
    <w:p w14:paraId="6579C2E4" w14:textId="77777777" w:rsidR="001D113C" w:rsidRPr="001D113C" w:rsidRDefault="001D113C" w:rsidP="00505C3D">
      <w:pPr>
        <w:pStyle w:val="Odstavekseznama"/>
        <w:numPr>
          <w:ilvl w:val="0"/>
          <w:numId w:val="26"/>
        </w:numPr>
        <w:spacing w:after="200" w:line="276" w:lineRule="auto"/>
        <w:jc w:val="center"/>
        <w:rPr>
          <w:rFonts w:asciiTheme="minorHAnsi" w:hAnsiTheme="minorHAnsi" w:cstheme="minorHAnsi"/>
          <w:b/>
          <w:sz w:val="22"/>
          <w:szCs w:val="22"/>
        </w:rPr>
      </w:pPr>
    </w:p>
    <w:p w14:paraId="0B369B38" w14:textId="77777777" w:rsidR="001D113C" w:rsidRPr="001D113C" w:rsidRDefault="001D113C" w:rsidP="00505C3D">
      <w:pPr>
        <w:pStyle w:val="Odstavekseznama"/>
        <w:numPr>
          <w:ilvl w:val="0"/>
          <w:numId w:val="26"/>
        </w:numPr>
        <w:spacing w:after="200" w:line="276" w:lineRule="auto"/>
        <w:jc w:val="center"/>
        <w:rPr>
          <w:rFonts w:asciiTheme="minorHAnsi" w:hAnsiTheme="minorHAnsi" w:cstheme="minorHAnsi"/>
          <w:b/>
          <w:sz w:val="22"/>
          <w:szCs w:val="22"/>
        </w:rPr>
      </w:pPr>
    </w:p>
    <w:p w14:paraId="48ED6685" w14:textId="77777777" w:rsidR="001D113C" w:rsidRPr="001D113C" w:rsidRDefault="001D113C" w:rsidP="00505C3D">
      <w:pPr>
        <w:pStyle w:val="Odstavekseznama"/>
        <w:numPr>
          <w:ilvl w:val="0"/>
          <w:numId w:val="26"/>
        </w:numPr>
        <w:spacing w:after="200" w:line="276" w:lineRule="auto"/>
        <w:jc w:val="center"/>
        <w:rPr>
          <w:rFonts w:asciiTheme="minorHAnsi" w:hAnsiTheme="minorHAnsi" w:cstheme="minorHAnsi"/>
          <w:b/>
          <w:sz w:val="22"/>
          <w:szCs w:val="22"/>
        </w:rPr>
      </w:pPr>
      <w:r w:rsidRPr="001D113C">
        <w:rPr>
          <w:rFonts w:asciiTheme="minorHAnsi" w:hAnsiTheme="minorHAnsi" w:cstheme="minorHAnsi"/>
          <w:b/>
          <w:sz w:val="22"/>
          <w:szCs w:val="22"/>
        </w:rPr>
        <w:t>Izjava ponudnika</w:t>
      </w:r>
    </w:p>
    <w:p w14:paraId="5682D87A" w14:textId="77777777" w:rsidR="001D113C" w:rsidRPr="001D113C" w:rsidRDefault="001D113C" w:rsidP="00505C3D">
      <w:pPr>
        <w:pStyle w:val="Odstavekseznama"/>
        <w:numPr>
          <w:ilvl w:val="0"/>
          <w:numId w:val="26"/>
        </w:numPr>
        <w:spacing w:after="200" w:line="276" w:lineRule="auto"/>
        <w:rPr>
          <w:rFonts w:asciiTheme="minorHAnsi" w:hAnsiTheme="minorHAnsi" w:cstheme="minorHAnsi"/>
          <w:b/>
          <w:sz w:val="22"/>
          <w:szCs w:val="22"/>
        </w:rPr>
      </w:pPr>
    </w:p>
    <w:p w14:paraId="74B7AA31" w14:textId="77777777" w:rsidR="001D113C" w:rsidRPr="001D113C" w:rsidRDefault="001D113C" w:rsidP="00505C3D">
      <w:pPr>
        <w:pStyle w:val="Odstavekseznama"/>
        <w:numPr>
          <w:ilvl w:val="0"/>
          <w:numId w:val="26"/>
        </w:numPr>
        <w:autoSpaceDE w:val="0"/>
        <w:autoSpaceDN w:val="0"/>
        <w:adjustRightInd w:val="0"/>
        <w:spacing w:after="200" w:line="276" w:lineRule="auto"/>
        <w:jc w:val="center"/>
        <w:rPr>
          <w:rFonts w:asciiTheme="minorHAnsi" w:hAnsiTheme="minorHAnsi" w:cstheme="minorHAnsi"/>
          <w:sz w:val="22"/>
          <w:szCs w:val="22"/>
        </w:rPr>
      </w:pPr>
      <w:r w:rsidRPr="001D113C">
        <w:rPr>
          <w:rFonts w:asciiTheme="minorHAnsi" w:hAnsiTheme="minorHAnsi" w:cstheme="minorHAnsi"/>
          <w:b/>
          <w:sz w:val="22"/>
          <w:szCs w:val="22"/>
        </w:rPr>
        <w:t>(v skladu s podtočko 8 b) in c), točke 20 dokumentacije JN)</w:t>
      </w:r>
    </w:p>
    <w:p w14:paraId="45090CE4" w14:textId="77777777" w:rsidR="001D113C" w:rsidRPr="001D113C" w:rsidRDefault="001D113C" w:rsidP="001D113C">
      <w:pPr>
        <w:jc w:val="right"/>
        <w:rPr>
          <w:rFonts w:asciiTheme="minorHAnsi" w:hAnsiTheme="minorHAnsi" w:cstheme="minorHAnsi"/>
          <w:b/>
          <w:sz w:val="22"/>
          <w:szCs w:val="22"/>
        </w:rPr>
      </w:pPr>
    </w:p>
    <w:p w14:paraId="074060AC" w14:textId="77777777" w:rsidR="001D113C" w:rsidRPr="001D113C" w:rsidRDefault="001D113C" w:rsidP="001D113C">
      <w:pPr>
        <w:jc w:val="right"/>
        <w:rPr>
          <w:rFonts w:asciiTheme="minorHAnsi" w:hAnsiTheme="minorHAnsi" w:cstheme="minorHAnsi"/>
          <w:b/>
          <w:sz w:val="22"/>
          <w:szCs w:val="22"/>
        </w:rPr>
      </w:pPr>
    </w:p>
    <w:p w14:paraId="4BC951CB" w14:textId="77777777" w:rsidR="001D113C" w:rsidRPr="001D113C" w:rsidRDefault="001D113C" w:rsidP="001D113C">
      <w:pPr>
        <w:jc w:val="right"/>
        <w:rPr>
          <w:rFonts w:asciiTheme="minorHAnsi" w:hAnsiTheme="minorHAnsi" w:cstheme="minorHAnsi"/>
          <w:b/>
          <w:sz w:val="22"/>
          <w:szCs w:val="22"/>
        </w:rPr>
      </w:pPr>
    </w:p>
    <w:p w14:paraId="0553B224" w14:textId="77777777" w:rsidR="001D113C" w:rsidRPr="001D113C" w:rsidRDefault="001D113C" w:rsidP="001D113C">
      <w:pPr>
        <w:jc w:val="right"/>
        <w:rPr>
          <w:rFonts w:asciiTheme="minorHAnsi" w:hAnsiTheme="minorHAnsi" w:cstheme="minorHAnsi"/>
          <w:b/>
          <w:sz w:val="22"/>
          <w:szCs w:val="22"/>
        </w:rPr>
      </w:pPr>
    </w:p>
    <w:p w14:paraId="76E5B6F0" w14:textId="77777777" w:rsidR="001D113C" w:rsidRPr="001D113C" w:rsidRDefault="001D113C" w:rsidP="001D113C">
      <w:pPr>
        <w:jc w:val="both"/>
        <w:rPr>
          <w:sz w:val="22"/>
          <w:szCs w:val="22"/>
        </w:rPr>
      </w:pPr>
      <w:r w:rsidRPr="001D113C">
        <w:rPr>
          <w:rFonts w:eastAsia="Calibri" w:cstheme="minorHAnsi"/>
          <w:sz w:val="22"/>
          <w:szCs w:val="22"/>
          <w:lang w:eastAsia="en-US"/>
        </w:rPr>
        <w:t>Spodaj podpisani pooblaščeni predstavnik ponudnika izjavljam, da bomo (če bomo izbrani) vsa dela v celoti izvajali v skladu z zahtevami naročnika, da smo zanesljivi, strokovni, imamo izkušnje in zaposlene, ki so sposobni izvesti razpisana dela, ter razpolagamo z zadostnimi tehničnimi zmogljivostmi za izvedbo predmetnega javnega naročila</w:t>
      </w:r>
      <w:r w:rsidRPr="001D113C">
        <w:rPr>
          <w:sz w:val="22"/>
          <w:szCs w:val="22"/>
        </w:rPr>
        <w:t xml:space="preserve"> </w:t>
      </w:r>
    </w:p>
    <w:p w14:paraId="65A8074D" w14:textId="77777777" w:rsidR="001D113C" w:rsidRPr="001D113C" w:rsidRDefault="001D113C" w:rsidP="001D113C">
      <w:pPr>
        <w:jc w:val="both"/>
        <w:rPr>
          <w:rFonts w:eastAsia="Calibri" w:cstheme="minorHAnsi"/>
          <w:sz w:val="22"/>
          <w:szCs w:val="22"/>
          <w:lang w:eastAsia="en-US"/>
        </w:rPr>
      </w:pPr>
    </w:p>
    <w:p w14:paraId="7A2D0763" w14:textId="77777777" w:rsidR="001D113C" w:rsidRPr="001D113C" w:rsidRDefault="001D113C" w:rsidP="001D113C">
      <w:pPr>
        <w:jc w:val="both"/>
        <w:rPr>
          <w:rFonts w:eastAsia="Calibri" w:cstheme="minorHAnsi"/>
          <w:sz w:val="22"/>
          <w:szCs w:val="22"/>
          <w:lang w:eastAsia="en-US"/>
        </w:rPr>
      </w:pPr>
      <w:r w:rsidRPr="001D113C">
        <w:rPr>
          <w:rFonts w:eastAsia="Calibri" w:cstheme="minorHAnsi"/>
          <w:sz w:val="22"/>
          <w:szCs w:val="22"/>
          <w:lang w:eastAsia="en-US"/>
        </w:rPr>
        <w:t>Podajamo tudi izjavo, da na podlagi Zakona o varnosti in zdravju pri delu (Uradni list RS, št. 43/11 s spremembami) izpolnjujemo, prav tako tudi naši podizvajalci, naslednje zahteve naročnika:</w:t>
      </w:r>
    </w:p>
    <w:p w14:paraId="2C8148D1" w14:textId="77777777" w:rsidR="001D113C" w:rsidRPr="001D113C" w:rsidRDefault="001D113C" w:rsidP="00505C3D">
      <w:pPr>
        <w:pStyle w:val="Odstavekseznama"/>
        <w:numPr>
          <w:ilvl w:val="0"/>
          <w:numId w:val="29"/>
        </w:numPr>
        <w:spacing w:after="200" w:line="276" w:lineRule="auto"/>
        <w:jc w:val="both"/>
        <w:rPr>
          <w:rFonts w:cstheme="minorHAnsi"/>
          <w:sz w:val="22"/>
          <w:szCs w:val="22"/>
        </w:rPr>
      </w:pPr>
      <w:r w:rsidRPr="001D113C">
        <w:rPr>
          <w:rFonts w:cstheme="minorHAnsi"/>
          <w:sz w:val="22"/>
          <w:szCs w:val="22"/>
        </w:rPr>
        <w:t>za vse svoje delavce imamo opravljen in veljaven zdravstveni pregled,</w:t>
      </w:r>
    </w:p>
    <w:p w14:paraId="76D34A78" w14:textId="77777777" w:rsidR="001D113C" w:rsidRPr="001D113C" w:rsidRDefault="001D113C" w:rsidP="00505C3D">
      <w:pPr>
        <w:pStyle w:val="Odstavekseznama"/>
        <w:numPr>
          <w:ilvl w:val="0"/>
          <w:numId w:val="29"/>
        </w:numPr>
        <w:spacing w:after="200" w:line="276" w:lineRule="auto"/>
        <w:jc w:val="both"/>
        <w:rPr>
          <w:rFonts w:cstheme="minorHAnsi"/>
          <w:sz w:val="22"/>
          <w:szCs w:val="22"/>
        </w:rPr>
      </w:pPr>
      <w:r w:rsidRPr="001D113C">
        <w:rPr>
          <w:rFonts w:cstheme="minorHAnsi"/>
          <w:sz w:val="22"/>
          <w:szCs w:val="22"/>
        </w:rPr>
        <w:t>za vse delavce imamo opravljen in veljaven izpit iz varnosti in zdravja pri delu ter požarne varnosti,</w:t>
      </w:r>
    </w:p>
    <w:p w14:paraId="22DCE7EA" w14:textId="77777777" w:rsidR="001D113C" w:rsidRPr="001D113C" w:rsidRDefault="001D113C" w:rsidP="00505C3D">
      <w:pPr>
        <w:pStyle w:val="Odstavekseznama"/>
        <w:numPr>
          <w:ilvl w:val="0"/>
          <w:numId w:val="29"/>
        </w:numPr>
        <w:spacing w:after="200" w:line="276" w:lineRule="auto"/>
        <w:jc w:val="both"/>
        <w:rPr>
          <w:rFonts w:cstheme="minorHAnsi"/>
          <w:sz w:val="22"/>
          <w:szCs w:val="22"/>
        </w:rPr>
      </w:pPr>
      <w:r w:rsidRPr="001D113C">
        <w:rPr>
          <w:rFonts w:cstheme="minorHAnsi"/>
          <w:sz w:val="22"/>
          <w:szCs w:val="22"/>
        </w:rPr>
        <w:t>s strani pooblaščenih inštitucij imamo pregledano delovno in osebno varovalno opremo.</w:t>
      </w:r>
    </w:p>
    <w:p w14:paraId="0FB9BB7A" w14:textId="77777777" w:rsidR="001D113C" w:rsidRPr="001D113C" w:rsidRDefault="001D113C" w:rsidP="001D113C">
      <w:pPr>
        <w:jc w:val="right"/>
        <w:rPr>
          <w:rFonts w:asciiTheme="minorHAnsi" w:hAnsiTheme="minorHAnsi" w:cstheme="minorHAnsi"/>
          <w:b/>
          <w:sz w:val="22"/>
          <w:szCs w:val="22"/>
        </w:rPr>
      </w:pPr>
    </w:p>
    <w:p w14:paraId="6359E506" w14:textId="77777777" w:rsidR="001D113C" w:rsidRPr="001D113C" w:rsidRDefault="001D113C" w:rsidP="001D113C">
      <w:pPr>
        <w:jc w:val="right"/>
        <w:rPr>
          <w:rFonts w:asciiTheme="minorHAnsi" w:hAnsiTheme="minorHAnsi" w:cstheme="minorHAnsi"/>
          <w:b/>
          <w:sz w:val="22"/>
          <w:szCs w:val="22"/>
        </w:rPr>
      </w:pPr>
    </w:p>
    <w:p w14:paraId="0AB40FBE" w14:textId="77777777" w:rsidR="001D113C" w:rsidRPr="001D113C" w:rsidRDefault="001D113C" w:rsidP="001D113C">
      <w:pPr>
        <w:jc w:val="right"/>
        <w:rPr>
          <w:rFonts w:asciiTheme="minorHAnsi" w:hAnsiTheme="minorHAnsi" w:cstheme="minorHAnsi"/>
          <w:b/>
          <w:sz w:val="22"/>
          <w:szCs w:val="22"/>
        </w:rPr>
      </w:pPr>
    </w:p>
    <w:tbl>
      <w:tblPr>
        <w:tblW w:w="0" w:type="auto"/>
        <w:tblInd w:w="-34" w:type="dxa"/>
        <w:tblLayout w:type="fixed"/>
        <w:tblLook w:val="0000" w:firstRow="0" w:lastRow="0" w:firstColumn="0" w:lastColumn="0" w:noHBand="0" w:noVBand="0"/>
      </w:tblPr>
      <w:tblGrid>
        <w:gridCol w:w="4503"/>
        <w:gridCol w:w="4361"/>
      </w:tblGrid>
      <w:tr w:rsidR="001D113C" w:rsidRPr="001D113C" w14:paraId="7BEE0411" w14:textId="77777777" w:rsidTr="001230D6">
        <w:trPr>
          <w:cantSplit/>
        </w:trPr>
        <w:tc>
          <w:tcPr>
            <w:tcW w:w="4503" w:type="dxa"/>
          </w:tcPr>
          <w:p w14:paraId="38CCA977" w14:textId="77777777" w:rsidR="001D113C" w:rsidRPr="001D113C" w:rsidRDefault="001D113C">
            <w:pPr>
              <w:jc w:val="both"/>
              <w:rPr>
                <w:rFonts w:asciiTheme="minorHAnsi" w:hAnsiTheme="minorHAnsi" w:cs="Arial"/>
                <w:bCs/>
                <w:sz w:val="22"/>
                <w:szCs w:val="22"/>
              </w:rPr>
            </w:pPr>
            <w:r w:rsidRPr="001D113C">
              <w:rPr>
                <w:rFonts w:asciiTheme="minorHAnsi" w:hAnsiTheme="minorHAnsi" w:cs="Arial"/>
                <w:bCs/>
                <w:sz w:val="22"/>
                <w:szCs w:val="22"/>
              </w:rPr>
              <w:t>Kraj in datum:</w:t>
            </w:r>
          </w:p>
        </w:tc>
        <w:tc>
          <w:tcPr>
            <w:tcW w:w="4361" w:type="dxa"/>
          </w:tcPr>
          <w:p w14:paraId="1E8E11F9" w14:textId="77777777" w:rsidR="001D113C" w:rsidRPr="001D113C" w:rsidRDefault="001D113C">
            <w:pPr>
              <w:jc w:val="both"/>
              <w:rPr>
                <w:rFonts w:asciiTheme="minorHAnsi" w:hAnsiTheme="minorHAnsi" w:cs="Arial"/>
                <w:bCs/>
                <w:sz w:val="22"/>
                <w:szCs w:val="22"/>
              </w:rPr>
            </w:pPr>
            <w:r w:rsidRPr="001D113C">
              <w:rPr>
                <w:rFonts w:asciiTheme="minorHAnsi" w:hAnsiTheme="minorHAnsi" w:cs="Arial"/>
                <w:bCs/>
                <w:sz w:val="22"/>
                <w:szCs w:val="22"/>
              </w:rPr>
              <w:t>Ponudnik:</w:t>
            </w:r>
          </w:p>
          <w:p w14:paraId="4B544BD5" w14:textId="77777777" w:rsidR="001D113C" w:rsidRPr="001D113C" w:rsidRDefault="001D113C">
            <w:pPr>
              <w:jc w:val="both"/>
              <w:rPr>
                <w:rFonts w:asciiTheme="minorHAnsi" w:hAnsiTheme="minorHAnsi" w:cs="Arial"/>
                <w:bCs/>
                <w:sz w:val="22"/>
                <w:szCs w:val="22"/>
              </w:rPr>
            </w:pPr>
          </w:p>
        </w:tc>
      </w:tr>
      <w:tr w:rsidR="001D113C" w:rsidRPr="001D113C" w14:paraId="48AE705D" w14:textId="77777777" w:rsidTr="001230D6">
        <w:trPr>
          <w:cantSplit/>
        </w:trPr>
        <w:tc>
          <w:tcPr>
            <w:tcW w:w="4503" w:type="dxa"/>
          </w:tcPr>
          <w:p w14:paraId="751EEA45" w14:textId="77777777" w:rsidR="001D113C" w:rsidRPr="001D113C" w:rsidRDefault="001D113C">
            <w:pPr>
              <w:jc w:val="both"/>
              <w:rPr>
                <w:rFonts w:asciiTheme="minorHAnsi" w:hAnsiTheme="minorHAnsi" w:cs="Arial"/>
                <w:bCs/>
                <w:sz w:val="22"/>
                <w:szCs w:val="22"/>
              </w:rPr>
            </w:pPr>
          </w:p>
        </w:tc>
        <w:tc>
          <w:tcPr>
            <w:tcW w:w="4361" w:type="dxa"/>
          </w:tcPr>
          <w:p w14:paraId="3E0E6110" w14:textId="77777777" w:rsidR="001D113C" w:rsidRPr="001D113C" w:rsidRDefault="001D113C">
            <w:pPr>
              <w:jc w:val="both"/>
              <w:rPr>
                <w:rFonts w:asciiTheme="minorHAnsi" w:hAnsiTheme="minorHAnsi" w:cs="Arial"/>
                <w:bCs/>
                <w:sz w:val="22"/>
                <w:szCs w:val="22"/>
              </w:rPr>
            </w:pPr>
            <w:r w:rsidRPr="001D113C">
              <w:rPr>
                <w:rFonts w:asciiTheme="minorHAnsi" w:hAnsiTheme="minorHAnsi" w:cs="Arial"/>
                <w:bCs/>
                <w:sz w:val="22"/>
                <w:szCs w:val="22"/>
              </w:rPr>
              <w:t>Podpis:</w:t>
            </w:r>
          </w:p>
        </w:tc>
      </w:tr>
    </w:tbl>
    <w:p w14:paraId="6719798C" w14:textId="77777777" w:rsidR="001D113C" w:rsidRPr="001D113C" w:rsidRDefault="001D113C" w:rsidP="001D113C">
      <w:pPr>
        <w:rPr>
          <w:rFonts w:asciiTheme="minorHAnsi" w:hAnsiTheme="minorHAnsi" w:cstheme="minorHAnsi"/>
          <w:b/>
          <w:sz w:val="22"/>
          <w:szCs w:val="22"/>
        </w:rPr>
      </w:pPr>
    </w:p>
    <w:p w14:paraId="5DEDD20F" w14:textId="77777777" w:rsidR="001D113C" w:rsidRDefault="001D113C" w:rsidP="00DC457E">
      <w:pPr>
        <w:rPr>
          <w:rFonts w:asciiTheme="minorHAnsi" w:hAnsiTheme="minorHAnsi" w:cstheme="minorHAnsi"/>
          <w:sz w:val="22"/>
          <w:szCs w:val="22"/>
        </w:rPr>
      </w:pPr>
    </w:p>
    <w:p w14:paraId="3A9427AF" w14:textId="77777777" w:rsidR="00DC457E" w:rsidRDefault="00DC457E" w:rsidP="00DC457E">
      <w:pPr>
        <w:rPr>
          <w:rFonts w:asciiTheme="minorHAnsi" w:hAnsiTheme="minorHAnsi" w:cstheme="minorHAnsi"/>
          <w:sz w:val="22"/>
          <w:szCs w:val="22"/>
        </w:rPr>
      </w:pPr>
    </w:p>
    <w:p w14:paraId="60C34754" w14:textId="77777777" w:rsidR="00DC457E" w:rsidRDefault="00DC457E" w:rsidP="00DC457E">
      <w:pPr>
        <w:rPr>
          <w:rFonts w:asciiTheme="minorHAnsi" w:hAnsiTheme="minorHAnsi" w:cstheme="minorHAnsi"/>
          <w:sz w:val="22"/>
          <w:szCs w:val="22"/>
        </w:rPr>
      </w:pPr>
    </w:p>
    <w:p w14:paraId="3E944ACA" w14:textId="77777777" w:rsidR="00DC457E" w:rsidRDefault="00DC457E" w:rsidP="00DC457E">
      <w:pPr>
        <w:rPr>
          <w:rFonts w:asciiTheme="minorHAnsi" w:hAnsiTheme="minorHAnsi" w:cstheme="minorHAnsi"/>
          <w:sz w:val="22"/>
          <w:szCs w:val="22"/>
        </w:rPr>
      </w:pPr>
    </w:p>
    <w:p w14:paraId="5A060917" w14:textId="77777777" w:rsidR="00DC457E" w:rsidRDefault="00DC457E" w:rsidP="00DC457E">
      <w:pPr>
        <w:rPr>
          <w:rFonts w:asciiTheme="minorHAnsi" w:hAnsiTheme="minorHAnsi" w:cstheme="minorHAnsi"/>
          <w:sz w:val="22"/>
          <w:szCs w:val="22"/>
        </w:rPr>
      </w:pPr>
    </w:p>
    <w:p w14:paraId="34978BCD" w14:textId="77777777" w:rsidR="00DC457E" w:rsidRDefault="00DC457E" w:rsidP="00DC457E">
      <w:pPr>
        <w:rPr>
          <w:rFonts w:asciiTheme="minorHAnsi" w:hAnsiTheme="minorHAnsi" w:cstheme="minorHAnsi"/>
          <w:sz w:val="22"/>
          <w:szCs w:val="22"/>
        </w:rPr>
      </w:pPr>
    </w:p>
    <w:p w14:paraId="34DB0626" w14:textId="77777777" w:rsidR="00DC457E" w:rsidRDefault="00DC457E" w:rsidP="00DC457E">
      <w:pPr>
        <w:rPr>
          <w:rFonts w:asciiTheme="minorHAnsi" w:hAnsiTheme="minorHAnsi" w:cstheme="minorHAnsi"/>
          <w:sz w:val="22"/>
          <w:szCs w:val="22"/>
        </w:rPr>
      </w:pPr>
    </w:p>
    <w:p w14:paraId="5187AF01" w14:textId="77777777" w:rsidR="00DC457E" w:rsidRDefault="00DC457E" w:rsidP="00DC457E">
      <w:pPr>
        <w:rPr>
          <w:rFonts w:asciiTheme="minorHAnsi" w:hAnsiTheme="minorHAnsi" w:cstheme="minorHAnsi"/>
          <w:sz w:val="22"/>
          <w:szCs w:val="22"/>
        </w:rPr>
      </w:pPr>
    </w:p>
    <w:p w14:paraId="5D5192FA" w14:textId="77777777" w:rsidR="00DC457E" w:rsidRDefault="00DC457E" w:rsidP="00DC457E">
      <w:pPr>
        <w:rPr>
          <w:rFonts w:asciiTheme="minorHAnsi" w:hAnsiTheme="minorHAnsi" w:cstheme="minorHAnsi"/>
          <w:sz w:val="22"/>
          <w:szCs w:val="22"/>
        </w:rPr>
      </w:pPr>
    </w:p>
    <w:p w14:paraId="1D8063F4" w14:textId="77777777" w:rsidR="00DC457E" w:rsidRDefault="00DC457E" w:rsidP="00DC457E">
      <w:pPr>
        <w:rPr>
          <w:rFonts w:asciiTheme="minorHAnsi" w:hAnsiTheme="minorHAnsi" w:cstheme="minorHAnsi"/>
          <w:sz w:val="22"/>
          <w:szCs w:val="22"/>
        </w:rPr>
      </w:pPr>
    </w:p>
    <w:p w14:paraId="61874707" w14:textId="77777777" w:rsidR="00DC457E" w:rsidRDefault="00DC457E" w:rsidP="00DC457E">
      <w:pPr>
        <w:rPr>
          <w:rFonts w:asciiTheme="minorHAnsi" w:hAnsiTheme="minorHAnsi" w:cstheme="minorHAnsi"/>
          <w:sz w:val="22"/>
          <w:szCs w:val="22"/>
        </w:rPr>
      </w:pPr>
    </w:p>
    <w:p w14:paraId="1DBCCB03" w14:textId="77777777" w:rsidR="00DC457E" w:rsidRDefault="00DC457E" w:rsidP="00DC457E">
      <w:pPr>
        <w:rPr>
          <w:rFonts w:asciiTheme="minorHAnsi" w:hAnsiTheme="minorHAnsi" w:cstheme="minorHAnsi"/>
          <w:sz w:val="22"/>
          <w:szCs w:val="22"/>
        </w:rPr>
      </w:pPr>
    </w:p>
    <w:p w14:paraId="6EC4E20B" w14:textId="77777777" w:rsidR="00DC457E" w:rsidRDefault="00DC457E" w:rsidP="00DC457E">
      <w:pPr>
        <w:rPr>
          <w:rFonts w:asciiTheme="minorHAnsi" w:hAnsiTheme="minorHAnsi" w:cstheme="minorHAnsi"/>
          <w:sz w:val="22"/>
          <w:szCs w:val="22"/>
        </w:rPr>
      </w:pPr>
    </w:p>
    <w:p w14:paraId="1220A36E" w14:textId="77777777" w:rsidR="00DC457E" w:rsidRDefault="00DC457E" w:rsidP="00DC457E">
      <w:pPr>
        <w:rPr>
          <w:rFonts w:asciiTheme="minorHAnsi" w:hAnsiTheme="minorHAnsi" w:cstheme="minorHAnsi"/>
          <w:sz w:val="22"/>
          <w:szCs w:val="22"/>
        </w:rPr>
      </w:pPr>
    </w:p>
    <w:p w14:paraId="2A45CDA9" w14:textId="77777777" w:rsidR="00AA0B3D" w:rsidRDefault="00AA0B3D" w:rsidP="00AA0B3D">
      <w:pPr>
        <w:jc w:val="right"/>
        <w:rPr>
          <w:rFonts w:asciiTheme="minorHAnsi" w:hAnsiTheme="minorHAnsi"/>
          <w:b/>
          <w:sz w:val="22"/>
          <w:szCs w:val="22"/>
        </w:rPr>
      </w:pPr>
      <w:r>
        <w:rPr>
          <w:rFonts w:asciiTheme="minorHAnsi" w:hAnsiTheme="minorHAnsi"/>
          <w:b/>
          <w:sz w:val="22"/>
          <w:szCs w:val="22"/>
        </w:rPr>
        <w:t>PRILOGA D/9</w:t>
      </w:r>
    </w:p>
    <w:p w14:paraId="52EF8D35" w14:textId="77777777" w:rsidR="00AA0B3D" w:rsidRPr="00FF02DE" w:rsidRDefault="00AA0B3D" w:rsidP="00AA0B3D">
      <w:pPr>
        <w:pStyle w:val="EGNavaden"/>
        <w:jc w:val="center"/>
        <w:rPr>
          <w:sz w:val="22"/>
        </w:rPr>
      </w:pPr>
    </w:p>
    <w:p w14:paraId="4B0908AA" w14:textId="77777777" w:rsidR="00AA0B3D" w:rsidRPr="00FF02DE" w:rsidRDefault="00AA0B3D" w:rsidP="00AA0B3D">
      <w:pPr>
        <w:pStyle w:val="EGNavaden"/>
        <w:jc w:val="center"/>
        <w:rPr>
          <w:sz w:val="22"/>
        </w:rPr>
      </w:pPr>
    </w:p>
    <w:p w14:paraId="349E3681" w14:textId="77777777" w:rsidR="00AA0B3D" w:rsidRPr="00FF02DE" w:rsidRDefault="00AA0B3D" w:rsidP="00AA0B3D">
      <w:pPr>
        <w:pStyle w:val="EGNavaden"/>
        <w:jc w:val="center"/>
        <w:rPr>
          <w:sz w:val="22"/>
        </w:rPr>
      </w:pPr>
    </w:p>
    <w:p w14:paraId="349DB70D" w14:textId="77777777" w:rsidR="00AA0B3D" w:rsidRDefault="00AA0B3D" w:rsidP="00AA0B3D">
      <w:pPr>
        <w:pStyle w:val="EGNavaden"/>
        <w:jc w:val="center"/>
        <w:rPr>
          <w:rFonts w:cstheme="minorHAnsi"/>
          <w:b/>
          <w:bCs/>
          <w:sz w:val="22"/>
        </w:rPr>
      </w:pPr>
      <w:bookmarkStart w:id="2" w:name="_Toc141335185"/>
    </w:p>
    <w:p w14:paraId="21842C71" w14:textId="77777777" w:rsidR="00AA0B3D" w:rsidRDefault="00AA0B3D" w:rsidP="00AA0B3D">
      <w:pPr>
        <w:pStyle w:val="EGNavaden"/>
        <w:jc w:val="center"/>
        <w:rPr>
          <w:rFonts w:cstheme="minorHAnsi"/>
          <w:b/>
          <w:bCs/>
          <w:sz w:val="22"/>
        </w:rPr>
      </w:pPr>
    </w:p>
    <w:p w14:paraId="66A99FCC" w14:textId="77777777" w:rsidR="00AA0B3D" w:rsidRDefault="00AA0B3D" w:rsidP="00AA0B3D">
      <w:pPr>
        <w:pStyle w:val="EGNavaden"/>
        <w:jc w:val="center"/>
        <w:rPr>
          <w:rFonts w:cstheme="minorHAnsi"/>
          <w:b/>
          <w:bCs/>
          <w:sz w:val="22"/>
        </w:rPr>
      </w:pPr>
    </w:p>
    <w:p w14:paraId="14645085" w14:textId="77777777" w:rsidR="00AA0B3D" w:rsidRDefault="00AA0B3D" w:rsidP="00AA0B3D">
      <w:pPr>
        <w:pStyle w:val="EGNavaden"/>
        <w:jc w:val="center"/>
        <w:rPr>
          <w:rFonts w:cstheme="minorHAnsi"/>
          <w:b/>
          <w:bCs/>
          <w:sz w:val="22"/>
        </w:rPr>
      </w:pPr>
    </w:p>
    <w:p w14:paraId="6771B802" w14:textId="77777777" w:rsidR="00AA0B3D" w:rsidRDefault="00AA0B3D" w:rsidP="00AA0B3D">
      <w:pPr>
        <w:pStyle w:val="EGNavaden"/>
        <w:jc w:val="center"/>
        <w:rPr>
          <w:rFonts w:cstheme="minorHAnsi"/>
          <w:b/>
          <w:bCs/>
          <w:sz w:val="22"/>
        </w:rPr>
      </w:pPr>
    </w:p>
    <w:p w14:paraId="10AD1FB0" w14:textId="77777777" w:rsidR="00AA0B3D" w:rsidRPr="00FF02DE" w:rsidRDefault="00AA0B3D" w:rsidP="00AA0B3D">
      <w:pPr>
        <w:pStyle w:val="EGNavaden"/>
        <w:jc w:val="center"/>
        <w:rPr>
          <w:rFonts w:cstheme="minorHAnsi"/>
          <w:b/>
          <w:bCs/>
          <w:sz w:val="22"/>
        </w:rPr>
      </w:pPr>
      <w:r w:rsidRPr="00FF02DE">
        <w:rPr>
          <w:rFonts w:cstheme="minorHAnsi"/>
          <w:b/>
          <w:bCs/>
          <w:sz w:val="22"/>
        </w:rPr>
        <w:t>Kopija veljavne zavarovalne police</w:t>
      </w:r>
      <w:bookmarkEnd w:id="2"/>
    </w:p>
    <w:p w14:paraId="5CA5592F" w14:textId="77777777" w:rsidR="00AA0B3D" w:rsidRPr="00FF02DE" w:rsidRDefault="00AA0B3D" w:rsidP="00AA0B3D">
      <w:pPr>
        <w:pStyle w:val="EGNavaden"/>
        <w:jc w:val="center"/>
        <w:rPr>
          <w:rFonts w:cstheme="minorHAnsi"/>
          <w:b/>
          <w:sz w:val="22"/>
        </w:rPr>
      </w:pPr>
    </w:p>
    <w:p w14:paraId="4E5B4D65" w14:textId="77777777" w:rsidR="00AA0B3D" w:rsidRPr="00FF02DE" w:rsidRDefault="00AA0B3D" w:rsidP="00AA0B3D">
      <w:pPr>
        <w:pStyle w:val="EGNavaden"/>
        <w:jc w:val="center"/>
        <w:rPr>
          <w:rFonts w:cstheme="minorHAnsi"/>
          <w:sz w:val="22"/>
        </w:rPr>
      </w:pPr>
      <w:r w:rsidRPr="00FF02DE">
        <w:rPr>
          <w:rFonts w:cstheme="minorHAnsi"/>
          <w:b/>
          <w:sz w:val="22"/>
        </w:rPr>
        <w:t xml:space="preserve">(v skladu s podtočko </w:t>
      </w:r>
      <w:r>
        <w:rPr>
          <w:rFonts w:cstheme="minorHAnsi"/>
          <w:b/>
          <w:sz w:val="22"/>
        </w:rPr>
        <w:t>9</w:t>
      </w:r>
      <w:r w:rsidRPr="00FF02DE">
        <w:rPr>
          <w:rFonts w:cstheme="minorHAnsi"/>
          <w:b/>
          <w:sz w:val="22"/>
        </w:rPr>
        <w:t>, točke 2</w:t>
      </w:r>
      <w:r>
        <w:rPr>
          <w:rFonts w:cstheme="minorHAnsi"/>
          <w:b/>
          <w:sz w:val="22"/>
        </w:rPr>
        <w:t>0</w:t>
      </w:r>
      <w:r w:rsidRPr="00FF02DE">
        <w:rPr>
          <w:rFonts w:cstheme="minorHAnsi"/>
          <w:b/>
          <w:sz w:val="22"/>
        </w:rPr>
        <w:t xml:space="preserve"> dokumentacije</w:t>
      </w:r>
      <w:r>
        <w:rPr>
          <w:rFonts w:cstheme="minorHAnsi"/>
          <w:b/>
          <w:sz w:val="22"/>
        </w:rPr>
        <w:t xml:space="preserve"> JN</w:t>
      </w:r>
      <w:r w:rsidRPr="00FF02DE">
        <w:rPr>
          <w:rFonts w:cstheme="minorHAnsi"/>
          <w:b/>
          <w:sz w:val="22"/>
        </w:rPr>
        <w:t>)</w:t>
      </w:r>
    </w:p>
    <w:p w14:paraId="092A67F0" w14:textId="77777777" w:rsidR="00DC457E" w:rsidRDefault="00DC457E" w:rsidP="00DC457E">
      <w:pPr>
        <w:rPr>
          <w:rFonts w:asciiTheme="minorHAnsi" w:hAnsiTheme="minorHAnsi" w:cstheme="minorHAnsi"/>
          <w:sz w:val="22"/>
          <w:szCs w:val="22"/>
        </w:rPr>
      </w:pPr>
    </w:p>
    <w:p w14:paraId="3AE225C6" w14:textId="77777777" w:rsidR="00DC457E" w:rsidRDefault="00DC457E" w:rsidP="00DC457E">
      <w:pPr>
        <w:rPr>
          <w:rFonts w:asciiTheme="minorHAnsi" w:hAnsiTheme="minorHAnsi" w:cstheme="minorHAnsi"/>
          <w:sz w:val="22"/>
          <w:szCs w:val="22"/>
        </w:rPr>
      </w:pPr>
    </w:p>
    <w:p w14:paraId="10CFF0A1" w14:textId="77777777" w:rsidR="00DC457E" w:rsidRDefault="00DC457E" w:rsidP="00DC457E">
      <w:pPr>
        <w:rPr>
          <w:rFonts w:asciiTheme="minorHAnsi" w:hAnsiTheme="minorHAnsi" w:cstheme="minorHAnsi"/>
          <w:sz w:val="22"/>
          <w:szCs w:val="22"/>
        </w:rPr>
      </w:pPr>
    </w:p>
    <w:p w14:paraId="144EFFD9" w14:textId="77777777" w:rsidR="00DC457E" w:rsidRDefault="00DC457E" w:rsidP="00DC457E">
      <w:pPr>
        <w:rPr>
          <w:rFonts w:asciiTheme="minorHAnsi" w:hAnsiTheme="minorHAnsi" w:cstheme="minorHAnsi"/>
          <w:sz w:val="22"/>
          <w:szCs w:val="22"/>
        </w:rPr>
      </w:pPr>
    </w:p>
    <w:p w14:paraId="15EFF1C4" w14:textId="77777777" w:rsidR="0065759D" w:rsidRDefault="0065759D" w:rsidP="00DC457E">
      <w:pPr>
        <w:rPr>
          <w:rFonts w:asciiTheme="minorHAnsi" w:hAnsiTheme="minorHAnsi" w:cstheme="minorHAnsi"/>
          <w:sz w:val="22"/>
          <w:szCs w:val="22"/>
        </w:rPr>
      </w:pPr>
    </w:p>
    <w:p w14:paraId="65BA4464" w14:textId="77777777" w:rsidR="0065759D" w:rsidRDefault="0065759D" w:rsidP="00DC457E">
      <w:pPr>
        <w:rPr>
          <w:rFonts w:asciiTheme="minorHAnsi" w:hAnsiTheme="minorHAnsi" w:cstheme="minorHAnsi"/>
          <w:sz w:val="22"/>
          <w:szCs w:val="22"/>
        </w:rPr>
      </w:pPr>
    </w:p>
    <w:p w14:paraId="35E8BF79" w14:textId="77777777" w:rsidR="0065759D" w:rsidRDefault="0065759D" w:rsidP="00DC457E">
      <w:pPr>
        <w:rPr>
          <w:rFonts w:asciiTheme="minorHAnsi" w:hAnsiTheme="minorHAnsi" w:cstheme="minorHAnsi"/>
          <w:sz w:val="22"/>
          <w:szCs w:val="22"/>
        </w:rPr>
      </w:pPr>
    </w:p>
    <w:p w14:paraId="39529F91" w14:textId="77777777" w:rsidR="0065759D" w:rsidRDefault="0065759D" w:rsidP="00DC457E">
      <w:pPr>
        <w:rPr>
          <w:rFonts w:asciiTheme="minorHAnsi" w:hAnsiTheme="minorHAnsi" w:cstheme="minorHAnsi"/>
          <w:sz w:val="22"/>
          <w:szCs w:val="22"/>
        </w:rPr>
      </w:pPr>
    </w:p>
    <w:p w14:paraId="380D359B" w14:textId="77777777" w:rsidR="0065759D" w:rsidRDefault="0065759D" w:rsidP="00DC457E">
      <w:pPr>
        <w:rPr>
          <w:rFonts w:asciiTheme="minorHAnsi" w:hAnsiTheme="minorHAnsi" w:cstheme="minorHAnsi"/>
          <w:sz w:val="22"/>
          <w:szCs w:val="22"/>
        </w:rPr>
      </w:pPr>
    </w:p>
    <w:p w14:paraId="1C162D7A" w14:textId="77777777" w:rsidR="0065759D" w:rsidRDefault="0065759D" w:rsidP="00DC457E">
      <w:pPr>
        <w:rPr>
          <w:rFonts w:asciiTheme="minorHAnsi" w:hAnsiTheme="minorHAnsi" w:cstheme="minorHAnsi"/>
          <w:sz w:val="22"/>
          <w:szCs w:val="22"/>
        </w:rPr>
      </w:pPr>
    </w:p>
    <w:p w14:paraId="0E9024F0" w14:textId="77777777" w:rsidR="0065759D" w:rsidRDefault="0065759D" w:rsidP="00DC457E">
      <w:pPr>
        <w:rPr>
          <w:rFonts w:asciiTheme="minorHAnsi" w:hAnsiTheme="minorHAnsi" w:cstheme="minorHAnsi"/>
          <w:sz w:val="22"/>
          <w:szCs w:val="22"/>
        </w:rPr>
      </w:pPr>
    </w:p>
    <w:p w14:paraId="6E68280B" w14:textId="77777777" w:rsidR="0065759D" w:rsidRDefault="0065759D" w:rsidP="00DC457E">
      <w:pPr>
        <w:rPr>
          <w:rFonts w:asciiTheme="minorHAnsi" w:hAnsiTheme="minorHAnsi" w:cstheme="minorHAnsi"/>
          <w:sz w:val="22"/>
          <w:szCs w:val="22"/>
        </w:rPr>
      </w:pPr>
    </w:p>
    <w:p w14:paraId="072105E2" w14:textId="77777777" w:rsidR="0065759D" w:rsidRDefault="0065759D" w:rsidP="00DC457E">
      <w:pPr>
        <w:rPr>
          <w:rFonts w:asciiTheme="minorHAnsi" w:hAnsiTheme="minorHAnsi" w:cstheme="minorHAnsi"/>
          <w:sz w:val="22"/>
          <w:szCs w:val="22"/>
        </w:rPr>
      </w:pPr>
    </w:p>
    <w:p w14:paraId="1BB85C57" w14:textId="77777777" w:rsidR="0065759D" w:rsidRDefault="0065759D" w:rsidP="00DC457E">
      <w:pPr>
        <w:rPr>
          <w:rFonts w:asciiTheme="minorHAnsi" w:hAnsiTheme="minorHAnsi" w:cstheme="minorHAnsi"/>
          <w:sz w:val="22"/>
          <w:szCs w:val="22"/>
        </w:rPr>
      </w:pPr>
    </w:p>
    <w:p w14:paraId="4DD8461D" w14:textId="77777777" w:rsidR="0065759D" w:rsidRDefault="0065759D" w:rsidP="00DC457E">
      <w:pPr>
        <w:rPr>
          <w:rFonts w:asciiTheme="minorHAnsi" w:hAnsiTheme="minorHAnsi" w:cstheme="minorHAnsi"/>
          <w:sz w:val="22"/>
          <w:szCs w:val="22"/>
        </w:rPr>
      </w:pPr>
    </w:p>
    <w:p w14:paraId="0223B5F9" w14:textId="77777777" w:rsidR="0065759D" w:rsidRDefault="0065759D" w:rsidP="00DC457E">
      <w:pPr>
        <w:rPr>
          <w:rFonts w:asciiTheme="minorHAnsi" w:hAnsiTheme="minorHAnsi" w:cstheme="minorHAnsi"/>
          <w:sz w:val="22"/>
          <w:szCs w:val="22"/>
        </w:rPr>
      </w:pPr>
    </w:p>
    <w:p w14:paraId="7F74CB1D" w14:textId="77777777" w:rsidR="0065759D" w:rsidRDefault="0065759D" w:rsidP="00DC457E">
      <w:pPr>
        <w:rPr>
          <w:rFonts w:asciiTheme="minorHAnsi" w:hAnsiTheme="minorHAnsi" w:cstheme="minorHAnsi"/>
          <w:sz w:val="22"/>
          <w:szCs w:val="22"/>
        </w:rPr>
      </w:pPr>
    </w:p>
    <w:p w14:paraId="45DED669" w14:textId="77777777" w:rsidR="0065759D" w:rsidRDefault="0065759D" w:rsidP="00DC457E">
      <w:pPr>
        <w:rPr>
          <w:rFonts w:asciiTheme="minorHAnsi" w:hAnsiTheme="minorHAnsi" w:cstheme="minorHAnsi"/>
          <w:sz w:val="22"/>
          <w:szCs w:val="22"/>
        </w:rPr>
      </w:pPr>
    </w:p>
    <w:p w14:paraId="3A36F848" w14:textId="77777777" w:rsidR="0065759D" w:rsidRDefault="0065759D" w:rsidP="00DC457E">
      <w:pPr>
        <w:rPr>
          <w:rFonts w:asciiTheme="minorHAnsi" w:hAnsiTheme="minorHAnsi" w:cstheme="minorHAnsi"/>
          <w:sz w:val="22"/>
          <w:szCs w:val="22"/>
        </w:rPr>
      </w:pPr>
    </w:p>
    <w:p w14:paraId="48F3C385" w14:textId="77777777" w:rsidR="0065759D" w:rsidRDefault="0065759D" w:rsidP="00DC457E">
      <w:pPr>
        <w:rPr>
          <w:rFonts w:asciiTheme="minorHAnsi" w:hAnsiTheme="minorHAnsi" w:cstheme="minorHAnsi"/>
          <w:sz w:val="22"/>
          <w:szCs w:val="22"/>
        </w:rPr>
      </w:pPr>
    </w:p>
    <w:p w14:paraId="12340E9B" w14:textId="77777777" w:rsidR="0065759D" w:rsidRDefault="0065759D" w:rsidP="00DC457E">
      <w:pPr>
        <w:rPr>
          <w:rFonts w:asciiTheme="minorHAnsi" w:hAnsiTheme="minorHAnsi" w:cstheme="minorHAnsi"/>
          <w:sz w:val="22"/>
          <w:szCs w:val="22"/>
        </w:rPr>
      </w:pPr>
    </w:p>
    <w:p w14:paraId="7AFC40C3" w14:textId="77777777" w:rsidR="0065759D" w:rsidRDefault="0065759D" w:rsidP="00DC457E">
      <w:pPr>
        <w:rPr>
          <w:rFonts w:asciiTheme="minorHAnsi" w:hAnsiTheme="minorHAnsi" w:cstheme="minorHAnsi"/>
          <w:sz w:val="22"/>
          <w:szCs w:val="22"/>
        </w:rPr>
      </w:pPr>
    </w:p>
    <w:p w14:paraId="472F8381" w14:textId="77777777" w:rsidR="0065759D" w:rsidRDefault="0065759D" w:rsidP="00DC457E">
      <w:pPr>
        <w:rPr>
          <w:rFonts w:asciiTheme="minorHAnsi" w:hAnsiTheme="minorHAnsi" w:cstheme="minorHAnsi"/>
          <w:sz w:val="22"/>
          <w:szCs w:val="22"/>
        </w:rPr>
      </w:pPr>
    </w:p>
    <w:p w14:paraId="72217704" w14:textId="77777777" w:rsidR="0065759D" w:rsidRDefault="0065759D" w:rsidP="00DC457E">
      <w:pPr>
        <w:rPr>
          <w:rFonts w:asciiTheme="minorHAnsi" w:hAnsiTheme="minorHAnsi" w:cstheme="minorHAnsi"/>
          <w:sz w:val="22"/>
          <w:szCs w:val="22"/>
        </w:rPr>
      </w:pPr>
    </w:p>
    <w:p w14:paraId="0CC5F007" w14:textId="77777777" w:rsidR="0065759D" w:rsidRDefault="0065759D" w:rsidP="00DC457E">
      <w:pPr>
        <w:rPr>
          <w:rFonts w:asciiTheme="minorHAnsi" w:hAnsiTheme="minorHAnsi" w:cstheme="minorHAnsi"/>
          <w:sz w:val="22"/>
          <w:szCs w:val="22"/>
        </w:rPr>
      </w:pPr>
    </w:p>
    <w:p w14:paraId="33735DFF" w14:textId="77777777" w:rsidR="0065759D" w:rsidRDefault="0065759D" w:rsidP="00DC457E">
      <w:pPr>
        <w:rPr>
          <w:rFonts w:asciiTheme="minorHAnsi" w:hAnsiTheme="minorHAnsi" w:cstheme="minorHAnsi"/>
          <w:sz w:val="22"/>
          <w:szCs w:val="22"/>
        </w:rPr>
      </w:pPr>
    </w:p>
    <w:p w14:paraId="05CA492D" w14:textId="77777777" w:rsidR="0065759D" w:rsidRDefault="0065759D" w:rsidP="00DC457E">
      <w:pPr>
        <w:rPr>
          <w:rFonts w:asciiTheme="minorHAnsi" w:hAnsiTheme="minorHAnsi" w:cstheme="minorHAnsi"/>
          <w:sz w:val="22"/>
          <w:szCs w:val="22"/>
        </w:rPr>
      </w:pPr>
    </w:p>
    <w:p w14:paraId="2FA0C3FB" w14:textId="77777777" w:rsidR="0065759D" w:rsidRDefault="0065759D" w:rsidP="00DC457E">
      <w:pPr>
        <w:rPr>
          <w:rFonts w:asciiTheme="minorHAnsi" w:hAnsiTheme="minorHAnsi" w:cstheme="minorHAnsi"/>
          <w:sz w:val="22"/>
          <w:szCs w:val="22"/>
        </w:rPr>
      </w:pPr>
    </w:p>
    <w:p w14:paraId="08C1F5F2" w14:textId="77777777" w:rsidR="0065759D" w:rsidRDefault="0065759D" w:rsidP="00DC457E">
      <w:pPr>
        <w:rPr>
          <w:rFonts w:asciiTheme="minorHAnsi" w:hAnsiTheme="minorHAnsi" w:cstheme="minorHAnsi"/>
          <w:sz w:val="22"/>
          <w:szCs w:val="22"/>
        </w:rPr>
      </w:pPr>
    </w:p>
    <w:p w14:paraId="1F6352DD" w14:textId="77777777" w:rsidR="0065759D" w:rsidRDefault="0065759D" w:rsidP="00DC457E">
      <w:pPr>
        <w:rPr>
          <w:rFonts w:asciiTheme="minorHAnsi" w:hAnsiTheme="minorHAnsi" w:cstheme="minorHAnsi"/>
          <w:sz w:val="22"/>
          <w:szCs w:val="22"/>
        </w:rPr>
      </w:pPr>
    </w:p>
    <w:p w14:paraId="6EDE938F" w14:textId="77777777" w:rsidR="0065759D" w:rsidRDefault="0065759D" w:rsidP="00DC457E">
      <w:pPr>
        <w:rPr>
          <w:rFonts w:asciiTheme="minorHAnsi" w:hAnsiTheme="minorHAnsi" w:cstheme="minorHAnsi"/>
          <w:sz w:val="22"/>
          <w:szCs w:val="22"/>
        </w:rPr>
      </w:pPr>
    </w:p>
    <w:p w14:paraId="1F7607D0" w14:textId="77777777" w:rsidR="0065759D" w:rsidRDefault="0065759D" w:rsidP="00DC457E">
      <w:pPr>
        <w:rPr>
          <w:rFonts w:asciiTheme="minorHAnsi" w:hAnsiTheme="minorHAnsi" w:cstheme="minorHAnsi"/>
          <w:sz w:val="22"/>
          <w:szCs w:val="22"/>
        </w:rPr>
      </w:pPr>
    </w:p>
    <w:p w14:paraId="1058ABFE" w14:textId="77777777" w:rsidR="0065759D" w:rsidRDefault="0065759D" w:rsidP="00DC457E">
      <w:pPr>
        <w:rPr>
          <w:rFonts w:asciiTheme="minorHAnsi" w:hAnsiTheme="minorHAnsi" w:cstheme="minorHAnsi"/>
          <w:sz w:val="22"/>
          <w:szCs w:val="22"/>
        </w:rPr>
      </w:pPr>
    </w:p>
    <w:p w14:paraId="68525B6F" w14:textId="77777777" w:rsidR="0065759D" w:rsidRDefault="0065759D" w:rsidP="00DC457E">
      <w:pPr>
        <w:rPr>
          <w:rFonts w:asciiTheme="minorHAnsi" w:hAnsiTheme="minorHAnsi" w:cstheme="minorHAnsi"/>
          <w:sz w:val="22"/>
          <w:szCs w:val="22"/>
        </w:rPr>
      </w:pPr>
    </w:p>
    <w:p w14:paraId="7436EBD1" w14:textId="77777777" w:rsidR="0065759D" w:rsidRDefault="0065759D" w:rsidP="00DC457E">
      <w:pPr>
        <w:rPr>
          <w:rFonts w:asciiTheme="minorHAnsi" w:hAnsiTheme="minorHAnsi" w:cstheme="minorHAnsi"/>
          <w:sz w:val="22"/>
          <w:szCs w:val="22"/>
        </w:rPr>
      </w:pPr>
    </w:p>
    <w:p w14:paraId="3569A733" w14:textId="77777777" w:rsidR="0065759D" w:rsidRPr="0065759D" w:rsidRDefault="0065759D" w:rsidP="0065759D">
      <w:pPr>
        <w:jc w:val="right"/>
        <w:rPr>
          <w:rFonts w:asciiTheme="minorHAnsi" w:hAnsiTheme="minorHAnsi"/>
          <w:b/>
          <w:sz w:val="22"/>
          <w:szCs w:val="22"/>
        </w:rPr>
      </w:pPr>
      <w:r w:rsidRPr="0065759D">
        <w:rPr>
          <w:rFonts w:asciiTheme="minorHAnsi" w:hAnsiTheme="minorHAnsi"/>
          <w:b/>
          <w:sz w:val="22"/>
          <w:szCs w:val="22"/>
        </w:rPr>
        <w:t>PRILOGA D/10</w:t>
      </w:r>
    </w:p>
    <w:p w14:paraId="314025D9" w14:textId="77777777" w:rsidR="0065759D" w:rsidRPr="0065759D" w:rsidRDefault="0065759D" w:rsidP="0065759D">
      <w:pPr>
        <w:pStyle w:val="EGNavaden"/>
        <w:rPr>
          <w:b/>
          <w:bCs/>
          <w:sz w:val="22"/>
        </w:rPr>
      </w:pPr>
      <w:bookmarkStart w:id="3" w:name="_Toc178751236"/>
      <w:r w:rsidRPr="0065759D">
        <w:rPr>
          <w:b/>
          <w:bCs/>
          <w:sz w:val="22"/>
        </w:rPr>
        <w:t>TEHNIČNA SPECIFIKACIJA ZA PE CEVI</w:t>
      </w:r>
      <w:bookmarkEnd w:id="3"/>
      <w:r w:rsidRPr="0065759D">
        <w:rPr>
          <w:b/>
          <w:bCs/>
          <w:sz w:val="22"/>
        </w:rPr>
        <w:t xml:space="preserve"> </w:t>
      </w:r>
    </w:p>
    <w:p w14:paraId="04F8B2E7" w14:textId="77777777" w:rsidR="0065759D" w:rsidRPr="0065759D" w:rsidRDefault="0065759D" w:rsidP="0065759D">
      <w:pPr>
        <w:rPr>
          <w:rFonts w:asciiTheme="minorHAnsi" w:hAnsiTheme="minorHAnsi" w:cs="Arial"/>
          <w:sz w:val="22"/>
          <w:szCs w:val="22"/>
        </w:rPr>
      </w:pPr>
    </w:p>
    <w:p w14:paraId="53F3FCD1" w14:textId="77777777" w:rsidR="0065759D" w:rsidRPr="0065759D" w:rsidRDefault="0065759D" w:rsidP="0065759D">
      <w:pPr>
        <w:autoSpaceDE w:val="0"/>
        <w:autoSpaceDN w:val="0"/>
        <w:adjustRightInd w:val="0"/>
        <w:jc w:val="both"/>
        <w:rPr>
          <w:rFonts w:asciiTheme="minorHAnsi" w:hAnsiTheme="minorHAnsi" w:cstheme="minorHAnsi"/>
          <w:b/>
          <w:sz w:val="22"/>
          <w:szCs w:val="22"/>
        </w:rPr>
      </w:pPr>
    </w:p>
    <w:p w14:paraId="5236C0E8" w14:textId="77777777" w:rsidR="0065759D" w:rsidRPr="0065759D" w:rsidRDefault="0065759D" w:rsidP="0065759D">
      <w:p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b/>
          <w:sz w:val="22"/>
          <w:szCs w:val="22"/>
        </w:rPr>
        <w:t>Tehnične zahteve za PE cevi za zaščito kablov</w:t>
      </w:r>
    </w:p>
    <w:p w14:paraId="19935C1A" w14:textId="77777777" w:rsidR="0065759D" w:rsidRPr="0065759D" w:rsidRDefault="0065759D" w:rsidP="0065759D">
      <w:pPr>
        <w:autoSpaceDE w:val="0"/>
        <w:autoSpaceDN w:val="0"/>
        <w:adjustRightInd w:val="0"/>
        <w:jc w:val="both"/>
        <w:rPr>
          <w:rFonts w:asciiTheme="minorHAnsi" w:hAnsiTheme="minorHAnsi" w:cstheme="minorHAnsi"/>
          <w:sz w:val="22"/>
          <w:szCs w:val="22"/>
        </w:rPr>
      </w:pPr>
    </w:p>
    <w:p w14:paraId="4541006D" w14:textId="77777777" w:rsidR="0065759D" w:rsidRPr="0065759D" w:rsidRDefault="0065759D" w:rsidP="0065759D">
      <w:pPr>
        <w:autoSpaceDE w:val="0"/>
        <w:autoSpaceDN w:val="0"/>
        <w:adjustRightInd w:val="0"/>
        <w:jc w:val="both"/>
        <w:rPr>
          <w:rFonts w:asciiTheme="minorHAnsi" w:hAnsiTheme="minorHAnsi" w:cstheme="minorHAnsi"/>
          <w:sz w:val="22"/>
          <w:szCs w:val="22"/>
        </w:rPr>
      </w:pPr>
    </w:p>
    <w:p w14:paraId="69BA2B2A" w14:textId="77777777" w:rsidR="0065759D" w:rsidRPr="0065759D" w:rsidRDefault="0065759D" w:rsidP="0065759D">
      <w:p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sz w:val="22"/>
          <w:szCs w:val="22"/>
        </w:rPr>
        <w:t>PE (DWP) cevi morajo ustrezati predvidenemu namenu uporabe in zagotavljati predpisano obodno oziroma temensko togost ter morajo omogočati standardne načine vgradnje in uvleke kablov. Ponujene cevi morajo ustrezati navedenim standardom ter zakonu in EU uredbi:</w:t>
      </w:r>
    </w:p>
    <w:p w14:paraId="2616D4BC" w14:textId="77777777" w:rsidR="0065759D" w:rsidRPr="0065759D" w:rsidRDefault="0065759D" w:rsidP="00505C3D">
      <w:pPr>
        <w:pStyle w:val="Odstavekseznama"/>
        <w:numPr>
          <w:ilvl w:val="0"/>
          <w:numId w:val="30"/>
        </w:num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sz w:val="22"/>
          <w:szCs w:val="22"/>
        </w:rPr>
        <w:t>SIST EN 61386-24 Sistemi kanalov za električne inštalacije,</w:t>
      </w:r>
    </w:p>
    <w:p w14:paraId="54EBE80B" w14:textId="77777777" w:rsidR="0065759D" w:rsidRPr="0065759D" w:rsidRDefault="0065759D" w:rsidP="00505C3D">
      <w:pPr>
        <w:pStyle w:val="Odstavekseznama"/>
        <w:numPr>
          <w:ilvl w:val="0"/>
          <w:numId w:val="30"/>
        </w:num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sz w:val="22"/>
          <w:szCs w:val="22"/>
        </w:rPr>
        <w:t>Zakon o gradbenih proizvodih ZGPro -1 (Ur. L. RS, št. 82/2013),</w:t>
      </w:r>
    </w:p>
    <w:p w14:paraId="7931CD3A" w14:textId="77777777" w:rsidR="0065759D" w:rsidRPr="0065759D" w:rsidRDefault="0065759D" w:rsidP="00505C3D">
      <w:pPr>
        <w:pStyle w:val="Odstavekseznama"/>
        <w:numPr>
          <w:ilvl w:val="0"/>
          <w:numId w:val="30"/>
        </w:num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sz w:val="22"/>
          <w:szCs w:val="22"/>
        </w:rPr>
        <w:t>Uredbi komisije EU št. 305/2011, Izvedbeni Uredbi komisije EU št. 1062/2013.</w:t>
      </w:r>
    </w:p>
    <w:p w14:paraId="069B251B" w14:textId="77777777" w:rsidR="0065759D" w:rsidRPr="0065759D" w:rsidRDefault="0065759D" w:rsidP="0065759D">
      <w:pPr>
        <w:pStyle w:val="Odstavekseznama"/>
        <w:autoSpaceDE w:val="0"/>
        <w:autoSpaceDN w:val="0"/>
        <w:adjustRightInd w:val="0"/>
        <w:jc w:val="both"/>
        <w:rPr>
          <w:rFonts w:asciiTheme="minorHAnsi" w:hAnsiTheme="minorHAnsi" w:cstheme="minorHAnsi"/>
          <w:sz w:val="22"/>
          <w:szCs w:val="22"/>
        </w:rPr>
      </w:pPr>
    </w:p>
    <w:p w14:paraId="08EB3A2E" w14:textId="77777777" w:rsidR="0065759D" w:rsidRPr="0065759D" w:rsidRDefault="0065759D" w:rsidP="0065759D">
      <w:p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sz w:val="22"/>
          <w:szCs w:val="22"/>
        </w:rPr>
        <w:t>Ponujene PE (DWP) cevi morajo ustrezati naslednjim zahtevam:</w:t>
      </w:r>
    </w:p>
    <w:p w14:paraId="4323A11F" w14:textId="77777777" w:rsidR="0065759D" w:rsidRPr="0065759D" w:rsidRDefault="0065759D" w:rsidP="00505C3D">
      <w:pPr>
        <w:pStyle w:val="Odstavekseznama"/>
        <w:numPr>
          <w:ilvl w:val="0"/>
          <w:numId w:val="31"/>
        </w:numPr>
        <w:autoSpaceDE w:val="0"/>
        <w:autoSpaceDN w:val="0"/>
        <w:adjustRightInd w:val="0"/>
        <w:jc w:val="both"/>
        <w:rPr>
          <w:rFonts w:asciiTheme="minorHAnsi" w:hAnsiTheme="minorHAnsi" w:cstheme="minorHAnsi"/>
          <w:sz w:val="22"/>
          <w:szCs w:val="22"/>
        </w:rPr>
      </w:pPr>
      <w:r w:rsidRPr="0065759D">
        <w:rPr>
          <w:rFonts w:asciiTheme="minorHAnsi" w:hAnsiTheme="minorHAnsi" w:cstheme="minorHAnsi"/>
          <w:sz w:val="22"/>
          <w:szCs w:val="22"/>
        </w:rPr>
        <w:t>dvoslojna – zunaj rebrasta, znotraj gladka brez valov,</w:t>
      </w:r>
    </w:p>
    <w:p w14:paraId="48E8F4C2" w14:textId="77777777" w:rsidR="0065759D" w:rsidRPr="0065759D" w:rsidRDefault="0065759D" w:rsidP="00505C3D">
      <w:pPr>
        <w:pStyle w:val="Odstavekseznama"/>
        <w:numPr>
          <w:ilvl w:val="0"/>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odpornost proti pritisku oz. temenska togost 450 N/200 mm,</w:t>
      </w:r>
    </w:p>
    <w:p w14:paraId="2C028FCB" w14:textId="77777777" w:rsidR="0065759D" w:rsidRPr="0065759D" w:rsidRDefault="0065759D" w:rsidP="00505C3D">
      <w:pPr>
        <w:pStyle w:val="Odstavekseznama"/>
        <w:numPr>
          <w:ilvl w:val="0"/>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odpornost na udarce tip N - normalna,</w:t>
      </w:r>
    </w:p>
    <w:p w14:paraId="79532600" w14:textId="77777777" w:rsidR="0065759D" w:rsidRPr="0065759D" w:rsidRDefault="0065759D" w:rsidP="00505C3D">
      <w:pPr>
        <w:pStyle w:val="Odstavekseznama"/>
        <w:numPr>
          <w:ilvl w:val="0"/>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dobavljive v palicah, dolžine 6 metrov, in v kolutih,</w:t>
      </w:r>
    </w:p>
    <w:p w14:paraId="05E5C43E" w14:textId="77777777" w:rsidR="0065759D" w:rsidRPr="0065759D" w:rsidRDefault="0065759D" w:rsidP="00505C3D">
      <w:pPr>
        <w:pStyle w:val="Odstavekseznama"/>
        <w:numPr>
          <w:ilvl w:val="0"/>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zunanji premeri PE (DWP) cevi v milimetrih (mm):</w:t>
      </w:r>
    </w:p>
    <w:p w14:paraId="5AA623E9" w14:textId="77777777" w:rsidR="0065759D" w:rsidRPr="0065759D" w:rsidRDefault="0065759D" w:rsidP="00505C3D">
      <w:pPr>
        <w:pStyle w:val="Odstavekseznama"/>
        <w:numPr>
          <w:ilvl w:val="1"/>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PE DN 110 – v palicah,</w:t>
      </w:r>
    </w:p>
    <w:p w14:paraId="32BC93FC" w14:textId="77777777" w:rsidR="0065759D" w:rsidRPr="0065759D" w:rsidRDefault="0065759D" w:rsidP="00505C3D">
      <w:pPr>
        <w:pStyle w:val="Odstavekseznama"/>
        <w:numPr>
          <w:ilvl w:val="1"/>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PE DN 125 – v palicah,</w:t>
      </w:r>
    </w:p>
    <w:p w14:paraId="07860B6F" w14:textId="77777777" w:rsidR="0065759D" w:rsidRPr="0065759D" w:rsidRDefault="0065759D" w:rsidP="00505C3D">
      <w:pPr>
        <w:pStyle w:val="Odstavekseznama"/>
        <w:numPr>
          <w:ilvl w:val="1"/>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PE DN 160 – v palicah,</w:t>
      </w:r>
    </w:p>
    <w:p w14:paraId="3C714F7B" w14:textId="77777777" w:rsidR="0065759D" w:rsidRPr="0065759D" w:rsidRDefault="0065759D" w:rsidP="00505C3D">
      <w:pPr>
        <w:pStyle w:val="Odstavekseznama"/>
        <w:numPr>
          <w:ilvl w:val="1"/>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PE DN 200 – v palicah,</w:t>
      </w:r>
    </w:p>
    <w:p w14:paraId="6202F753" w14:textId="77777777" w:rsidR="0065759D" w:rsidRPr="0065759D" w:rsidRDefault="0065759D" w:rsidP="00505C3D">
      <w:pPr>
        <w:pStyle w:val="Odstavekseznama"/>
        <w:numPr>
          <w:ilvl w:val="1"/>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PE DN 110 – v kolutih,</w:t>
      </w:r>
    </w:p>
    <w:p w14:paraId="26D71C98" w14:textId="77777777" w:rsidR="0065759D" w:rsidRPr="0065759D" w:rsidRDefault="0065759D" w:rsidP="00505C3D">
      <w:pPr>
        <w:pStyle w:val="Odstavekseznama"/>
        <w:numPr>
          <w:ilvl w:val="1"/>
          <w:numId w:val="31"/>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PE DN 160 – v kolutih.</w:t>
      </w:r>
    </w:p>
    <w:p w14:paraId="2570CD36" w14:textId="77777777" w:rsidR="0065759D" w:rsidRPr="0065759D" w:rsidRDefault="0065759D" w:rsidP="00505C3D">
      <w:pPr>
        <w:pStyle w:val="Odstavekseznama"/>
        <w:numPr>
          <w:ilvl w:val="0"/>
          <w:numId w:val="32"/>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Dobava pribora za premere PE (DWP) cevi iz predhodne alineje:</w:t>
      </w:r>
    </w:p>
    <w:p w14:paraId="737D49DC" w14:textId="77777777" w:rsidR="0065759D" w:rsidRPr="0065759D" w:rsidRDefault="0065759D" w:rsidP="00505C3D">
      <w:pPr>
        <w:pStyle w:val="Odstavekseznama"/>
        <w:numPr>
          <w:ilvl w:val="1"/>
          <w:numId w:val="32"/>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Distančniki za PE cevi DN xxx/4,</w:t>
      </w:r>
    </w:p>
    <w:p w14:paraId="2887746F" w14:textId="77777777" w:rsidR="0065759D" w:rsidRPr="0065759D" w:rsidRDefault="0065759D" w:rsidP="00505C3D">
      <w:pPr>
        <w:pStyle w:val="Odstavekseznama"/>
        <w:numPr>
          <w:ilvl w:val="1"/>
          <w:numId w:val="32"/>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Spojke za PE cevi DN xxx,</w:t>
      </w:r>
    </w:p>
    <w:p w14:paraId="6F8A955F" w14:textId="77777777" w:rsidR="0065759D" w:rsidRPr="0065759D" w:rsidRDefault="0065759D" w:rsidP="00505C3D">
      <w:pPr>
        <w:pStyle w:val="Odstavekseznama"/>
        <w:numPr>
          <w:ilvl w:val="1"/>
          <w:numId w:val="32"/>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Čepi za PE cevi DN xxx,</w:t>
      </w:r>
    </w:p>
    <w:p w14:paraId="32914F8E" w14:textId="77777777" w:rsidR="0065759D" w:rsidRPr="0065759D" w:rsidRDefault="0065759D" w:rsidP="00505C3D">
      <w:pPr>
        <w:pStyle w:val="Odstavekseznama"/>
        <w:numPr>
          <w:ilvl w:val="1"/>
          <w:numId w:val="32"/>
        </w:numPr>
        <w:spacing w:after="200" w:line="276" w:lineRule="auto"/>
        <w:jc w:val="both"/>
        <w:rPr>
          <w:rFonts w:asciiTheme="minorHAnsi" w:hAnsiTheme="minorHAnsi" w:cstheme="minorHAnsi"/>
          <w:sz w:val="22"/>
          <w:szCs w:val="22"/>
        </w:rPr>
      </w:pPr>
      <w:r w:rsidRPr="0065759D">
        <w:rPr>
          <w:rFonts w:asciiTheme="minorHAnsi" w:hAnsiTheme="minorHAnsi" w:cstheme="minorHAnsi"/>
          <w:sz w:val="22"/>
          <w:szCs w:val="22"/>
        </w:rPr>
        <w:t>Gumeno tesnilo DN xxx.</w:t>
      </w:r>
    </w:p>
    <w:p w14:paraId="0BA5BFC0" w14:textId="77777777" w:rsidR="0065759D" w:rsidRPr="0065759D" w:rsidRDefault="0065759D" w:rsidP="0065759D">
      <w:pPr>
        <w:autoSpaceDE w:val="0"/>
        <w:autoSpaceDN w:val="0"/>
        <w:adjustRightInd w:val="0"/>
        <w:jc w:val="both"/>
        <w:rPr>
          <w:rFonts w:asciiTheme="minorHAnsi" w:hAnsiTheme="minorHAnsi" w:cstheme="minorHAnsi"/>
          <w:b/>
          <w:sz w:val="22"/>
          <w:szCs w:val="22"/>
        </w:rPr>
      </w:pPr>
      <w:r w:rsidRPr="0065759D">
        <w:rPr>
          <w:rFonts w:asciiTheme="minorHAnsi" w:hAnsiTheme="minorHAnsi" w:cstheme="minorHAnsi"/>
          <w:b/>
          <w:sz w:val="22"/>
          <w:szCs w:val="22"/>
        </w:rPr>
        <w:t>Preglednica 1: Cevi za zaščito kablov</w:t>
      </w:r>
    </w:p>
    <w:p w14:paraId="70B9CEF6" w14:textId="77777777" w:rsidR="0065759D" w:rsidRPr="0065759D" w:rsidRDefault="0065759D" w:rsidP="0065759D">
      <w:pPr>
        <w:autoSpaceDE w:val="0"/>
        <w:autoSpaceDN w:val="0"/>
        <w:adjustRightInd w:val="0"/>
        <w:jc w:val="both"/>
        <w:rPr>
          <w:rFonts w:asciiTheme="minorHAnsi" w:hAnsiTheme="minorHAnsi" w:cstheme="minorHAnsi"/>
          <w:b/>
          <w:sz w:val="22"/>
          <w:szCs w:val="22"/>
        </w:rPr>
      </w:pPr>
    </w:p>
    <w:tbl>
      <w:tblPr>
        <w:tblStyle w:val="Tabelamrea"/>
        <w:tblW w:w="5000" w:type="pct"/>
        <w:tblLayout w:type="fixed"/>
        <w:tblLook w:val="04A0" w:firstRow="1" w:lastRow="0" w:firstColumn="1" w:lastColumn="0" w:noHBand="0" w:noVBand="1"/>
      </w:tblPr>
      <w:tblGrid>
        <w:gridCol w:w="984"/>
        <w:gridCol w:w="4800"/>
        <w:gridCol w:w="3242"/>
      </w:tblGrid>
      <w:tr w:rsidR="0065759D" w:rsidRPr="0065759D" w14:paraId="5CFDF1A0" w14:textId="77777777">
        <w:trPr>
          <w:trHeight w:val="292"/>
          <w:tblHeader/>
        </w:trPr>
        <w:tc>
          <w:tcPr>
            <w:tcW w:w="545" w:type="pct"/>
            <w:vAlign w:val="center"/>
          </w:tcPr>
          <w:p w14:paraId="2345A5A3" w14:textId="77777777" w:rsidR="0065759D" w:rsidRPr="0065759D" w:rsidRDefault="0065759D">
            <w:pPr>
              <w:jc w:val="both"/>
              <w:rPr>
                <w:rFonts w:asciiTheme="minorHAnsi" w:hAnsiTheme="minorHAnsi" w:cstheme="minorHAnsi"/>
                <w:b/>
                <w:sz w:val="22"/>
                <w:szCs w:val="22"/>
              </w:rPr>
            </w:pPr>
          </w:p>
        </w:tc>
        <w:tc>
          <w:tcPr>
            <w:tcW w:w="2659" w:type="pct"/>
            <w:vAlign w:val="center"/>
          </w:tcPr>
          <w:p w14:paraId="41F011D7" w14:textId="77777777" w:rsidR="0065759D" w:rsidRPr="0065759D" w:rsidRDefault="0065759D">
            <w:pPr>
              <w:jc w:val="both"/>
              <w:rPr>
                <w:rFonts w:asciiTheme="minorHAnsi" w:hAnsiTheme="minorHAnsi" w:cstheme="minorHAnsi"/>
                <w:b/>
                <w:sz w:val="22"/>
                <w:szCs w:val="22"/>
              </w:rPr>
            </w:pPr>
            <w:r w:rsidRPr="0065759D">
              <w:rPr>
                <w:rFonts w:asciiTheme="minorHAnsi" w:hAnsiTheme="minorHAnsi" w:cstheme="minorHAnsi"/>
                <w:b/>
                <w:sz w:val="22"/>
                <w:szCs w:val="22"/>
              </w:rPr>
              <w:t>Cevi za zaščito kablov</w:t>
            </w:r>
          </w:p>
        </w:tc>
        <w:tc>
          <w:tcPr>
            <w:tcW w:w="1796" w:type="pct"/>
            <w:vAlign w:val="center"/>
          </w:tcPr>
          <w:p w14:paraId="31E944B7" w14:textId="77777777" w:rsidR="0065759D" w:rsidRPr="0065759D" w:rsidRDefault="0065759D">
            <w:pPr>
              <w:jc w:val="both"/>
              <w:rPr>
                <w:rFonts w:asciiTheme="minorHAnsi" w:hAnsiTheme="minorHAnsi" w:cstheme="minorHAnsi"/>
                <w:b/>
                <w:sz w:val="22"/>
                <w:szCs w:val="22"/>
              </w:rPr>
            </w:pPr>
            <w:r w:rsidRPr="0065759D">
              <w:rPr>
                <w:rFonts w:asciiTheme="minorHAnsi" w:hAnsiTheme="minorHAnsi" w:cstheme="minorHAnsi"/>
                <w:b/>
                <w:sz w:val="22"/>
                <w:szCs w:val="22"/>
              </w:rPr>
              <w:t>Ponujeno (izpolni ponudnik)</w:t>
            </w:r>
          </w:p>
        </w:tc>
      </w:tr>
      <w:tr w:rsidR="0065759D" w:rsidRPr="0065759D" w14:paraId="5DC312D7" w14:textId="77777777">
        <w:trPr>
          <w:cantSplit/>
          <w:trHeight w:val="417"/>
        </w:trPr>
        <w:tc>
          <w:tcPr>
            <w:tcW w:w="545" w:type="pct"/>
            <w:vAlign w:val="center"/>
          </w:tcPr>
          <w:p w14:paraId="152B7C77" w14:textId="77777777" w:rsidR="0065759D" w:rsidRPr="0065759D" w:rsidRDefault="0065759D">
            <w:pPr>
              <w:jc w:val="both"/>
              <w:rPr>
                <w:rFonts w:asciiTheme="minorHAnsi" w:hAnsiTheme="minorHAnsi" w:cstheme="minorHAnsi"/>
                <w:b/>
                <w:sz w:val="22"/>
                <w:szCs w:val="22"/>
              </w:rPr>
            </w:pPr>
            <w:r w:rsidRPr="0065759D">
              <w:rPr>
                <w:rFonts w:asciiTheme="minorHAnsi" w:hAnsiTheme="minorHAnsi" w:cstheme="minorHAnsi"/>
                <w:b/>
                <w:sz w:val="22"/>
                <w:szCs w:val="22"/>
              </w:rPr>
              <w:t>Št.</w:t>
            </w:r>
          </w:p>
        </w:tc>
        <w:tc>
          <w:tcPr>
            <w:tcW w:w="2659" w:type="pct"/>
            <w:vAlign w:val="center"/>
          </w:tcPr>
          <w:p w14:paraId="4052A5F1" w14:textId="77777777" w:rsidR="0065759D" w:rsidRPr="0065759D" w:rsidRDefault="0065759D">
            <w:pPr>
              <w:jc w:val="both"/>
              <w:rPr>
                <w:rFonts w:asciiTheme="minorHAnsi" w:hAnsiTheme="minorHAnsi" w:cstheme="minorHAnsi"/>
                <w:b/>
                <w:sz w:val="22"/>
                <w:szCs w:val="22"/>
              </w:rPr>
            </w:pPr>
            <w:r w:rsidRPr="0065759D">
              <w:rPr>
                <w:rFonts w:asciiTheme="minorHAnsi" w:hAnsiTheme="minorHAnsi" w:cstheme="minorHAnsi"/>
                <w:b/>
                <w:sz w:val="22"/>
                <w:szCs w:val="22"/>
              </w:rPr>
              <w:t xml:space="preserve">Naziv / dimenzije </w:t>
            </w:r>
          </w:p>
        </w:tc>
        <w:tc>
          <w:tcPr>
            <w:tcW w:w="1796" w:type="pct"/>
            <w:vAlign w:val="center"/>
          </w:tcPr>
          <w:p w14:paraId="3DB4D7AE" w14:textId="77777777" w:rsidR="0065759D" w:rsidRPr="0065759D" w:rsidRDefault="0065759D">
            <w:pPr>
              <w:jc w:val="both"/>
              <w:rPr>
                <w:rFonts w:asciiTheme="minorHAnsi" w:hAnsiTheme="minorHAnsi" w:cstheme="minorHAnsi"/>
                <w:b/>
                <w:sz w:val="22"/>
                <w:szCs w:val="22"/>
              </w:rPr>
            </w:pPr>
            <w:r w:rsidRPr="0065759D">
              <w:rPr>
                <w:rFonts w:asciiTheme="minorHAnsi" w:hAnsiTheme="minorHAnsi" w:cstheme="minorHAnsi"/>
                <w:b/>
                <w:sz w:val="22"/>
                <w:szCs w:val="22"/>
              </w:rPr>
              <w:t>Proizvajalec/tip/standard</w:t>
            </w:r>
          </w:p>
        </w:tc>
      </w:tr>
      <w:tr w:rsidR="0065759D" w:rsidRPr="0065759D" w14:paraId="1F644173" w14:textId="77777777">
        <w:trPr>
          <w:cantSplit/>
          <w:trHeight w:val="698"/>
        </w:trPr>
        <w:tc>
          <w:tcPr>
            <w:tcW w:w="545" w:type="pct"/>
            <w:vAlign w:val="center"/>
          </w:tcPr>
          <w:p w14:paraId="1FB699C6"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1.</w:t>
            </w:r>
          </w:p>
        </w:tc>
        <w:tc>
          <w:tcPr>
            <w:tcW w:w="2659" w:type="pct"/>
            <w:vAlign w:val="center"/>
          </w:tcPr>
          <w:p w14:paraId="3B360856" w14:textId="77777777" w:rsidR="0065759D" w:rsidRPr="0065759D" w:rsidRDefault="0065759D">
            <w:pPr>
              <w:autoSpaceDE w:val="0"/>
              <w:autoSpaceDN w:val="0"/>
              <w:adjustRightInd w:val="0"/>
              <w:jc w:val="both"/>
              <w:rPr>
                <w:rFonts w:asciiTheme="minorHAnsi" w:hAnsiTheme="minorHAnsi" w:cstheme="minorHAnsi"/>
                <w:bCs/>
                <w:sz w:val="22"/>
                <w:szCs w:val="22"/>
              </w:rPr>
            </w:pPr>
            <w:r w:rsidRPr="0065759D">
              <w:rPr>
                <w:rFonts w:asciiTheme="minorHAnsi" w:hAnsiTheme="minorHAnsi" w:cstheme="minorHAnsi"/>
                <w:bCs/>
                <w:sz w:val="22"/>
                <w:szCs w:val="22"/>
              </w:rPr>
              <w:t>PE cev, dvoslojna – zunanja stena profilirana (rebrasta) in notranja gladka – (DWP 450 N/200 mm), palica 6 m s spojko</w:t>
            </w:r>
          </w:p>
        </w:tc>
        <w:tc>
          <w:tcPr>
            <w:tcW w:w="1796" w:type="pct"/>
            <w:vMerge w:val="restart"/>
            <w:vAlign w:val="center"/>
          </w:tcPr>
          <w:p w14:paraId="22EAA90E" w14:textId="77777777" w:rsidR="0065759D" w:rsidRPr="0065759D" w:rsidRDefault="0065759D">
            <w:pPr>
              <w:jc w:val="both"/>
              <w:rPr>
                <w:rFonts w:asciiTheme="minorHAnsi" w:hAnsiTheme="minorHAnsi" w:cstheme="minorHAnsi"/>
                <w:sz w:val="22"/>
                <w:szCs w:val="22"/>
              </w:rPr>
            </w:pPr>
          </w:p>
        </w:tc>
      </w:tr>
      <w:tr w:rsidR="0065759D" w:rsidRPr="0065759D" w14:paraId="08440F7E" w14:textId="77777777">
        <w:trPr>
          <w:cantSplit/>
          <w:trHeight w:val="414"/>
        </w:trPr>
        <w:tc>
          <w:tcPr>
            <w:tcW w:w="545" w:type="pct"/>
            <w:vAlign w:val="center"/>
          </w:tcPr>
          <w:p w14:paraId="642F9791"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1.1</w:t>
            </w:r>
          </w:p>
        </w:tc>
        <w:tc>
          <w:tcPr>
            <w:tcW w:w="2659" w:type="pct"/>
            <w:vAlign w:val="center"/>
          </w:tcPr>
          <w:p w14:paraId="10D677C3"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fi 110 mm</w:t>
            </w:r>
          </w:p>
        </w:tc>
        <w:tc>
          <w:tcPr>
            <w:tcW w:w="1796" w:type="pct"/>
            <w:vMerge/>
            <w:vAlign w:val="center"/>
          </w:tcPr>
          <w:p w14:paraId="0EBD1E67" w14:textId="77777777" w:rsidR="0065759D" w:rsidRPr="0065759D" w:rsidRDefault="0065759D">
            <w:pPr>
              <w:jc w:val="both"/>
              <w:rPr>
                <w:rFonts w:asciiTheme="minorHAnsi" w:hAnsiTheme="minorHAnsi" w:cstheme="minorHAnsi"/>
                <w:sz w:val="22"/>
                <w:szCs w:val="22"/>
              </w:rPr>
            </w:pPr>
          </w:p>
        </w:tc>
      </w:tr>
      <w:tr w:rsidR="0065759D" w:rsidRPr="0065759D" w14:paraId="0DDDBD21" w14:textId="77777777">
        <w:trPr>
          <w:cantSplit/>
          <w:trHeight w:val="432"/>
        </w:trPr>
        <w:tc>
          <w:tcPr>
            <w:tcW w:w="545" w:type="pct"/>
            <w:vAlign w:val="center"/>
          </w:tcPr>
          <w:p w14:paraId="3612FF7C"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1.2</w:t>
            </w:r>
          </w:p>
        </w:tc>
        <w:tc>
          <w:tcPr>
            <w:tcW w:w="2659" w:type="pct"/>
            <w:vAlign w:val="center"/>
          </w:tcPr>
          <w:p w14:paraId="11E0000E"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fi 125 mm</w:t>
            </w:r>
          </w:p>
        </w:tc>
        <w:tc>
          <w:tcPr>
            <w:tcW w:w="1796" w:type="pct"/>
            <w:vMerge/>
            <w:vAlign w:val="center"/>
          </w:tcPr>
          <w:p w14:paraId="596EE1EA" w14:textId="77777777" w:rsidR="0065759D" w:rsidRPr="0065759D" w:rsidRDefault="0065759D">
            <w:pPr>
              <w:jc w:val="both"/>
              <w:rPr>
                <w:rFonts w:asciiTheme="minorHAnsi" w:hAnsiTheme="minorHAnsi" w:cstheme="minorHAnsi"/>
                <w:sz w:val="22"/>
                <w:szCs w:val="22"/>
              </w:rPr>
            </w:pPr>
          </w:p>
        </w:tc>
      </w:tr>
      <w:tr w:rsidR="0065759D" w:rsidRPr="0065759D" w14:paraId="3AE192A7" w14:textId="77777777">
        <w:trPr>
          <w:cantSplit/>
          <w:trHeight w:val="374"/>
        </w:trPr>
        <w:tc>
          <w:tcPr>
            <w:tcW w:w="545" w:type="pct"/>
            <w:vAlign w:val="center"/>
          </w:tcPr>
          <w:p w14:paraId="0EAD5CC7"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1.3</w:t>
            </w:r>
          </w:p>
        </w:tc>
        <w:tc>
          <w:tcPr>
            <w:tcW w:w="2659" w:type="pct"/>
            <w:vAlign w:val="center"/>
          </w:tcPr>
          <w:p w14:paraId="2BCD0434"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fi 160 mm</w:t>
            </w:r>
          </w:p>
        </w:tc>
        <w:tc>
          <w:tcPr>
            <w:tcW w:w="1796" w:type="pct"/>
            <w:vMerge/>
            <w:vAlign w:val="center"/>
          </w:tcPr>
          <w:p w14:paraId="7327046C" w14:textId="77777777" w:rsidR="0065759D" w:rsidRPr="0065759D" w:rsidRDefault="0065759D">
            <w:pPr>
              <w:jc w:val="both"/>
              <w:rPr>
                <w:rFonts w:asciiTheme="minorHAnsi" w:hAnsiTheme="minorHAnsi" w:cstheme="minorHAnsi"/>
                <w:sz w:val="22"/>
                <w:szCs w:val="22"/>
              </w:rPr>
            </w:pPr>
          </w:p>
        </w:tc>
      </w:tr>
      <w:tr w:rsidR="0065759D" w:rsidRPr="0065759D" w14:paraId="57E26A6C" w14:textId="77777777">
        <w:trPr>
          <w:cantSplit/>
          <w:trHeight w:val="425"/>
        </w:trPr>
        <w:tc>
          <w:tcPr>
            <w:tcW w:w="545" w:type="pct"/>
            <w:vAlign w:val="center"/>
          </w:tcPr>
          <w:p w14:paraId="7AC3EE66"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lastRenderedPageBreak/>
              <w:t>1.4</w:t>
            </w:r>
          </w:p>
        </w:tc>
        <w:tc>
          <w:tcPr>
            <w:tcW w:w="2659" w:type="pct"/>
            <w:vAlign w:val="center"/>
          </w:tcPr>
          <w:p w14:paraId="499DC82C"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fi 200 mm</w:t>
            </w:r>
          </w:p>
        </w:tc>
        <w:tc>
          <w:tcPr>
            <w:tcW w:w="1796" w:type="pct"/>
            <w:vMerge/>
            <w:vAlign w:val="center"/>
          </w:tcPr>
          <w:p w14:paraId="45152969" w14:textId="77777777" w:rsidR="0065759D" w:rsidRPr="0065759D" w:rsidRDefault="0065759D">
            <w:pPr>
              <w:jc w:val="both"/>
              <w:rPr>
                <w:rFonts w:asciiTheme="minorHAnsi" w:hAnsiTheme="minorHAnsi" w:cstheme="minorHAnsi"/>
                <w:sz w:val="22"/>
                <w:szCs w:val="22"/>
              </w:rPr>
            </w:pPr>
          </w:p>
        </w:tc>
      </w:tr>
      <w:tr w:rsidR="0065759D" w:rsidRPr="0065759D" w14:paraId="445C2DE2" w14:textId="77777777">
        <w:trPr>
          <w:cantSplit/>
          <w:trHeight w:val="698"/>
        </w:trPr>
        <w:tc>
          <w:tcPr>
            <w:tcW w:w="545" w:type="pct"/>
            <w:vAlign w:val="center"/>
          </w:tcPr>
          <w:p w14:paraId="2419A3CD"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2.</w:t>
            </w:r>
          </w:p>
        </w:tc>
        <w:tc>
          <w:tcPr>
            <w:tcW w:w="2659" w:type="pct"/>
            <w:vAlign w:val="center"/>
          </w:tcPr>
          <w:p w14:paraId="06ADBEE7"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dvoslojna – zunanja stena profilirana (rebrasta) in notranja gladka – (DWP 450 N/200 mm), v kolutu s spojko</w:t>
            </w:r>
          </w:p>
        </w:tc>
        <w:tc>
          <w:tcPr>
            <w:tcW w:w="1796" w:type="pct"/>
            <w:vMerge/>
            <w:vAlign w:val="center"/>
          </w:tcPr>
          <w:p w14:paraId="528145B6" w14:textId="77777777" w:rsidR="0065759D" w:rsidRPr="0065759D" w:rsidRDefault="0065759D">
            <w:pPr>
              <w:jc w:val="both"/>
              <w:rPr>
                <w:rFonts w:asciiTheme="minorHAnsi" w:hAnsiTheme="minorHAnsi" w:cstheme="minorHAnsi"/>
                <w:sz w:val="22"/>
                <w:szCs w:val="22"/>
              </w:rPr>
            </w:pPr>
          </w:p>
        </w:tc>
      </w:tr>
      <w:tr w:rsidR="0065759D" w:rsidRPr="0065759D" w14:paraId="08A85B98" w14:textId="77777777">
        <w:trPr>
          <w:cantSplit/>
          <w:trHeight w:val="458"/>
        </w:trPr>
        <w:tc>
          <w:tcPr>
            <w:tcW w:w="545" w:type="pct"/>
            <w:vAlign w:val="center"/>
          </w:tcPr>
          <w:p w14:paraId="1F591DFB"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2.1</w:t>
            </w:r>
          </w:p>
        </w:tc>
        <w:tc>
          <w:tcPr>
            <w:tcW w:w="2659" w:type="pct"/>
            <w:vAlign w:val="center"/>
          </w:tcPr>
          <w:p w14:paraId="38DFE8B8"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fi 110</w:t>
            </w:r>
          </w:p>
        </w:tc>
        <w:tc>
          <w:tcPr>
            <w:tcW w:w="1796" w:type="pct"/>
            <w:vMerge/>
            <w:vAlign w:val="center"/>
          </w:tcPr>
          <w:p w14:paraId="00EFC013" w14:textId="77777777" w:rsidR="0065759D" w:rsidRPr="0065759D" w:rsidRDefault="0065759D">
            <w:pPr>
              <w:jc w:val="both"/>
              <w:rPr>
                <w:rFonts w:asciiTheme="minorHAnsi" w:hAnsiTheme="minorHAnsi" w:cstheme="minorHAnsi"/>
                <w:sz w:val="22"/>
                <w:szCs w:val="22"/>
              </w:rPr>
            </w:pPr>
          </w:p>
        </w:tc>
      </w:tr>
      <w:tr w:rsidR="0065759D" w:rsidRPr="0065759D" w14:paraId="1DD78714" w14:textId="77777777">
        <w:trPr>
          <w:cantSplit/>
          <w:trHeight w:val="421"/>
        </w:trPr>
        <w:tc>
          <w:tcPr>
            <w:tcW w:w="545" w:type="pct"/>
            <w:vAlign w:val="center"/>
          </w:tcPr>
          <w:p w14:paraId="3DCE7CA9"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2.2</w:t>
            </w:r>
          </w:p>
        </w:tc>
        <w:tc>
          <w:tcPr>
            <w:tcW w:w="2659" w:type="pct"/>
            <w:vAlign w:val="center"/>
          </w:tcPr>
          <w:p w14:paraId="35912557" w14:textId="77777777" w:rsidR="0065759D" w:rsidRPr="0065759D" w:rsidRDefault="0065759D">
            <w:pPr>
              <w:jc w:val="both"/>
              <w:rPr>
                <w:rFonts w:asciiTheme="minorHAnsi" w:hAnsiTheme="minorHAnsi" w:cstheme="minorHAnsi"/>
                <w:sz w:val="22"/>
                <w:szCs w:val="22"/>
              </w:rPr>
            </w:pPr>
            <w:r w:rsidRPr="0065759D">
              <w:rPr>
                <w:rFonts w:asciiTheme="minorHAnsi" w:hAnsiTheme="minorHAnsi" w:cstheme="minorHAnsi"/>
                <w:sz w:val="22"/>
                <w:szCs w:val="22"/>
              </w:rPr>
              <w:t>PE cev fi 160</w:t>
            </w:r>
          </w:p>
        </w:tc>
        <w:tc>
          <w:tcPr>
            <w:tcW w:w="1796" w:type="pct"/>
            <w:vMerge/>
            <w:vAlign w:val="center"/>
          </w:tcPr>
          <w:p w14:paraId="1C5256C5" w14:textId="77777777" w:rsidR="0065759D" w:rsidRPr="0065759D" w:rsidRDefault="0065759D">
            <w:pPr>
              <w:jc w:val="both"/>
              <w:rPr>
                <w:rFonts w:asciiTheme="minorHAnsi" w:hAnsiTheme="minorHAnsi" w:cstheme="minorHAnsi"/>
                <w:sz w:val="22"/>
                <w:szCs w:val="22"/>
              </w:rPr>
            </w:pPr>
          </w:p>
        </w:tc>
      </w:tr>
    </w:tbl>
    <w:p w14:paraId="7065D6FD" w14:textId="77777777" w:rsidR="0065759D" w:rsidRPr="0065759D" w:rsidRDefault="0065759D" w:rsidP="0065759D">
      <w:pPr>
        <w:autoSpaceDE w:val="0"/>
        <w:autoSpaceDN w:val="0"/>
        <w:adjustRightInd w:val="0"/>
        <w:jc w:val="both"/>
        <w:rPr>
          <w:rFonts w:asciiTheme="minorHAnsi" w:hAnsiTheme="minorHAnsi" w:cstheme="minorHAnsi"/>
          <w:b/>
          <w:sz w:val="22"/>
          <w:szCs w:val="22"/>
        </w:rPr>
      </w:pPr>
    </w:p>
    <w:p w14:paraId="0DF5A81E" w14:textId="77777777" w:rsidR="0065759D" w:rsidRPr="0065759D" w:rsidRDefault="0065759D" w:rsidP="0065759D">
      <w:pPr>
        <w:autoSpaceDE w:val="0"/>
        <w:autoSpaceDN w:val="0"/>
        <w:adjustRightInd w:val="0"/>
        <w:jc w:val="both"/>
        <w:rPr>
          <w:rFonts w:asciiTheme="minorHAnsi" w:hAnsiTheme="minorHAnsi" w:cstheme="minorHAnsi"/>
          <w:b/>
          <w:sz w:val="22"/>
          <w:szCs w:val="22"/>
        </w:rPr>
      </w:pPr>
      <w:r w:rsidRPr="0065759D">
        <w:rPr>
          <w:rFonts w:asciiTheme="minorHAnsi" w:hAnsiTheme="minorHAnsi" w:cstheme="minorHAnsi"/>
          <w:b/>
          <w:sz w:val="22"/>
          <w:szCs w:val="22"/>
        </w:rPr>
        <w:t>Obvezne priloge k ponudbi:</w:t>
      </w:r>
    </w:p>
    <w:p w14:paraId="243F3249" w14:textId="77777777" w:rsidR="0065759D" w:rsidRPr="0065759D" w:rsidRDefault="0065759D" w:rsidP="0065759D">
      <w:pPr>
        <w:autoSpaceDE w:val="0"/>
        <w:autoSpaceDN w:val="0"/>
        <w:adjustRightInd w:val="0"/>
        <w:jc w:val="both"/>
        <w:rPr>
          <w:rFonts w:asciiTheme="minorHAnsi" w:hAnsiTheme="minorHAnsi" w:cstheme="minorHAnsi"/>
          <w:sz w:val="22"/>
          <w:szCs w:val="22"/>
        </w:rPr>
      </w:pPr>
    </w:p>
    <w:p w14:paraId="2778D484" w14:textId="77777777" w:rsidR="0065759D" w:rsidRPr="0065759D" w:rsidRDefault="0065759D" w:rsidP="00505C3D">
      <w:pPr>
        <w:pStyle w:val="Brezrazmikov"/>
        <w:numPr>
          <w:ilvl w:val="0"/>
          <w:numId w:val="33"/>
        </w:numPr>
        <w:jc w:val="both"/>
        <w:rPr>
          <w:sz w:val="22"/>
          <w:szCs w:val="22"/>
        </w:rPr>
      </w:pPr>
      <w:r w:rsidRPr="0065759D">
        <w:rPr>
          <w:sz w:val="22"/>
          <w:szCs w:val="22"/>
        </w:rPr>
        <w:t>Risbe z opisi in karakteristikami za cevi, ki so predmet ponudbe, v slovenskem ali angleškem jeziku, podpisane in žigosane s strani ponudnika.</w:t>
      </w:r>
    </w:p>
    <w:p w14:paraId="617D960E" w14:textId="77777777" w:rsidR="0065759D" w:rsidRPr="0065759D" w:rsidRDefault="0065759D" w:rsidP="0065759D">
      <w:pPr>
        <w:pStyle w:val="Brezrazmikov"/>
        <w:ind w:left="720"/>
        <w:jc w:val="both"/>
        <w:rPr>
          <w:sz w:val="22"/>
          <w:szCs w:val="22"/>
        </w:rPr>
      </w:pPr>
    </w:p>
    <w:p w14:paraId="29F28994" w14:textId="77777777" w:rsidR="0065759D" w:rsidRPr="0065759D" w:rsidRDefault="0065759D" w:rsidP="00505C3D">
      <w:pPr>
        <w:pStyle w:val="Brezrazmikov"/>
        <w:numPr>
          <w:ilvl w:val="0"/>
          <w:numId w:val="33"/>
        </w:numPr>
        <w:rPr>
          <w:sz w:val="22"/>
          <w:szCs w:val="22"/>
        </w:rPr>
      </w:pPr>
      <w:r w:rsidRPr="0065759D">
        <w:rPr>
          <w:sz w:val="22"/>
          <w:szCs w:val="22"/>
        </w:rPr>
        <w:t>Izjava o skladnosti (velja za PE (DWP) cevi) v skladu z/s:</w:t>
      </w:r>
    </w:p>
    <w:p w14:paraId="5894BB38" w14:textId="77777777" w:rsidR="0065759D" w:rsidRPr="0065759D" w:rsidRDefault="0065759D" w:rsidP="00505C3D">
      <w:pPr>
        <w:pStyle w:val="Brezrazmikov"/>
        <w:numPr>
          <w:ilvl w:val="2"/>
          <w:numId w:val="33"/>
        </w:numPr>
        <w:jc w:val="both"/>
        <w:rPr>
          <w:sz w:val="22"/>
          <w:szCs w:val="22"/>
        </w:rPr>
      </w:pPr>
      <w:r w:rsidRPr="0065759D">
        <w:rPr>
          <w:sz w:val="22"/>
          <w:szCs w:val="22"/>
        </w:rPr>
        <w:t xml:space="preserve">Zakonom o tehničnih zahtevah za proizvode in o ugotavljanju skladnosti (Uradni list RS, št. 17/201,1 čl. 3 in 7), </w:t>
      </w:r>
    </w:p>
    <w:p w14:paraId="5CDF45FC" w14:textId="77777777" w:rsidR="0065759D" w:rsidRPr="0065759D" w:rsidRDefault="0065759D" w:rsidP="00505C3D">
      <w:pPr>
        <w:pStyle w:val="Brezrazmikov"/>
        <w:numPr>
          <w:ilvl w:val="2"/>
          <w:numId w:val="33"/>
        </w:numPr>
        <w:jc w:val="both"/>
        <w:rPr>
          <w:sz w:val="22"/>
          <w:szCs w:val="22"/>
        </w:rPr>
      </w:pPr>
      <w:r w:rsidRPr="0065759D">
        <w:rPr>
          <w:sz w:val="22"/>
          <w:szCs w:val="22"/>
        </w:rPr>
        <w:t>standardom SIST EN ISO/IEC 17050-1; -2 (Ugotavljanje skladnosti – Dobaviteljeva izjava o skladnosti).</w:t>
      </w:r>
    </w:p>
    <w:p w14:paraId="7C8CAAF0" w14:textId="77777777" w:rsidR="0065759D" w:rsidRPr="0065759D" w:rsidRDefault="0065759D" w:rsidP="0065759D">
      <w:pPr>
        <w:pStyle w:val="Brezrazmikov"/>
        <w:rPr>
          <w:sz w:val="22"/>
          <w:szCs w:val="22"/>
        </w:rPr>
      </w:pPr>
    </w:p>
    <w:p w14:paraId="3B86A396" w14:textId="77777777" w:rsidR="0065759D" w:rsidRPr="0065759D" w:rsidRDefault="0065759D" w:rsidP="0065759D">
      <w:pPr>
        <w:jc w:val="both"/>
        <w:rPr>
          <w:rFonts w:asciiTheme="minorHAnsi" w:hAnsiTheme="minorHAnsi" w:cstheme="minorHAnsi"/>
          <w:sz w:val="22"/>
          <w:szCs w:val="22"/>
        </w:rPr>
      </w:pPr>
    </w:p>
    <w:p w14:paraId="373E88A2" w14:textId="77777777" w:rsidR="0065759D" w:rsidRPr="0065759D" w:rsidRDefault="0065759D" w:rsidP="0065759D">
      <w:pPr>
        <w:jc w:val="both"/>
        <w:rPr>
          <w:rFonts w:asciiTheme="minorHAnsi" w:hAnsiTheme="minorHAnsi" w:cstheme="minorHAnsi"/>
          <w:b/>
          <w:sz w:val="22"/>
          <w:szCs w:val="22"/>
        </w:rPr>
      </w:pPr>
      <w:r w:rsidRPr="0065759D">
        <w:rPr>
          <w:rFonts w:asciiTheme="minorHAnsi" w:hAnsiTheme="minorHAnsi" w:cstheme="minorHAnsi"/>
          <w:b/>
          <w:sz w:val="22"/>
          <w:szCs w:val="22"/>
        </w:rPr>
        <w:t>Ponudnik izjavljam, da bom na zahtevo naročnika predložil:</w:t>
      </w:r>
    </w:p>
    <w:p w14:paraId="750C9234" w14:textId="77777777" w:rsidR="0065759D" w:rsidRPr="0065759D" w:rsidRDefault="0065759D" w:rsidP="0065759D">
      <w:pPr>
        <w:jc w:val="both"/>
        <w:rPr>
          <w:rFonts w:asciiTheme="minorHAnsi" w:hAnsiTheme="minorHAnsi" w:cstheme="minorHAnsi"/>
          <w:b/>
          <w:sz w:val="22"/>
          <w:szCs w:val="22"/>
        </w:rPr>
      </w:pPr>
    </w:p>
    <w:p w14:paraId="7E51CF8B" w14:textId="77777777" w:rsidR="0065759D" w:rsidRPr="0065759D" w:rsidRDefault="0065759D" w:rsidP="00505C3D">
      <w:pPr>
        <w:pStyle w:val="Odstavekseznama"/>
        <w:numPr>
          <w:ilvl w:val="0"/>
          <w:numId w:val="32"/>
        </w:numPr>
        <w:autoSpaceDE w:val="0"/>
        <w:autoSpaceDN w:val="0"/>
        <w:adjustRightInd w:val="0"/>
        <w:jc w:val="both"/>
        <w:rPr>
          <w:rFonts w:asciiTheme="minorHAnsi" w:eastAsia="CIDFont+F1" w:hAnsiTheme="minorHAnsi" w:cstheme="minorHAnsi"/>
          <w:sz w:val="22"/>
          <w:szCs w:val="22"/>
        </w:rPr>
      </w:pPr>
      <w:r w:rsidRPr="0065759D">
        <w:rPr>
          <w:rFonts w:asciiTheme="minorHAnsi" w:eastAsia="CIDFont+F1" w:hAnsiTheme="minorHAnsi" w:cstheme="minorHAnsi"/>
          <w:sz w:val="22"/>
          <w:szCs w:val="22"/>
        </w:rPr>
        <w:t>ponudnik lahko ponudi PE cevi največ od dveh proizvajalcev,</w:t>
      </w:r>
    </w:p>
    <w:p w14:paraId="2394150A" w14:textId="77777777" w:rsidR="0065759D" w:rsidRPr="0065759D" w:rsidRDefault="0065759D" w:rsidP="00505C3D">
      <w:pPr>
        <w:pStyle w:val="Odstavekseznama"/>
        <w:numPr>
          <w:ilvl w:val="0"/>
          <w:numId w:val="32"/>
        </w:numPr>
        <w:autoSpaceDE w:val="0"/>
        <w:autoSpaceDN w:val="0"/>
        <w:adjustRightInd w:val="0"/>
        <w:jc w:val="both"/>
        <w:rPr>
          <w:rFonts w:asciiTheme="minorHAnsi" w:eastAsia="CIDFont+F1" w:hAnsiTheme="minorHAnsi" w:cstheme="minorHAnsi"/>
          <w:sz w:val="22"/>
          <w:szCs w:val="22"/>
        </w:rPr>
      </w:pPr>
      <w:r w:rsidRPr="0065759D">
        <w:rPr>
          <w:rFonts w:asciiTheme="minorHAnsi" w:eastAsia="CIDFont+F1" w:hAnsiTheme="minorHAnsi" w:cstheme="minorHAnsi"/>
          <w:sz w:val="22"/>
          <w:szCs w:val="22"/>
        </w:rPr>
        <w:t>vso tehnično dokumentacijo, iz katere so razvidne vse tehnične karakteristike blaga (PE cevi), z risbami in merami ter vsi podatki o proizvajalcu, tipu ter nazivnih veličinah in zmogljivostih.</w:t>
      </w:r>
    </w:p>
    <w:p w14:paraId="02F7D8C2" w14:textId="77777777" w:rsidR="0065759D" w:rsidRPr="0065759D" w:rsidRDefault="0065759D" w:rsidP="00505C3D">
      <w:pPr>
        <w:pStyle w:val="Odstavekseznama"/>
        <w:numPr>
          <w:ilvl w:val="0"/>
          <w:numId w:val="32"/>
        </w:numPr>
        <w:autoSpaceDE w:val="0"/>
        <w:autoSpaceDN w:val="0"/>
        <w:adjustRightInd w:val="0"/>
        <w:jc w:val="both"/>
        <w:rPr>
          <w:rFonts w:asciiTheme="minorHAnsi" w:eastAsia="CIDFont+F1" w:hAnsiTheme="minorHAnsi" w:cstheme="minorHAnsi"/>
          <w:sz w:val="22"/>
          <w:szCs w:val="22"/>
        </w:rPr>
      </w:pPr>
      <w:r w:rsidRPr="0065759D">
        <w:rPr>
          <w:rFonts w:asciiTheme="minorHAnsi" w:eastAsia="CIDFont+F1" w:hAnsiTheme="minorHAnsi" w:cstheme="minorHAnsi"/>
          <w:sz w:val="22"/>
          <w:szCs w:val="22"/>
        </w:rPr>
        <w:t>vsa dokazila o opravljenih preizkusih (</w:t>
      </w:r>
      <w:proofErr w:type="spellStart"/>
      <w:r w:rsidRPr="0065759D">
        <w:rPr>
          <w:rFonts w:asciiTheme="minorHAnsi" w:eastAsia="CIDFont+F1" w:hAnsiTheme="minorHAnsi" w:cstheme="minorHAnsi"/>
          <w:sz w:val="22"/>
          <w:szCs w:val="22"/>
        </w:rPr>
        <w:t>Type</w:t>
      </w:r>
      <w:proofErr w:type="spellEnd"/>
      <w:r w:rsidRPr="0065759D">
        <w:rPr>
          <w:rFonts w:asciiTheme="minorHAnsi" w:eastAsia="CIDFont+F1" w:hAnsiTheme="minorHAnsi" w:cstheme="minorHAnsi"/>
          <w:sz w:val="22"/>
          <w:szCs w:val="22"/>
        </w:rPr>
        <w:t xml:space="preserve"> Test, </w:t>
      </w:r>
      <w:proofErr w:type="spellStart"/>
      <w:r w:rsidRPr="0065759D">
        <w:rPr>
          <w:rFonts w:asciiTheme="minorHAnsi" w:eastAsia="CIDFont+F1" w:hAnsiTheme="minorHAnsi" w:cstheme="minorHAnsi"/>
          <w:sz w:val="22"/>
          <w:szCs w:val="22"/>
        </w:rPr>
        <w:t>Type</w:t>
      </w:r>
      <w:proofErr w:type="spellEnd"/>
      <w:r w:rsidRPr="0065759D">
        <w:rPr>
          <w:rFonts w:asciiTheme="minorHAnsi" w:eastAsia="CIDFont+F1" w:hAnsiTheme="minorHAnsi" w:cstheme="minorHAnsi"/>
          <w:sz w:val="22"/>
          <w:szCs w:val="22"/>
        </w:rPr>
        <w:t xml:space="preserve"> </w:t>
      </w:r>
      <w:proofErr w:type="spellStart"/>
      <w:r w:rsidRPr="0065759D">
        <w:rPr>
          <w:rFonts w:asciiTheme="minorHAnsi" w:eastAsia="CIDFont+F1" w:hAnsiTheme="minorHAnsi" w:cstheme="minorHAnsi"/>
          <w:sz w:val="22"/>
          <w:szCs w:val="22"/>
        </w:rPr>
        <w:t>Report</w:t>
      </w:r>
      <w:proofErr w:type="spellEnd"/>
      <w:r w:rsidRPr="0065759D">
        <w:rPr>
          <w:rFonts w:asciiTheme="minorHAnsi" w:eastAsia="CIDFont+F1" w:hAnsiTheme="minorHAnsi" w:cstheme="minorHAnsi"/>
          <w:sz w:val="22"/>
          <w:szCs w:val="22"/>
        </w:rPr>
        <w:t>) za vse tipe ponujenega materiala, izvedenih v skladu z zahtevanimi standardi (poročila na elektronskem mediju v slovenskem ali angleškem jeziku) in dokazila oz. certifikate o kontroli proizvodnje.</w:t>
      </w:r>
    </w:p>
    <w:p w14:paraId="79433FD3" w14:textId="77777777" w:rsidR="0065759D" w:rsidRPr="0065759D" w:rsidRDefault="0065759D" w:rsidP="00505C3D">
      <w:pPr>
        <w:pStyle w:val="Odstavekseznama"/>
        <w:numPr>
          <w:ilvl w:val="0"/>
          <w:numId w:val="32"/>
        </w:numPr>
        <w:autoSpaceDE w:val="0"/>
        <w:autoSpaceDN w:val="0"/>
        <w:adjustRightInd w:val="0"/>
        <w:spacing w:after="200" w:line="276" w:lineRule="auto"/>
        <w:jc w:val="both"/>
        <w:rPr>
          <w:rFonts w:asciiTheme="minorHAnsi" w:eastAsia="CIDFont+F1" w:hAnsiTheme="minorHAnsi" w:cstheme="minorHAnsi"/>
          <w:sz w:val="22"/>
          <w:szCs w:val="22"/>
        </w:rPr>
      </w:pPr>
      <w:r w:rsidRPr="0065759D">
        <w:rPr>
          <w:rFonts w:asciiTheme="minorHAnsi" w:eastAsia="CIDFont+F1" w:hAnsiTheme="minorHAnsi" w:cstheme="minorHAnsi"/>
          <w:sz w:val="22"/>
          <w:szCs w:val="22"/>
        </w:rPr>
        <w:t>vsa dokazila, ki so navedena v ponudbi predloženi izjavi o skladnosti ali izjavi o lastnostih za ponujeno blago.</w:t>
      </w:r>
    </w:p>
    <w:p w14:paraId="23F46815" w14:textId="77777777" w:rsidR="0065759D" w:rsidRPr="0065759D" w:rsidRDefault="0065759D" w:rsidP="00505C3D">
      <w:pPr>
        <w:pStyle w:val="Odstavekseznama"/>
        <w:numPr>
          <w:ilvl w:val="0"/>
          <w:numId w:val="32"/>
        </w:numPr>
        <w:autoSpaceDE w:val="0"/>
        <w:autoSpaceDN w:val="0"/>
        <w:adjustRightInd w:val="0"/>
        <w:jc w:val="both"/>
        <w:rPr>
          <w:rFonts w:asciiTheme="minorHAnsi" w:eastAsia="CIDFont+F1" w:hAnsiTheme="minorHAnsi" w:cstheme="minorHAnsi"/>
          <w:sz w:val="22"/>
          <w:szCs w:val="22"/>
        </w:rPr>
      </w:pPr>
      <w:r w:rsidRPr="0065759D">
        <w:rPr>
          <w:rFonts w:asciiTheme="minorHAnsi" w:eastAsia="CIDFont+F1" w:hAnsiTheme="minorHAnsi" w:cstheme="minorHAnsi"/>
          <w:sz w:val="22"/>
          <w:szCs w:val="22"/>
        </w:rPr>
        <w:t>vsa navodila za montažo, uporabo in vzdrževanje v slovenskem jeziku za ponujeno blago.</w:t>
      </w:r>
    </w:p>
    <w:p w14:paraId="7249C3B8" w14:textId="77777777" w:rsidR="0065759D" w:rsidRPr="0065759D" w:rsidRDefault="0065759D" w:rsidP="00505C3D">
      <w:pPr>
        <w:pStyle w:val="Odstavekseznama"/>
        <w:numPr>
          <w:ilvl w:val="0"/>
          <w:numId w:val="32"/>
        </w:numPr>
        <w:autoSpaceDE w:val="0"/>
        <w:autoSpaceDN w:val="0"/>
        <w:adjustRightInd w:val="0"/>
        <w:jc w:val="both"/>
        <w:rPr>
          <w:rFonts w:asciiTheme="minorHAnsi" w:hAnsiTheme="minorHAnsi" w:cstheme="minorHAnsi"/>
          <w:sz w:val="22"/>
          <w:szCs w:val="22"/>
        </w:rPr>
      </w:pPr>
      <w:r w:rsidRPr="0065759D">
        <w:rPr>
          <w:rFonts w:asciiTheme="minorHAnsi" w:eastAsia="CIDFont+F1" w:hAnsiTheme="minorHAnsi" w:cstheme="minorHAnsi"/>
          <w:sz w:val="22"/>
          <w:szCs w:val="22"/>
        </w:rPr>
        <w:t xml:space="preserve">brezplačne vzorce vsega ponujenega blaga (PE cevi v dolžini najmanj 0,5 m), ki morajo biti ob dostavi označeni z nazivom ponudnika in pozicije iz preglednice 1 predmetne dokumentacije ter nazivom artikla (naročnik bo neizbranim ponudnikom po zaključku postopka vrnil predložene vzorce, vzorce izbranega ponudnika pa bo naročnik arhiviral za čas veljavnosti pogodbe, do konca poteka garancijskega roka, z namenom preveritve skladnosti s ponudbo ponujenega in kasneje po pogodbi dobavljenega blaga). </w:t>
      </w:r>
    </w:p>
    <w:p w14:paraId="12E65EBC" w14:textId="77777777" w:rsidR="0065759D" w:rsidRPr="0065759D" w:rsidRDefault="0065759D" w:rsidP="0065759D">
      <w:pPr>
        <w:autoSpaceDE w:val="0"/>
        <w:autoSpaceDN w:val="0"/>
        <w:adjustRightInd w:val="0"/>
        <w:jc w:val="both"/>
        <w:rPr>
          <w:rFonts w:asciiTheme="minorHAnsi" w:hAnsiTheme="minorHAnsi" w:cstheme="minorHAnsi"/>
          <w:sz w:val="22"/>
          <w:szCs w:val="22"/>
        </w:rPr>
      </w:pPr>
    </w:p>
    <w:p w14:paraId="2ACD1390" w14:textId="77777777" w:rsidR="0065759D" w:rsidRPr="0065759D" w:rsidRDefault="0065759D" w:rsidP="0065759D">
      <w:pPr>
        <w:autoSpaceDE w:val="0"/>
        <w:autoSpaceDN w:val="0"/>
        <w:adjustRightInd w:val="0"/>
        <w:jc w:val="both"/>
        <w:rPr>
          <w:rFonts w:asciiTheme="minorHAnsi" w:hAnsiTheme="minorHAnsi" w:cstheme="minorHAnsi"/>
          <w:sz w:val="22"/>
          <w:szCs w:val="22"/>
        </w:rPr>
      </w:pPr>
    </w:p>
    <w:p w14:paraId="187436CF" w14:textId="77777777" w:rsidR="0065759D" w:rsidRPr="0065759D" w:rsidRDefault="0065759D" w:rsidP="0065759D">
      <w:pPr>
        <w:jc w:val="both"/>
        <w:rPr>
          <w:rFonts w:asciiTheme="minorHAnsi" w:hAnsiTheme="minorHAnsi" w:cstheme="minorHAnsi"/>
          <w:sz w:val="22"/>
          <w:szCs w:val="22"/>
        </w:rPr>
      </w:pPr>
    </w:p>
    <w:tbl>
      <w:tblPr>
        <w:tblW w:w="0" w:type="auto"/>
        <w:tblInd w:w="108" w:type="dxa"/>
        <w:tblLayout w:type="fixed"/>
        <w:tblLook w:val="0000" w:firstRow="0" w:lastRow="0" w:firstColumn="0" w:lastColumn="0" w:noHBand="0" w:noVBand="0"/>
      </w:tblPr>
      <w:tblGrid>
        <w:gridCol w:w="4361"/>
        <w:gridCol w:w="4361"/>
      </w:tblGrid>
      <w:tr w:rsidR="0065759D" w:rsidRPr="0065759D" w14:paraId="497BCC18" w14:textId="77777777">
        <w:trPr>
          <w:cantSplit/>
        </w:trPr>
        <w:tc>
          <w:tcPr>
            <w:tcW w:w="4361" w:type="dxa"/>
          </w:tcPr>
          <w:p w14:paraId="3D675F38" w14:textId="77777777" w:rsidR="0065759D" w:rsidRPr="0065759D" w:rsidRDefault="0065759D">
            <w:pPr>
              <w:jc w:val="both"/>
              <w:rPr>
                <w:rFonts w:asciiTheme="minorHAnsi" w:hAnsiTheme="minorHAnsi" w:cs="Arial"/>
                <w:bCs/>
                <w:sz w:val="22"/>
                <w:szCs w:val="22"/>
              </w:rPr>
            </w:pPr>
            <w:r w:rsidRPr="0065759D">
              <w:rPr>
                <w:rFonts w:asciiTheme="minorHAnsi" w:hAnsiTheme="minorHAnsi" w:cs="Arial"/>
                <w:bCs/>
                <w:sz w:val="22"/>
                <w:szCs w:val="22"/>
              </w:rPr>
              <w:t>Kraj in datum:</w:t>
            </w:r>
          </w:p>
        </w:tc>
        <w:tc>
          <w:tcPr>
            <w:tcW w:w="4361" w:type="dxa"/>
          </w:tcPr>
          <w:p w14:paraId="41BCADC7" w14:textId="77777777" w:rsidR="0065759D" w:rsidRPr="0065759D" w:rsidRDefault="0065759D">
            <w:pPr>
              <w:jc w:val="both"/>
              <w:rPr>
                <w:rFonts w:asciiTheme="minorHAnsi" w:hAnsiTheme="minorHAnsi" w:cs="Arial"/>
                <w:bCs/>
                <w:sz w:val="22"/>
                <w:szCs w:val="22"/>
              </w:rPr>
            </w:pPr>
            <w:r w:rsidRPr="0065759D">
              <w:rPr>
                <w:rFonts w:asciiTheme="minorHAnsi" w:hAnsiTheme="minorHAnsi" w:cs="Arial"/>
                <w:bCs/>
                <w:sz w:val="22"/>
                <w:szCs w:val="22"/>
              </w:rPr>
              <w:t>Ponudnik:</w:t>
            </w:r>
          </w:p>
          <w:p w14:paraId="7E637B3D" w14:textId="77777777" w:rsidR="0065759D" w:rsidRPr="0065759D" w:rsidRDefault="0065759D">
            <w:pPr>
              <w:jc w:val="both"/>
              <w:rPr>
                <w:rFonts w:asciiTheme="minorHAnsi" w:hAnsiTheme="minorHAnsi" w:cs="Arial"/>
                <w:bCs/>
                <w:sz w:val="22"/>
                <w:szCs w:val="22"/>
              </w:rPr>
            </w:pPr>
          </w:p>
        </w:tc>
      </w:tr>
      <w:tr w:rsidR="0065759D" w:rsidRPr="0065759D" w14:paraId="31027488" w14:textId="77777777">
        <w:trPr>
          <w:cantSplit/>
        </w:trPr>
        <w:tc>
          <w:tcPr>
            <w:tcW w:w="4361" w:type="dxa"/>
          </w:tcPr>
          <w:p w14:paraId="2D519527" w14:textId="77777777" w:rsidR="0065759D" w:rsidRPr="0065759D" w:rsidRDefault="0065759D">
            <w:pPr>
              <w:jc w:val="both"/>
              <w:rPr>
                <w:rFonts w:asciiTheme="minorHAnsi" w:hAnsiTheme="minorHAnsi" w:cs="Arial"/>
                <w:bCs/>
                <w:sz w:val="22"/>
                <w:szCs w:val="22"/>
              </w:rPr>
            </w:pPr>
          </w:p>
        </w:tc>
        <w:tc>
          <w:tcPr>
            <w:tcW w:w="4361" w:type="dxa"/>
          </w:tcPr>
          <w:p w14:paraId="2DD3CA3E" w14:textId="77777777" w:rsidR="0065759D" w:rsidRPr="0065759D" w:rsidRDefault="0065759D">
            <w:pPr>
              <w:jc w:val="both"/>
              <w:rPr>
                <w:rFonts w:asciiTheme="minorHAnsi" w:hAnsiTheme="minorHAnsi" w:cs="Arial"/>
                <w:bCs/>
                <w:sz w:val="22"/>
                <w:szCs w:val="22"/>
              </w:rPr>
            </w:pPr>
            <w:r w:rsidRPr="0065759D">
              <w:rPr>
                <w:rFonts w:asciiTheme="minorHAnsi" w:hAnsiTheme="minorHAnsi" w:cs="Arial"/>
                <w:bCs/>
                <w:sz w:val="22"/>
                <w:szCs w:val="22"/>
              </w:rPr>
              <w:t>Podpis:</w:t>
            </w:r>
          </w:p>
        </w:tc>
      </w:tr>
    </w:tbl>
    <w:p w14:paraId="463D4E3D" w14:textId="77777777" w:rsidR="0065759D" w:rsidRPr="0065759D" w:rsidRDefault="0065759D" w:rsidP="0065759D">
      <w:pPr>
        <w:jc w:val="both"/>
        <w:rPr>
          <w:rFonts w:cs="Arial"/>
          <w:b/>
          <w:bCs/>
          <w:sz w:val="22"/>
          <w:szCs w:val="22"/>
        </w:rPr>
      </w:pPr>
    </w:p>
    <w:p w14:paraId="38EF42EB" w14:textId="77777777" w:rsidR="0065759D" w:rsidRDefault="0065759D" w:rsidP="0065759D">
      <w:pPr>
        <w:jc w:val="both"/>
        <w:rPr>
          <w:rFonts w:cs="Arial"/>
          <w:b/>
          <w:bCs/>
        </w:rPr>
      </w:pPr>
    </w:p>
    <w:p w14:paraId="4DE6F328" w14:textId="77777777" w:rsidR="0065759D" w:rsidRDefault="0065759D" w:rsidP="0065759D">
      <w:pPr>
        <w:rPr>
          <w:rFonts w:cs="Arial"/>
          <w:b/>
          <w:bCs/>
        </w:rPr>
      </w:pPr>
    </w:p>
    <w:p w14:paraId="300B31CE" w14:textId="77777777" w:rsidR="0065759D" w:rsidRDefault="0065759D" w:rsidP="0065759D">
      <w:pPr>
        <w:rPr>
          <w:rFonts w:cs="Arial"/>
          <w:b/>
          <w:bCs/>
        </w:rPr>
      </w:pPr>
    </w:p>
    <w:p w14:paraId="606ADDFC" w14:textId="77777777" w:rsidR="00A817D1" w:rsidRPr="00403302" w:rsidRDefault="00A817D1" w:rsidP="00A817D1">
      <w:pPr>
        <w:jc w:val="right"/>
        <w:rPr>
          <w:rFonts w:asciiTheme="minorHAnsi" w:hAnsiTheme="minorHAnsi" w:cstheme="minorHAnsi"/>
          <w:b/>
          <w:sz w:val="22"/>
          <w:szCs w:val="22"/>
        </w:rPr>
      </w:pPr>
      <w:r w:rsidRPr="00403302">
        <w:rPr>
          <w:rFonts w:asciiTheme="minorHAnsi" w:hAnsiTheme="minorHAnsi" w:cstheme="minorHAnsi"/>
          <w:b/>
          <w:sz w:val="22"/>
          <w:szCs w:val="22"/>
        </w:rPr>
        <w:t>PRILOGA D/</w:t>
      </w:r>
      <w:r>
        <w:rPr>
          <w:rFonts w:asciiTheme="minorHAnsi" w:hAnsiTheme="minorHAnsi" w:cstheme="minorHAnsi"/>
          <w:b/>
          <w:sz w:val="22"/>
          <w:szCs w:val="22"/>
        </w:rPr>
        <w:t>11</w:t>
      </w:r>
      <w:r w:rsidRPr="00403302">
        <w:rPr>
          <w:rFonts w:asciiTheme="minorHAnsi" w:hAnsiTheme="minorHAnsi" w:cstheme="minorHAnsi"/>
          <w:b/>
          <w:sz w:val="22"/>
          <w:szCs w:val="22"/>
        </w:rPr>
        <w:t>a</w:t>
      </w:r>
    </w:p>
    <w:p w14:paraId="7ED2E69B" w14:textId="77777777" w:rsidR="00A817D1" w:rsidRPr="0066699F" w:rsidRDefault="00A817D1" w:rsidP="00A817D1">
      <w:pPr>
        <w:rPr>
          <w:rFonts w:asciiTheme="minorHAnsi" w:hAnsiTheme="minorHAnsi" w:cstheme="minorHAnsi"/>
          <w:b/>
        </w:rPr>
      </w:pPr>
      <w:r w:rsidRPr="0066699F">
        <w:rPr>
          <w:rFonts w:asciiTheme="minorHAnsi" w:hAnsiTheme="minorHAnsi"/>
          <w:b/>
        </w:rPr>
        <w:t>OSNUTEK OKVIRNEGA SPORAZU</w:t>
      </w:r>
      <w:r>
        <w:rPr>
          <w:rFonts w:asciiTheme="minorHAnsi" w:hAnsiTheme="minorHAnsi"/>
          <w:b/>
        </w:rPr>
        <w:t>MA</w:t>
      </w:r>
    </w:p>
    <w:p w14:paraId="7BE5D53F" w14:textId="77777777" w:rsidR="00A817D1" w:rsidRPr="00277545" w:rsidRDefault="00A817D1" w:rsidP="00A817D1">
      <w:pPr>
        <w:tabs>
          <w:tab w:val="left" w:pos="540"/>
        </w:tabs>
        <w:jc w:val="right"/>
        <w:rPr>
          <w:rFonts w:cstheme="minorHAnsi"/>
          <w:b/>
          <w:sz w:val="20"/>
          <w:szCs w:val="20"/>
        </w:rPr>
      </w:pPr>
      <w:r>
        <w:rPr>
          <w:sz w:val="20"/>
          <w:szCs w:val="20"/>
        </w:rPr>
        <w:tab/>
      </w:r>
      <w:r>
        <w:rPr>
          <w:sz w:val="20"/>
          <w:szCs w:val="20"/>
        </w:rPr>
        <w:tab/>
      </w:r>
      <w:r>
        <w:rPr>
          <w:sz w:val="20"/>
          <w:szCs w:val="20"/>
        </w:rPr>
        <w:tab/>
      </w:r>
    </w:p>
    <w:p w14:paraId="3B32C55A" w14:textId="77777777" w:rsidR="00A817D1" w:rsidRPr="0066699F" w:rsidRDefault="00A817D1" w:rsidP="00A817D1">
      <w:pPr>
        <w:tabs>
          <w:tab w:val="left" w:pos="540"/>
        </w:tabs>
        <w:rPr>
          <w:rFonts w:asciiTheme="minorHAnsi" w:hAnsiTheme="minorHAnsi" w:cs="Arial"/>
          <w:b/>
        </w:rPr>
      </w:pPr>
      <w:r w:rsidRPr="0066699F">
        <w:rPr>
          <w:rFonts w:asciiTheme="minorHAnsi" w:hAnsiTheme="minorHAnsi" w:cs="Arial"/>
          <w:b/>
        </w:rPr>
        <w:t xml:space="preserve">Naročnik: </w:t>
      </w:r>
    </w:p>
    <w:p w14:paraId="25C9E417" w14:textId="77777777" w:rsidR="00A817D1" w:rsidRPr="0066699F" w:rsidRDefault="00A817D1" w:rsidP="00A817D1">
      <w:pPr>
        <w:tabs>
          <w:tab w:val="left" w:pos="540"/>
        </w:tabs>
        <w:jc w:val="both"/>
        <w:rPr>
          <w:rFonts w:asciiTheme="minorHAnsi" w:hAnsiTheme="minorHAnsi" w:cstheme="minorHAnsi"/>
          <w:b/>
        </w:rPr>
      </w:pPr>
      <w:r w:rsidRPr="0066699F">
        <w:rPr>
          <w:rFonts w:asciiTheme="minorHAnsi" w:hAnsiTheme="minorHAnsi" w:cstheme="minorHAnsi"/>
          <w:b/>
        </w:rPr>
        <w:t xml:space="preserve">ELEKTRO GORENJSKA, podjetje za distribucijo električne energije, d.d., Ulica Mirka Vadnova 3a, 4000 Kranj, ki ga zastopa predsednik uprave dr. Ivan Šmon, MBA </w:t>
      </w:r>
    </w:p>
    <w:p w14:paraId="4D400A64" w14:textId="77777777" w:rsidR="00A817D1" w:rsidRPr="0066699F" w:rsidRDefault="00A817D1" w:rsidP="00A817D1">
      <w:pPr>
        <w:tabs>
          <w:tab w:val="left" w:pos="426"/>
          <w:tab w:val="left" w:pos="540"/>
        </w:tabs>
        <w:rPr>
          <w:rFonts w:asciiTheme="minorHAnsi" w:hAnsiTheme="minorHAnsi" w:cstheme="minorHAnsi"/>
          <w:b/>
        </w:rPr>
      </w:pPr>
      <w:r w:rsidRPr="0066699F">
        <w:rPr>
          <w:rFonts w:asciiTheme="minorHAnsi" w:hAnsiTheme="minorHAnsi" w:cstheme="minorHAnsi"/>
          <w:b/>
        </w:rPr>
        <w:t>identifikacijska št. za DDV: SI 20389264</w:t>
      </w:r>
    </w:p>
    <w:p w14:paraId="2CDB7579" w14:textId="77777777" w:rsidR="00A817D1" w:rsidRPr="0066699F" w:rsidRDefault="00A817D1" w:rsidP="00A817D1">
      <w:pPr>
        <w:tabs>
          <w:tab w:val="left" w:pos="426"/>
          <w:tab w:val="left" w:pos="540"/>
        </w:tabs>
        <w:rPr>
          <w:rFonts w:asciiTheme="minorHAnsi" w:hAnsiTheme="minorHAnsi" w:cstheme="minorHAnsi"/>
          <w:b/>
        </w:rPr>
      </w:pPr>
      <w:r w:rsidRPr="0066699F">
        <w:rPr>
          <w:rFonts w:asciiTheme="minorHAnsi" w:hAnsiTheme="minorHAnsi" w:cstheme="minorHAnsi"/>
          <w:b/>
        </w:rPr>
        <w:t>matična številka: 5175348000</w:t>
      </w:r>
    </w:p>
    <w:p w14:paraId="7F56519E" w14:textId="77777777" w:rsidR="008A5B43" w:rsidRDefault="008A5B43" w:rsidP="008A5B43">
      <w:pPr>
        <w:pStyle w:val="Telobesedila"/>
        <w:tabs>
          <w:tab w:val="left" w:pos="426"/>
          <w:tab w:val="left" w:pos="540"/>
        </w:tabs>
        <w:rPr>
          <w:rFonts w:asciiTheme="minorHAnsi" w:hAnsiTheme="minorHAnsi" w:cs="Arial"/>
          <w:b/>
          <w:sz w:val="24"/>
          <w:szCs w:val="22"/>
        </w:rPr>
      </w:pPr>
    </w:p>
    <w:p w14:paraId="1FC4F558" w14:textId="7E723B35" w:rsidR="008A5B43" w:rsidRPr="0066699F" w:rsidRDefault="008A5B43" w:rsidP="008A5B43">
      <w:pPr>
        <w:pStyle w:val="Telobesedila"/>
        <w:tabs>
          <w:tab w:val="left" w:pos="426"/>
          <w:tab w:val="left" w:pos="540"/>
        </w:tabs>
        <w:rPr>
          <w:rFonts w:asciiTheme="minorHAnsi" w:hAnsiTheme="minorHAnsi" w:cs="Arial"/>
          <w:b/>
          <w:sz w:val="24"/>
          <w:szCs w:val="22"/>
        </w:rPr>
      </w:pPr>
      <w:r w:rsidRPr="0066699F">
        <w:rPr>
          <w:rFonts w:asciiTheme="minorHAnsi" w:hAnsiTheme="minorHAnsi" w:cs="Arial"/>
          <w:b/>
          <w:sz w:val="24"/>
          <w:szCs w:val="22"/>
        </w:rPr>
        <w:t>in</w:t>
      </w:r>
    </w:p>
    <w:p w14:paraId="6204E2A5" w14:textId="77777777" w:rsidR="008A5B43" w:rsidRPr="0066699F" w:rsidRDefault="008A5B43" w:rsidP="008A5B43">
      <w:pPr>
        <w:pStyle w:val="Telobesedila"/>
        <w:tabs>
          <w:tab w:val="left" w:pos="426"/>
          <w:tab w:val="left" w:pos="540"/>
        </w:tabs>
        <w:rPr>
          <w:rFonts w:asciiTheme="minorHAnsi" w:hAnsiTheme="minorHAnsi" w:cs="Arial"/>
          <w:b/>
          <w:sz w:val="24"/>
          <w:szCs w:val="22"/>
        </w:rPr>
      </w:pPr>
    </w:p>
    <w:p w14:paraId="7077BE30" w14:textId="77777777" w:rsidR="008A5B43" w:rsidRPr="0066699F" w:rsidRDefault="008A5B43" w:rsidP="008A5B43">
      <w:pPr>
        <w:pStyle w:val="Telobesedila"/>
        <w:tabs>
          <w:tab w:val="left" w:pos="426"/>
          <w:tab w:val="left" w:pos="540"/>
        </w:tabs>
        <w:rPr>
          <w:rFonts w:asciiTheme="minorHAnsi" w:hAnsiTheme="minorHAnsi" w:cs="Arial"/>
          <w:b/>
          <w:sz w:val="24"/>
          <w:szCs w:val="22"/>
        </w:rPr>
      </w:pPr>
      <w:r w:rsidRPr="0066699F">
        <w:rPr>
          <w:rFonts w:asciiTheme="minorHAnsi" w:hAnsiTheme="minorHAnsi" w:cs="Arial"/>
          <w:b/>
          <w:sz w:val="24"/>
          <w:szCs w:val="22"/>
        </w:rPr>
        <w:t>Izvajalec:</w:t>
      </w:r>
    </w:p>
    <w:p w14:paraId="3CC82702" w14:textId="77777777" w:rsidR="008A5B43" w:rsidRPr="0066699F" w:rsidRDefault="008A5B43" w:rsidP="008A5B43">
      <w:pPr>
        <w:pStyle w:val="Telobesedila"/>
        <w:tabs>
          <w:tab w:val="left" w:pos="426"/>
          <w:tab w:val="left" w:pos="540"/>
        </w:tabs>
        <w:rPr>
          <w:rFonts w:asciiTheme="minorHAnsi" w:hAnsiTheme="minorHAnsi" w:cs="Arial"/>
          <w:b/>
          <w:sz w:val="24"/>
          <w:szCs w:val="22"/>
        </w:rPr>
      </w:pPr>
      <w:r w:rsidRPr="0066699F">
        <w:rPr>
          <w:rFonts w:asciiTheme="minorHAnsi" w:hAnsiTheme="minorHAnsi" w:cs="Arial"/>
          <w:b/>
          <w:sz w:val="24"/>
          <w:szCs w:val="22"/>
        </w:rPr>
        <w:t>_______________, ______________, ki ga zastopa _______________</w:t>
      </w:r>
    </w:p>
    <w:p w14:paraId="658D3D09" w14:textId="77777777" w:rsidR="008A5B43" w:rsidRPr="0066699F" w:rsidRDefault="008A5B43" w:rsidP="008A5B43">
      <w:pPr>
        <w:pStyle w:val="Telobesedila"/>
        <w:tabs>
          <w:tab w:val="left" w:pos="426"/>
          <w:tab w:val="left" w:pos="540"/>
        </w:tabs>
        <w:rPr>
          <w:rFonts w:asciiTheme="minorHAnsi" w:hAnsiTheme="minorHAnsi" w:cs="Arial"/>
          <w:b/>
          <w:sz w:val="24"/>
          <w:szCs w:val="22"/>
        </w:rPr>
      </w:pPr>
      <w:r w:rsidRPr="0066699F">
        <w:rPr>
          <w:rFonts w:asciiTheme="minorHAnsi" w:hAnsiTheme="minorHAnsi" w:cs="Arial"/>
          <w:b/>
          <w:sz w:val="24"/>
          <w:szCs w:val="22"/>
        </w:rPr>
        <w:t>identifikacijska št. za DDV: SI ______________</w:t>
      </w:r>
    </w:p>
    <w:p w14:paraId="766B5CC8" w14:textId="77777777" w:rsidR="008A5B43" w:rsidRPr="0066699F" w:rsidRDefault="008A5B43" w:rsidP="008A5B43">
      <w:pPr>
        <w:pStyle w:val="Telobesedila"/>
        <w:tabs>
          <w:tab w:val="left" w:pos="426"/>
          <w:tab w:val="left" w:pos="540"/>
        </w:tabs>
        <w:rPr>
          <w:rFonts w:asciiTheme="minorHAnsi" w:hAnsiTheme="minorHAnsi" w:cs="Arial"/>
          <w:b/>
          <w:sz w:val="24"/>
          <w:szCs w:val="22"/>
        </w:rPr>
      </w:pPr>
      <w:r w:rsidRPr="0066699F">
        <w:rPr>
          <w:rFonts w:asciiTheme="minorHAnsi" w:hAnsiTheme="minorHAnsi" w:cs="Arial"/>
          <w:b/>
          <w:sz w:val="24"/>
          <w:szCs w:val="22"/>
        </w:rPr>
        <w:t>matična številka: ________________</w:t>
      </w:r>
    </w:p>
    <w:p w14:paraId="0FD34EAF" w14:textId="77777777" w:rsidR="008A5B43" w:rsidRPr="0066699F" w:rsidRDefault="008A5B43" w:rsidP="008A5B43">
      <w:pPr>
        <w:pStyle w:val="Telobesedila"/>
        <w:tabs>
          <w:tab w:val="left" w:pos="426"/>
          <w:tab w:val="left" w:pos="540"/>
        </w:tabs>
        <w:rPr>
          <w:rFonts w:asciiTheme="minorHAnsi" w:hAnsiTheme="minorHAnsi" w:cs="Arial"/>
          <w:b/>
          <w:sz w:val="24"/>
          <w:szCs w:val="22"/>
        </w:rPr>
      </w:pPr>
    </w:p>
    <w:p w14:paraId="387E43F3" w14:textId="77777777" w:rsidR="008A5B43" w:rsidRPr="0066699F" w:rsidRDefault="008A5B43" w:rsidP="008A5B43">
      <w:pPr>
        <w:pStyle w:val="Telobesedila"/>
        <w:tabs>
          <w:tab w:val="left" w:pos="426"/>
          <w:tab w:val="left" w:pos="540"/>
        </w:tabs>
        <w:rPr>
          <w:rFonts w:asciiTheme="minorHAnsi" w:hAnsiTheme="minorHAnsi" w:cs="Arial"/>
          <w:b/>
          <w:sz w:val="24"/>
          <w:szCs w:val="22"/>
        </w:rPr>
      </w:pPr>
      <w:r w:rsidRPr="0066699F">
        <w:rPr>
          <w:rFonts w:asciiTheme="minorHAnsi" w:hAnsiTheme="minorHAnsi" w:cs="Arial"/>
          <w:b/>
          <w:sz w:val="24"/>
          <w:szCs w:val="22"/>
        </w:rPr>
        <w:t xml:space="preserve">sklepata </w:t>
      </w:r>
    </w:p>
    <w:p w14:paraId="5B77C1C4" w14:textId="77777777" w:rsidR="008A5B43" w:rsidRPr="0066699F" w:rsidRDefault="008A5B43" w:rsidP="00A817F5">
      <w:pPr>
        <w:pStyle w:val="Telobesedila"/>
        <w:tabs>
          <w:tab w:val="left" w:pos="426"/>
          <w:tab w:val="left" w:pos="540"/>
        </w:tabs>
        <w:rPr>
          <w:rFonts w:asciiTheme="minorHAnsi" w:hAnsiTheme="minorHAnsi" w:cs="Arial"/>
          <w:b/>
          <w:sz w:val="24"/>
          <w:szCs w:val="22"/>
        </w:rPr>
      </w:pPr>
    </w:p>
    <w:p w14:paraId="1C51754A" w14:textId="157DD45E" w:rsidR="008A5B43" w:rsidRPr="0066699F" w:rsidRDefault="008A5B43" w:rsidP="008A5B43">
      <w:pPr>
        <w:pStyle w:val="Telobesedila"/>
        <w:tabs>
          <w:tab w:val="left" w:pos="426"/>
          <w:tab w:val="left" w:pos="540"/>
        </w:tabs>
        <w:jc w:val="center"/>
        <w:rPr>
          <w:rFonts w:asciiTheme="minorHAnsi" w:hAnsiTheme="minorHAnsi" w:cs="Arial"/>
          <w:b/>
          <w:sz w:val="24"/>
          <w:szCs w:val="22"/>
        </w:rPr>
      </w:pPr>
      <w:r w:rsidRPr="007D1243">
        <w:rPr>
          <w:rFonts w:asciiTheme="minorHAnsi" w:hAnsiTheme="minorHAnsi" w:cs="Arial"/>
          <w:b/>
          <w:sz w:val="24"/>
          <w:szCs w:val="22"/>
        </w:rPr>
        <w:t>OKVIRNI SPORAZUM št. JN</w:t>
      </w:r>
      <w:r>
        <w:rPr>
          <w:rFonts w:asciiTheme="minorHAnsi" w:hAnsiTheme="minorHAnsi" w:cs="Arial"/>
          <w:b/>
          <w:sz w:val="24"/>
          <w:szCs w:val="22"/>
        </w:rPr>
        <w:t>26-0</w:t>
      </w:r>
      <w:r w:rsidR="00D97FA4">
        <w:rPr>
          <w:rFonts w:asciiTheme="minorHAnsi" w:hAnsiTheme="minorHAnsi" w:cs="Arial"/>
          <w:b/>
          <w:sz w:val="24"/>
          <w:szCs w:val="22"/>
        </w:rPr>
        <w:t>1</w:t>
      </w:r>
      <w:r w:rsidR="00457F5A">
        <w:rPr>
          <w:rFonts w:asciiTheme="minorHAnsi" w:hAnsiTheme="minorHAnsi" w:cs="Arial"/>
          <w:b/>
          <w:sz w:val="24"/>
          <w:szCs w:val="22"/>
        </w:rPr>
        <w:t>2</w:t>
      </w:r>
    </w:p>
    <w:p w14:paraId="7C0D5FBC" w14:textId="77777777" w:rsidR="008A5B43" w:rsidRPr="0066699F" w:rsidRDefault="008A5B43" w:rsidP="008A5B43">
      <w:pPr>
        <w:pStyle w:val="Telobesedila"/>
        <w:tabs>
          <w:tab w:val="left" w:pos="426"/>
          <w:tab w:val="left" w:pos="540"/>
        </w:tabs>
        <w:jc w:val="center"/>
        <w:rPr>
          <w:rFonts w:asciiTheme="minorHAnsi" w:hAnsiTheme="minorHAnsi" w:cs="Arial"/>
          <w:b/>
          <w:sz w:val="24"/>
          <w:szCs w:val="22"/>
        </w:rPr>
      </w:pPr>
    </w:p>
    <w:p w14:paraId="281EB6EB" w14:textId="77777777" w:rsidR="008A5B43" w:rsidRPr="0066699F" w:rsidRDefault="008A5B43" w:rsidP="008A5B43">
      <w:pPr>
        <w:pStyle w:val="Telobesedila"/>
        <w:tabs>
          <w:tab w:val="left" w:pos="426"/>
          <w:tab w:val="left" w:pos="540"/>
        </w:tabs>
        <w:jc w:val="center"/>
        <w:rPr>
          <w:rFonts w:asciiTheme="minorHAnsi" w:hAnsiTheme="minorHAnsi" w:cs="Arial"/>
          <w:b/>
          <w:sz w:val="24"/>
          <w:szCs w:val="22"/>
        </w:rPr>
      </w:pPr>
      <w:r w:rsidRPr="0066699F">
        <w:rPr>
          <w:rFonts w:asciiTheme="minorHAnsi" w:hAnsiTheme="minorHAnsi" w:cs="Arial"/>
          <w:b/>
          <w:sz w:val="24"/>
          <w:szCs w:val="22"/>
        </w:rPr>
        <w:t>IZVAJANJE MANJŠIH GRADBENIH DEL NA ELEKTROENERGETSKEM OMREŽJU, NA VPOKLIC</w:t>
      </w:r>
    </w:p>
    <w:p w14:paraId="3D5C2685" w14:textId="77777777" w:rsidR="008A5B43" w:rsidRPr="0066699F" w:rsidRDefault="008A5B43" w:rsidP="008A5B43">
      <w:pPr>
        <w:pStyle w:val="Telobesedila"/>
        <w:tabs>
          <w:tab w:val="left" w:pos="426"/>
          <w:tab w:val="left" w:pos="540"/>
        </w:tabs>
        <w:jc w:val="center"/>
        <w:rPr>
          <w:rFonts w:asciiTheme="minorHAnsi" w:hAnsiTheme="minorHAnsi" w:cs="Arial"/>
          <w:b/>
          <w:sz w:val="24"/>
          <w:szCs w:val="22"/>
        </w:rPr>
      </w:pPr>
    </w:p>
    <w:p w14:paraId="133E8B4B" w14:textId="77777777" w:rsidR="008A5B43" w:rsidRPr="0066699F" w:rsidRDefault="008A5B43" w:rsidP="008A5B43">
      <w:pPr>
        <w:pStyle w:val="Telobesedila"/>
        <w:tabs>
          <w:tab w:val="left" w:pos="540"/>
        </w:tabs>
        <w:jc w:val="center"/>
        <w:rPr>
          <w:rFonts w:asciiTheme="minorHAnsi" w:hAnsiTheme="minorHAnsi" w:cs="Arial"/>
          <w:b/>
          <w:i/>
          <w:iCs/>
          <w:sz w:val="24"/>
          <w:szCs w:val="22"/>
        </w:rPr>
      </w:pPr>
      <w:r w:rsidRPr="0066699F">
        <w:rPr>
          <w:rFonts w:asciiTheme="minorHAnsi" w:hAnsiTheme="minorHAnsi" w:cs="Arial"/>
          <w:b/>
          <w:i/>
          <w:iCs/>
          <w:sz w:val="24"/>
          <w:szCs w:val="22"/>
        </w:rPr>
        <w:t>1. sklop: KN Škofja Loka-Medvode, KN Železniki</w:t>
      </w:r>
    </w:p>
    <w:p w14:paraId="617280F4" w14:textId="77777777" w:rsidR="008A5B43" w:rsidRPr="0066699F" w:rsidRDefault="008A5B43" w:rsidP="008A5B43">
      <w:pPr>
        <w:pStyle w:val="Telobesedila"/>
        <w:tabs>
          <w:tab w:val="left" w:pos="540"/>
        </w:tabs>
        <w:jc w:val="center"/>
        <w:rPr>
          <w:rFonts w:asciiTheme="minorHAnsi" w:hAnsiTheme="minorHAnsi" w:cs="Arial"/>
          <w:b/>
          <w:i/>
          <w:iCs/>
          <w:sz w:val="24"/>
          <w:szCs w:val="22"/>
        </w:rPr>
      </w:pPr>
      <w:r w:rsidRPr="0066699F">
        <w:rPr>
          <w:rFonts w:asciiTheme="minorHAnsi" w:hAnsiTheme="minorHAnsi" w:cs="Arial"/>
          <w:b/>
          <w:i/>
          <w:iCs/>
          <w:sz w:val="24"/>
          <w:szCs w:val="22"/>
        </w:rPr>
        <w:t>2. sklop: KN Kranj, KN Tržič, KN Cerklje-Visoko</w:t>
      </w:r>
    </w:p>
    <w:p w14:paraId="00CA0023" w14:textId="77777777" w:rsidR="008A5B43" w:rsidRPr="0066699F" w:rsidRDefault="008A5B43" w:rsidP="008A5B43">
      <w:pPr>
        <w:pStyle w:val="Telobesedila"/>
        <w:tabs>
          <w:tab w:val="left" w:pos="540"/>
        </w:tabs>
        <w:jc w:val="center"/>
        <w:rPr>
          <w:rFonts w:asciiTheme="minorHAnsi" w:hAnsiTheme="minorHAnsi" w:cs="Arial"/>
          <w:b/>
          <w:i/>
          <w:iCs/>
          <w:sz w:val="24"/>
          <w:szCs w:val="22"/>
          <w:highlight w:val="yellow"/>
        </w:rPr>
      </w:pPr>
      <w:r w:rsidRPr="0066699F">
        <w:rPr>
          <w:rFonts w:asciiTheme="minorHAnsi" w:hAnsiTheme="minorHAnsi" w:cs="Arial"/>
          <w:b/>
          <w:i/>
          <w:iCs/>
          <w:sz w:val="24"/>
          <w:szCs w:val="22"/>
        </w:rPr>
        <w:t>3. sklop: KN Radovljica-Bled, KN Jesenice-Kranjska Gora, KN Bohinj</w:t>
      </w:r>
    </w:p>
    <w:p w14:paraId="5CBD00D9" w14:textId="77777777" w:rsidR="008A5B43" w:rsidRDefault="008A5B43" w:rsidP="008A5B43">
      <w:pPr>
        <w:pStyle w:val="Telobesedila"/>
        <w:tabs>
          <w:tab w:val="left" w:pos="540"/>
        </w:tabs>
        <w:rPr>
          <w:rFonts w:asciiTheme="minorHAnsi" w:hAnsiTheme="minorHAnsi" w:cs="Arial"/>
          <w:b/>
          <w:sz w:val="22"/>
          <w:szCs w:val="22"/>
          <w:highlight w:val="yellow"/>
        </w:rPr>
      </w:pPr>
    </w:p>
    <w:p w14:paraId="59D67E11" w14:textId="77777777" w:rsidR="008A5B43" w:rsidRPr="0066699F" w:rsidRDefault="008A5B43" w:rsidP="008A5B43">
      <w:pPr>
        <w:pStyle w:val="Telobesedila"/>
        <w:tabs>
          <w:tab w:val="left" w:pos="540"/>
        </w:tabs>
        <w:rPr>
          <w:rFonts w:asciiTheme="minorHAnsi" w:hAnsiTheme="minorHAnsi" w:cs="Arial"/>
          <w:b/>
          <w:sz w:val="22"/>
          <w:szCs w:val="22"/>
          <w:highlight w:val="yellow"/>
        </w:rPr>
      </w:pPr>
    </w:p>
    <w:p w14:paraId="14AF27F9" w14:textId="77777777" w:rsidR="008A5B43" w:rsidRPr="0066699F" w:rsidRDefault="008A5B43" w:rsidP="008A5B43">
      <w:pPr>
        <w:pStyle w:val="Telobesedila"/>
        <w:tabs>
          <w:tab w:val="left" w:pos="540"/>
        </w:tabs>
        <w:rPr>
          <w:rFonts w:asciiTheme="minorHAnsi" w:hAnsiTheme="minorHAnsi" w:cs="Arial"/>
          <w:b/>
          <w:sz w:val="22"/>
          <w:szCs w:val="21"/>
        </w:rPr>
      </w:pPr>
      <w:r w:rsidRPr="0066699F">
        <w:rPr>
          <w:rFonts w:asciiTheme="minorHAnsi" w:hAnsiTheme="minorHAnsi" w:cs="Arial"/>
          <w:b/>
          <w:sz w:val="22"/>
          <w:szCs w:val="21"/>
        </w:rPr>
        <w:t>UVODNA DOLOČBA</w:t>
      </w:r>
    </w:p>
    <w:p w14:paraId="1E9D2E1C" w14:textId="77777777" w:rsidR="008A5B43" w:rsidRPr="0066699F" w:rsidRDefault="008A5B43" w:rsidP="00505C3D">
      <w:pPr>
        <w:pStyle w:val="Telobesedila"/>
        <w:numPr>
          <w:ilvl w:val="0"/>
          <w:numId w:val="34"/>
        </w:numPr>
        <w:tabs>
          <w:tab w:val="left" w:pos="540"/>
        </w:tabs>
        <w:rPr>
          <w:rFonts w:asciiTheme="minorHAnsi" w:hAnsiTheme="minorHAnsi" w:cs="Arial"/>
          <w:b/>
          <w:sz w:val="22"/>
          <w:szCs w:val="21"/>
        </w:rPr>
      </w:pPr>
      <w:r w:rsidRPr="0066699F">
        <w:rPr>
          <w:rFonts w:asciiTheme="minorHAnsi" w:hAnsiTheme="minorHAnsi" w:cs="Arial"/>
          <w:b/>
          <w:sz w:val="22"/>
          <w:szCs w:val="21"/>
        </w:rPr>
        <w:t xml:space="preserve"> člen</w:t>
      </w:r>
    </w:p>
    <w:p w14:paraId="0EFEB9EC" w14:textId="77777777" w:rsidR="008A5B43" w:rsidRDefault="008A5B43" w:rsidP="008A5B43">
      <w:pPr>
        <w:pStyle w:val="Telobesedila"/>
        <w:tabs>
          <w:tab w:val="left" w:pos="540"/>
        </w:tabs>
        <w:rPr>
          <w:rFonts w:asciiTheme="minorHAnsi" w:hAnsiTheme="minorHAnsi" w:cs="Arial"/>
          <w:sz w:val="22"/>
          <w:szCs w:val="21"/>
        </w:rPr>
      </w:pPr>
      <w:r w:rsidRPr="0066699F">
        <w:rPr>
          <w:rFonts w:asciiTheme="minorHAnsi" w:hAnsiTheme="minorHAnsi" w:cs="Arial"/>
          <w:sz w:val="22"/>
          <w:szCs w:val="21"/>
        </w:rPr>
        <w:tab/>
      </w:r>
      <w:r>
        <w:rPr>
          <w:rFonts w:asciiTheme="minorHAnsi" w:hAnsiTheme="minorHAnsi" w:cs="Arial"/>
          <w:sz w:val="22"/>
          <w:szCs w:val="21"/>
        </w:rPr>
        <w:tab/>
      </w:r>
      <w:r w:rsidRPr="0066699F">
        <w:rPr>
          <w:rFonts w:asciiTheme="minorHAnsi" w:hAnsiTheme="minorHAnsi" w:cs="Arial"/>
          <w:sz w:val="22"/>
          <w:szCs w:val="21"/>
        </w:rPr>
        <w:t>Naročnik je za izvajanje manjših gradbenih del na EE omrežju, na vpoklic, izvedel javno naročilo s sklenitvijo okvirnih sporazumov z več gospodarskimi subjekti, ki ga je dne ___ objavil na slovenskem portalu za javna naročila pod št. objave ____ in na TED št. ___. Izvajal</w:t>
      </w:r>
      <w:r>
        <w:rPr>
          <w:rFonts w:asciiTheme="minorHAnsi" w:hAnsiTheme="minorHAnsi" w:cs="Arial"/>
          <w:sz w:val="22"/>
          <w:szCs w:val="21"/>
        </w:rPr>
        <w:t xml:space="preserve">cu je bila priznana </w:t>
      </w:r>
      <w:r w:rsidRPr="0066699F">
        <w:rPr>
          <w:rFonts w:asciiTheme="minorHAnsi" w:hAnsiTheme="minorHAnsi" w:cs="Arial"/>
          <w:sz w:val="22"/>
          <w:szCs w:val="21"/>
        </w:rPr>
        <w:t>usposobljen</w:t>
      </w:r>
      <w:r>
        <w:rPr>
          <w:rFonts w:asciiTheme="minorHAnsi" w:hAnsiTheme="minorHAnsi" w:cs="Arial"/>
          <w:sz w:val="22"/>
          <w:szCs w:val="21"/>
        </w:rPr>
        <w:t xml:space="preserve">ost </w:t>
      </w:r>
      <w:r w:rsidRPr="0066699F">
        <w:rPr>
          <w:rFonts w:asciiTheme="minorHAnsi" w:hAnsiTheme="minorHAnsi" w:cs="Arial"/>
          <w:sz w:val="22"/>
          <w:szCs w:val="21"/>
        </w:rPr>
        <w:t xml:space="preserve"> na podlagi Odločitve o </w:t>
      </w:r>
      <w:r>
        <w:rPr>
          <w:rFonts w:asciiTheme="minorHAnsi" w:hAnsiTheme="minorHAnsi" w:cs="Arial"/>
          <w:sz w:val="22"/>
          <w:szCs w:val="21"/>
        </w:rPr>
        <w:t>oddaji javnega naročila</w:t>
      </w:r>
      <w:r w:rsidRPr="0066699F">
        <w:rPr>
          <w:rFonts w:asciiTheme="minorHAnsi" w:hAnsiTheme="minorHAnsi" w:cs="Arial"/>
          <w:sz w:val="22"/>
          <w:szCs w:val="21"/>
        </w:rPr>
        <w:t>, št. ____ z dne ____, ki je postala pravnomočna ______.</w:t>
      </w:r>
    </w:p>
    <w:p w14:paraId="5D2F4CBA" w14:textId="77777777" w:rsidR="008A5B43" w:rsidRDefault="008A5B43" w:rsidP="008A5B43">
      <w:pPr>
        <w:pStyle w:val="Telobesedila"/>
        <w:tabs>
          <w:tab w:val="left" w:pos="540"/>
        </w:tabs>
        <w:rPr>
          <w:rFonts w:asciiTheme="minorHAnsi" w:hAnsiTheme="minorHAnsi" w:cs="Arial"/>
          <w:sz w:val="22"/>
          <w:szCs w:val="21"/>
        </w:rPr>
      </w:pPr>
    </w:p>
    <w:p w14:paraId="7A9F6C09" w14:textId="77777777" w:rsidR="008A5B43" w:rsidRPr="0066699F" w:rsidRDefault="008A5B43" w:rsidP="00505C3D">
      <w:pPr>
        <w:pStyle w:val="Telobesedila"/>
        <w:numPr>
          <w:ilvl w:val="0"/>
          <w:numId w:val="34"/>
        </w:numPr>
        <w:tabs>
          <w:tab w:val="left" w:pos="540"/>
        </w:tabs>
        <w:rPr>
          <w:rFonts w:asciiTheme="minorHAnsi" w:hAnsiTheme="minorHAnsi" w:cs="Arial"/>
          <w:b/>
          <w:sz w:val="22"/>
          <w:szCs w:val="21"/>
        </w:rPr>
      </w:pPr>
      <w:r w:rsidRPr="0066699F">
        <w:rPr>
          <w:rFonts w:asciiTheme="minorHAnsi" w:hAnsiTheme="minorHAnsi" w:cs="Arial"/>
          <w:b/>
          <w:sz w:val="22"/>
          <w:szCs w:val="21"/>
        </w:rPr>
        <w:t>člen</w:t>
      </w:r>
    </w:p>
    <w:p w14:paraId="510087C2" w14:textId="42C5D293" w:rsidR="008A5B43" w:rsidRPr="0066699F" w:rsidRDefault="008A5B43" w:rsidP="008A5B43">
      <w:pPr>
        <w:tabs>
          <w:tab w:val="left" w:pos="36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 xml:space="preserve">Predmet tega okvirnega sporazuma (v nadaljevanju: sporazum) bo izvajanje manjših gradbenih del na EE omrežju, na vpoklic, kot to izhaja iz tega sporazuma, dokumentacije v zvezi z oddajo javnega naročila št. </w:t>
      </w:r>
      <w:r w:rsidR="00487561">
        <w:rPr>
          <w:rFonts w:asciiTheme="minorHAnsi" w:hAnsiTheme="minorHAnsi" w:cs="Arial"/>
          <w:sz w:val="22"/>
          <w:szCs w:val="21"/>
        </w:rPr>
        <w:t>JN26-01</w:t>
      </w:r>
      <w:r w:rsidR="00457F5A">
        <w:rPr>
          <w:rFonts w:asciiTheme="minorHAnsi" w:hAnsiTheme="minorHAnsi" w:cs="Arial"/>
          <w:sz w:val="22"/>
          <w:szCs w:val="21"/>
        </w:rPr>
        <w:t>2</w:t>
      </w:r>
      <w:r w:rsidR="00487561">
        <w:rPr>
          <w:rFonts w:asciiTheme="minorHAnsi" w:hAnsiTheme="minorHAnsi" w:cs="Arial"/>
          <w:sz w:val="22"/>
          <w:szCs w:val="21"/>
        </w:rPr>
        <w:t xml:space="preserve"> </w:t>
      </w:r>
      <w:r w:rsidRPr="0066699F">
        <w:rPr>
          <w:rFonts w:asciiTheme="minorHAnsi" w:hAnsiTheme="minorHAnsi" w:cs="Arial"/>
          <w:sz w:val="22"/>
          <w:szCs w:val="21"/>
        </w:rPr>
        <w:t xml:space="preserve">z dne ________ (v nadaljevanju: dokumentacija JN) ter sklenjene </w:t>
      </w:r>
      <w:r>
        <w:rPr>
          <w:rFonts w:asciiTheme="minorHAnsi" w:hAnsiTheme="minorHAnsi" w:cs="Arial"/>
          <w:sz w:val="22"/>
          <w:szCs w:val="21"/>
        </w:rPr>
        <w:t xml:space="preserve">posamične </w:t>
      </w:r>
      <w:r w:rsidRPr="0066699F">
        <w:rPr>
          <w:rFonts w:asciiTheme="minorHAnsi" w:hAnsiTheme="minorHAnsi" w:cs="Arial"/>
          <w:sz w:val="22"/>
          <w:szCs w:val="21"/>
        </w:rPr>
        <w:t>pogodbe</w:t>
      </w:r>
      <w:r>
        <w:rPr>
          <w:rFonts w:asciiTheme="minorHAnsi" w:hAnsiTheme="minorHAnsi" w:cs="Arial"/>
          <w:sz w:val="22"/>
          <w:szCs w:val="21"/>
        </w:rPr>
        <w:t xml:space="preserve"> v drugi, pogodbeni fazi (v nadaljevanju: pogodba)</w:t>
      </w:r>
      <w:r w:rsidRPr="0066699F">
        <w:rPr>
          <w:rFonts w:asciiTheme="minorHAnsi" w:hAnsiTheme="minorHAnsi" w:cs="Arial"/>
          <w:sz w:val="22"/>
          <w:szCs w:val="21"/>
        </w:rPr>
        <w:t xml:space="preserve">. </w:t>
      </w:r>
    </w:p>
    <w:p w14:paraId="71B6303E" w14:textId="4517DCB6" w:rsidR="00DC457E" w:rsidRDefault="006A735F" w:rsidP="00DC457E">
      <w:pPr>
        <w:rPr>
          <w:rFonts w:asciiTheme="minorHAnsi" w:hAnsiTheme="minorHAnsi" w:cstheme="minorHAnsi"/>
          <w:sz w:val="22"/>
          <w:szCs w:val="22"/>
        </w:rPr>
      </w:pPr>
      <w:r>
        <w:rPr>
          <w:noProof/>
        </w:rPr>
        <w:drawing>
          <wp:anchor distT="0" distB="0" distL="114300" distR="114300" simplePos="0" relativeHeight="251658243" behindDoc="1" locked="0" layoutInCell="1" allowOverlap="1" wp14:anchorId="316505A5" wp14:editId="6E83A7CD">
            <wp:simplePos x="0" y="0"/>
            <wp:positionH relativeFrom="margin">
              <wp:posOffset>-1280160</wp:posOffset>
            </wp:positionH>
            <wp:positionV relativeFrom="paragraph">
              <wp:posOffset>8255</wp:posOffset>
            </wp:positionV>
            <wp:extent cx="2743200" cy="992777"/>
            <wp:effectExtent l="0" t="0" r="0" b="0"/>
            <wp:wrapNone/>
            <wp:docPr id="1915991465" name="Slika 1915991465"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9927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659CAD" w14:textId="2BB45724" w:rsidR="00DC457E" w:rsidRDefault="00BC4C8C" w:rsidP="00DC457E">
      <w:pPr>
        <w:rPr>
          <w:rFonts w:asciiTheme="minorHAnsi" w:hAnsiTheme="minorHAnsi" w:cstheme="minorHAnsi"/>
          <w:sz w:val="22"/>
          <w:szCs w:val="22"/>
        </w:rPr>
      </w:pPr>
      <w:r>
        <w:rPr>
          <w:rFonts w:asciiTheme="minorHAnsi" w:hAnsiTheme="minorHAnsi" w:cstheme="minorHAnsi"/>
          <w:b/>
          <w:noProof/>
          <w:sz w:val="22"/>
        </w:rPr>
        <w:drawing>
          <wp:anchor distT="0" distB="0" distL="114300" distR="114300" simplePos="0" relativeHeight="251658245" behindDoc="1" locked="0" layoutInCell="1" allowOverlap="1" wp14:anchorId="641DD1A5" wp14:editId="1C1B25B3">
            <wp:simplePos x="0" y="0"/>
            <wp:positionH relativeFrom="margin">
              <wp:posOffset>3550920</wp:posOffset>
            </wp:positionH>
            <wp:positionV relativeFrom="paragraph">
              <wp:posOffset>40005</wp:posOffset>
            </wp:positionV>
            <wp:extent cx="1617785" cy="589153"/>
            <wp:effectExtent l="0" t="0" r="1905" b="1905"/>
            <wp:wrapNone/>
            <wp:docPr id="1382022783" name="Slika 1382022783"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7785" cy="589153"/>
                    </a:xfrm>
                    <a:prstGeom prst="rect">
                      <a:avLst/>
                    </a:prstGeom>
                    <a:noFill/>
                  </pic:spPr>
                </pic:pic>
              </a:graphicData>
            </a:graphic>
            <wp14:sizeRelH relativeFrom="margin">
              <wp14:pctWidth>0</wp14:pctWidth>
            </wp14:sizeRelH>
            <wp14:sizeRelV relativeFrom="margin">
              <wp14:pctHeight>0</wp14:pctHeight>
            </wp14:sizeRelV>
          </wp:anchor>
        </w:drawing>
      </w:r>
      <w:r w:rsidR="006350EC" w:rsidRPr="005C69C3">
        <w:rPr>
          <w:noProof/>
        </w:rPr>
        <w:drawing>
          <wp:anchor distT="0" distB="0" distL="114300" distR="114300" simplePos="0" relativeHeight="251658244" behindDoc="1" locked="0" layoutInCell="1" allowOverlap="1" wp14:anchorId="76D4C336" wp14:editId="2D9AED94">
            <wp:simplePos x="0" y="0"/>
            <wp:positionH relativeFrom="column">
              <wp:posOffset>990600</wp:posOffset>
            </wp:positionH>
            <wp:positionV relativeFrom="paragraph">
              <wp:posOffset>104140</wp:posOffset>
            </wp:positionV>
            <wp:extent cx="2399705" cy="527538"/>
            <wp:effectExtent l="0" t="0" r="635" b="6350"/>
            <wp:wrapNone/>
            <wp:docPr id="2080791774" name="Slika 208079177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3">
                      <a:extLst>
                        <a:ext uri="{28A0092B-C50C-407E-A947-70E740481C1C}">
                          <a14:useLocalDpi xmlns:a14="http://schemas.microsoft.com/office/drawing/2010/main" val="0"/>
                        </a:ext>
                      </a:extLst>
                    </a:blip>
                    <a:stretch>
                      <a:fillRect/>
                    </a:stretch>
                  </pic:blipFill>
                  <pic:spPr>
                    <a:xfrm>
                      <a:off x="0" y="0"/>
                      <a:ext cx="2399705" cy="527538"/>
                    </a:xfrm>
                    <a:prstGeom prst="rect">
                      <a:avLst/>
                    </a:prstGeom>
                  </pic:spPr>
                </pic:pic>
              </a:graphicData>
            </a:graphic>
            <wp14:sizeRelH relativeFrom="margin">
              <wp14:pctWidth>0</wp14:pctWidth>
            </wp14:sizeRelH>
            <wp14:sizeRelV relativeFrom="margin">
              <wp14:pctHeight>0</wp14:pctHeight>
            </wp14:sizeRelV>
          </wp:anchor>
        </w:drawing>
      </w:r>
    </w:p>
    <w:p w14:paraId="56389740" w14:textId="341BDB2F" w:rsidR="00DC457E" w:rsidRDefault="00BC4C8C" w:rsidP="00BC4C8C">
      <w:pPr>
        <w:tabs>
          <w:tab w:val="left" w:pos="426"/>
          <w:tab w:val="left" w:pos="540"/>
          <w:tab w:val="left" w:pos="5580"/>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540F5C93" w14:textId="44D69E95" w:rsidR="00DC457E" w:rsidRDefault="006A735F" w:rsidP="006350EC">
      <w:pPr>
        <w:tabs>
          <w:tab w:val="left" w:pos="192"/>
          <w:tab w:val="left" w:pos="426"/>
          <w:tab w:val="left" w:pos="540"/>
          <w:tab w:val="left" w:pos="2796"/>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6350EC">
        <w:rPr>
          <w:rFonts w:asciiTheme="minorHAnsi" w:hAnsiTheme="minorHAnsi" w:cstheme="minorHAnsi"/>
          <w:b/>
          <w:sz w:val="22"/>
          <w:szCs w:val="22"/>
        </w:rPr>
        <w:tab/>
      </w:r>
    </w:p>
    <w:p w14:paraId="5C32B909" w14:textId="77777777" w:rsidR="00A817F5" w:rsidRDefault="00A817F5" w:rsidP="00A817F5">
      <w:pPr>
        <w:tabs>
          <w:tab w:val="left" w:pos="426"/>
          <w:tab w:val="left" w:pos="540"/>
          <w:tab w:val="left" w:pos="6756"/>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6C5F4393" w14:textId="59952728" w:rsidR="00DC457E" w:rsidRPr="000D5CF1" w:rsidRDefault="00CD67B2" w:rsidP="000D5CF1">
      <w:pPr>
        <w:ind w:left="6372"/>
        <w:rPr>
          <w:rFonts w:asciiTheme="minorHAnsi" w:hAnsiTheme="minorHAnsi" w:cstheme="minorHAnsi"/>
          <w:b/>
          <w:bCs/>
          <w:sz w:val="22"/>
          <w:szCs w:val="22"/>
        </w:rPr>
      </w:pPr>
      <w:r w:rsidRPr="000D5CF1">
        <w:rPr>
          <w:rFonts w:ascii="Arial" w:eastAsia="Times New Roman" w:hAnsi="Arial" w:cs="Times New Roman"/>
          <w:b/>
          <w:bCs/>
          <w:sz w:val="16"/>
          <w:szCs w:val="16"/>
        </w:rPr>
        <w:t>Naziv pogodbe: Project 101103481 - 10.12-ATHR-W-M-22-GreenSwitch</w:t>
      </w:r>
    </w:p>
    <w:p w14:paraId="1DB045E1" w14:textId="77777777" w:rsidR="00DC457E" w:rsidRDefault="00DC457E" w:rsidP="00DC457E">
      <w:pPr>
        <w:tabs>
          <w:tab w:val="left" w:pos="426"/>
          <w:tab w:val="left" w:pos="540"/>
        </w:tabs>
        <w:jc w:val="right"/>
        <w:rPr>
          <w:rFonts w:asciiTheme="minorHAnsi" w:hAnsiTheme="minorHAnsi" w:cstheme="minorHAnsi"/>
          <w:b/>
          <w:sz w:val="22"/>
          <w:szCs w:val="22"/>
        </w:rPr>
      </w:pPr>
    </w:p>
    <w:p w14:paraId="4E877C18" w14:textId="412FEE3A" w:rsidR="00F32A0D" w:rsidRPr="00F32A0D" w:rsidRDefault="00F32A0D" w:rsidP="00F32A0D">
      <w:pPr>
        <w:pStyle w:val="Telobesedila2"/>
        <w:widowControl w:val="0"/>
        <w:tabs>
          <w:tab w:val="left" w:pos="360"/>
        </w:tabs>
        <w:rPr>
          <w:rFonts w:asciiTheme="minorHAnsi" w:hAnsiTheme="minorHAnsi" w:cstheme="minorHAnsi"/>
          <w:b w:val="0"/>
          <w:bCs/>
          <w:sz w:val="22"/>
          <w:szCs w:val="22"/>
        </w:rPr>
      </w:pPr>
      <w:r>
        <w:rPr>
          <w:rFonts w:asciiTheme="minorHAnsi" w:hAnsiTheme="minorHAnsi" w:cstheme="minorHAnsi"/>
          <w:b w:val="0"/>
          <w:bCs/>
          <w:sz w:val="22"/>
          <w:szCs w:val="22"/>
        </w:rPr>
        <w:tab/>
      </w:r>
      <w:r>
        <w:rPr>
          <w:rFonts w:asciiTheme="minorHAnsi" w:hAnsiTheme="minorHAnsi" w:cstheme="minorHAnsi"/>
          <w:b w:val="0"/>
          <w:bCs/>
          <w:sz w:val="22"/>
          <w:szCs w:val="22"/>
        </w:rPr>
        <w:tab/>
      </w:r>
      <w:r w:rsidRPr="00F32A0D">
        <w:rPr>
          <w:rFonts w:asciiTheme="minorHAnsi" w:hAnsiTheme="minorHAnsi" w:cstheme="minorHAnsi"/>
          <w:b w:val="0"/>
          <w:bCs/>
          <w:sz w:val="22"/>
          <w:szCs w:val="22"/>
        </w:rPr>
        <w:t xml:space="preserve">Izvajalec s podpisom tega sporazuma potrjuje in jamči, da je pridobil vse podatke, ki se nanašajo na predmet sporazuma, ki bi lahko vplivali na izvedbo predmeta naročila, na njegove pravice in obveznosti po tem sporazumu in pogodbi, ali pogodbeno ceno. Izvajalec se izrecno odpoveduje vsem zahtevkom do naročnika, ki bi izvirale iz njegove morebitne ne seznanjenosti s pogoji po tem sporazumu. </w:t>
      </w:r>
    </w:p>
    <w:p w14:paraId="3EB086A7" w14:textId="77777777" w:rsidR="00F32A0D" w:rsidRPr="00F32A0D" w:rsidRDefault="00F32A0D" w:rsidP="00F32A0D">
      <w:pPr>
        <w:tabs>
          <w:tab w:val="num" w:pos="360"/>
        </w:tabs>
        <w:ind w:firstLine="567"/>
        <w:jc w:val="both"/>
        <w:rPr>
          <w:rFonts w:asciiTheme="minorHAnsi" w:hAnsiTheme="minorHAnsi" w:cstheme="minorHAnsi"/>
          <w:sz w:val="22"/>
          <w:szCs w:val="22"/>
          <w:lang w:eastAsia="x-none"/>
        </w:rPr>
      </w:pPr>
      <w:r w:rsidRPr="00F32A0D">
        <w:rPr>
          <w:rFonts w:asciiTheme="minorHAnsi" w:hAnsiTheme="minorHAnsi" w:cstheme="minorHAnsi"/>
          <w:bCs/>
          <w:sz w:val="22"/>
          <w:szCs w:val="22"/>
          <w:lang w:eastAsia="x-none"/>
        </w:rPr>
        <w:tab/>
      </w:r>
      <w:r w:rsidRPr="00F32A0D">
        <w:rPr>
          <w:rFonts w:asciiTheme="minorHAnsi" w:hAnsiTheme="minorHAnsi" w:cstheme="minorHAnsi"/>
          <w:sz w:val="22"/>
          <w:szCs w:val="22"/>
          <w:lang w:eastAsia="x-none"/>
        </w:rPr>
        <w:t xml:space="preserve">Razpisana dela se bodo opravljala postopno, na različnih lokacijah na območju in po potrebah naročnika. To pomeni, da so dela zelo različna po količini oziroma obsegu ter vrednosti in da se izvajajo kot dela »na vpoklic«. Praviloma bodo v posamezno naročilo vključene le nekatere postavke iz ponudbenih predračunov. </w:t>
      </w:r>
    </w:p>
    <w:p w14:paraId="152A77A8" w14:textId="77777777" w:rsidR="00F32A0D" w:rsidRPr="00F32A0D" w:rsidRDefault="00F32A0D" w:rsidP="00F32A0D">
      <w:pPr>
        <w:tabs>
          <w:tab w:val="num" w:pos="360"/>
        </w:tabs>
        <w:jc w:val="both"/>
        <w:rPr>
          <w:rFonts w:asciiTheme="minorHAnsi" w:hAnsiTheme="minorHAnsi" w:cstheme="minorHAnsi"/>
          <w:sz w:val="22"/>
          <w:szCs w:val="22"/>
          <w:lang w:eastAsia="x-none"/>
        </w:rPr>
      </w:pPr>
      <w:r w:rsidRPr="00F32A0D">
        <w:rPr>
          <w:rFonts w:asciiTheme="minorHAnsi" w:hAnsiTheme="minorHAnsi" w:cstheme="minorHAnsi"/>
          <w:sz w:val="22"/>
          <w:szCs w:val="22"/>
        </w:rPr>
        <w:tab/>
      </w:r>
      <w:r w:rsidRPr="00F32A0D">
        <w:rPr>
          <w:rFonts w:asciiTheme="minorHAnsi" w:hAnsiTheme="minorHAnsi" w:cstheme="minorHAnsi"/>
          <w:sz w:val="22"/>
          <w:szCs w:val="22"/>
        </w:rPr>
        <w:tab/>
      </w:r>
    </w:p>
    <w:p w14:paraId="193D2A58" w14:textId="77777777" w:rsidR="00F32A0D" w:rsidRPr="00F32A0D" w:rsidRDefault="00F32A0D" w:rsidP="00F32A0D">
      <w:pPr>
        <w:tabs>
          <w:tab w:val="left" w:pos="360"/>
        </w:tabs>
        <w:rPr>
          <w:rFonts w:asciiTheme="minorHAnsi" w:hAnsiTheme="minorHAnsi" w:cstheme="minorHAnsi"/>
          <w:b/>
          <w:bCs/>
          <w:sz w:val="22"/>
          <w:szCs w:val="22"/>
        </w:rPr>
      </w:pPr>
      <w:r w:rsidRPr="00F32A0D">
        <w:rPr>
          <w:rFonts w:asciiTheme="minorHAnsi" w:hAnsiTheme="minorHAnsi" w:cstheme="minorHAnsi"/>
          <w:b/>
          <w:bCs/>
          <w:sz w:val="22"/>
          <w:szCs w:val="22"/>
        </w:rPr>
        <w:t>VELJAVNOST IN TRAJANJE OKVIRNEGA SPORAZUMA</w:t>
      </w:r>
    </w:p>
    <w:p w14:paraId="5A8E424A" w14:textId="77777777" w:rsidR="00F32A0D" w:rsidRPr="00F32A0D" w:rsidRDefault="00F32A0D" w:rsidP="00505C3D">
      <w:pPr>
        <w:pStyle w:val="Telobesedila"/>
        <w:numPr>
          <w:ilvl w:val="0"/>
          <w:numId w:val="34"/>
        </w:numPr>
        <w:tabs>
          <w:tab w:val="left" w:pos="540"/>
        </w:tabs>
        <w:rPr>
          <w:rFonts w:asciiTheme="minorHAnsi" w:hAnsiTheme="minorHAnsi" w:cs="Arial"/>
          <w:b/>
          <w:sz w:val="22"/>
          <w:szCs w:val="22"/>
        </w:rPr>
      </w:pPr>
      <w:r w:rsidRPr="00F32A0D">
        <w:rPr>
          <w:rFonts w:asciiTheme="minorHAnsi" w:hAnsiTheme="minorHAnsi" w:cs="Arial"/>
          <w:b/>
          <w:sz w:val="22"/>
          <w:szCs w:val="22"/>
        </w:rPr>
        <w:t>člen</w:t>
      </w:r>
    </w:p>
    <w:p w14:paraId="1CFF9858" w14:textId="17A2CFE7" w:rsidR="0063212E" w:rsidRDefault="00F32A0D" w:rsidP="00F32A0D">
      <w:pPr>
        <w:ind w:firstLine="709"/>
        <w:jc w:val="both"/>
        <w:rPr>
          <w:rFonts w:asciiTheme="minorHAnsi" w:hAnsiTheme="minorHAnsi"/>
          <w:sz w:val="22"/>
          <w:szCs w:val="22"/>
          <w:lang w:eastAsia="x-none"/>
        </w:rPr>
      </w:pPr>
      <w:r w:rsidRPr="00F32A0D">
        <w:rPr>
          <w:rFonts w:asciiTheme="minorHAnsi" w:hAnsiTheme="minorHAnsi"/>
          <w:sz w:val="22"/>
          <w:szCs w:val="22"/>
          <w:lang w:eastAsia="x-none"/>
        </w:rPr>
        <w:t>Okvirni sporazum je sklenjen z veljavnostjo od izpolnitve pogodb v posameznem sklopu iz predhodnega javnega naročila za izvajanje manjših gradbenih del na elektroenergetskem omrežju, na vpoklic, št. JN24-013 (št. objave na PJN JN007401/2024-EUE17/01), do 2</w:t>
      </w:r>
      <w:r w:rsidR="00E23A74">
        <w:rPr>
          <w:rFonts w:asciiTheme="minorHAnsi" w:hAnsiTheme="minorHAnsi"/>
          <w:sz w:val="22"/>
          <w:szCs w:val="22"/>
          <w:lang w:eastAsia="x-none"/>
        </w:rPr>
        <w:t>9</w:t>
      </w:r>
      <w:r w:rsidRPr="00F32A0D">
        <w:rPr>
          <w:rFonts w:asciiTheme="minorHAnsi" w:hAnsiTheme="minorHAnsi"/>
          <w:sz w:val="22"/>
          <w:szCs w:val="22"/>
          <w:lang w:eastAsia="x-none"/>
        </w:rPr>
        <w:t>. 2. 20</w:t>
      </w:r>
      <w:r w:rsidR="00E23A74">
        <w:rPr>
          <w:rFonts w:asciiTheme="minorHAnsi" w:hAnsiTheme="minorHAnsi"/>
          <w:sz w:val="22"/>
          <w:szCs w:val="22"/>
          <w:lang w:eastAsia="x-none"/>
        </w:rPr>
        <w:t>28</w:t>
      </w:r>
      <w:r w:rsidR="003B0ABC">
        <w:rPr>
          <w:rFonts w:asciiTheme="minorHAnsi" w:hAnsiTheme="minorHAnsi"/>
          <w:sz w:val="22"/>
          <w:szCs w:val="22"/>
          <w:lang w:eastAsia="x-none"/>
        </w:rPr>
        <w:t xml:space="preserve"> oziroma do realizacije vseh naročil, ki so bila v skladu s tem sporazumom (JN26-01</w:t>
      </w:r>
      <w:r w:rsidR="005E4FB0">
        <w:rPr>
          <w:rFonts w:asciiTheme="minorHAnsi" w:hAnsiTheme="minorHAnsi"/>
          <w:sz w:val="22"/>
          <w:szCs w:val="22"/>
          <w:lang w:eastAsia="x-none"/>
        </w:rPr>
        <w:t>2</w:t>
      </w:r>
      <w:r w:rsidR="003B0ABC">
        <w:rPr>
          <w:rFonts w:asciiTheme="minorHAnsi" w:hAnsiTheme="minorHAnsi"/>
          <w:sz w:val="22"/>
          <w:szCs w:val="22"/>
          <w:lang w:eastAsia="x-none"/>
        </w:rPr>
        <w:t>), dana</w:t>
      </w:r>
      <w:r w:rsidR="00587845">
        <w:rPr>
          <w:rFonts w:asciiTheme="minorHAnsi" w:hAnsiTheme="minorHAnsi"/>
          <w:sz w:val="22"/>
          <w:szCs w:val="22"/>
          <w:lang w:eastAsia="x-none"/>
        </w:rPr>
        <w:t xml:space="preserve"> </w:t>
      </w:r>
      <w:r w:rsidR="003B0ABC">
        <w:rPr>
          <w:rFonts w:asciiTheme="minorHAnsi" w:hAnsiTheme="minorHAnsi"/>
          <w:sz w:val="22"/>
          <w:szCs w:val="22"/>
          <w:lang w:eastAsia="x-none"/>
        </w:rPr>
        <w:t>izva</w:t>
      </w:r>
      <w:r w:rsidR="0087505E">
        <w:rPr>
          <w:rFonts w:asciiTheme="minorHAnsi" w:hAnsiTheme="minorHAnsi"/>
          <w:sz w:val="22"/>
          <w:szCs w:val="22"/>
          <w:lang w:eastAsia="x-none"/>
        </w:rPr>
        <w:t>jalcu do poteka veljavnosti</w:t>
      </w:r>
      <w:r w:rsidRPr="00F32A0D">
        <w:rPr>
          <w:rFonts w:asciiTheme="minorHAnsi" w:hAnsiTheme="minorHAnsi"/>
          <w:sz w:val="22"/>
          <w:szCs w:val="22"/>
          <w:lang w:eastAsia="x-none"/>
        </w:rPr>
        <w:t>.</w:t>
      </w:r>
      <w:r w:rsidR="0087505E">
        <w:rPr>
          <w:rFonts w:asciiTheme="minorHAnsi" w:hAnsiTheme="minorHAnsi"/>
          <w:sz w:val="22"/>
          <w:szCs w:val="22"/>
          <w:lang w:eastAsia="x-none"/>
        </w:rPr>
        <w:t xml:space="preserve"> V primeru, da je sporazum finančno realiz</w:t>
      </w:r>
      <w:r w:rsidR="0063212E">
        <w:rPr>
          <w:rFonts w:asciiTheme="minorHAnsi" w:hAnsiTheme="minorHAnsi"/>
          <w:sz w:val="22"/>
          <w:szCs w:val="22"/>
          <w:lang w:eastAsia="x-none"/>
        </w:rPr>
        <w:t>iran pred potekom tega obdobja, se prekine ob njeni finančni realizaciji.</w:t>
      </w:r>
    </w:p>
    <w:p w14:paraId="1E92064C" w14:textId="2F4CA1AB" w:rsidR="00F32A0D" w:rsidRPr="00F32A0D" w:rsidRDefault="00014FBA" w:rsidP="00F32A0D">
      <w:pPr>
        <w:ind w:firstLine="709"/>
        <w:jc w:val="both"/>
        <w:rPr>
          <w:rFonts w:asciiTheme="minorHAnsi" w:hAnsiTheme="minorHAnsi"/>
          <w:sz w:val="22"/>
          <w:szCs w:val="22"/>
          <w:lang w:eastAsia="en-US"/>
        </w:rPr>
      </w:pPr>
      <w:r>
        <w:rPr>
          <w:rFonts w:asciiTheme="minorHAnsi" w:hAnsiTheme="minorHAnsi"/>
          <w:sz w:val="22"/>
          <w:szCs w:val="22"/>
          <w:lang w:eastAsia="x-none"/>
        </w:rPr>
        <w:t xml:space="preserve">Naročnik si pridržuje pravico, da podaljša veljavnost tega javnega naročila za največ dve leti. Naročnik bo o </w:t>
      </w:r>
      <w:r w:rsidR="00D614CA">
        <w:rPr>
          <w:rFonts w:asciiTheme="minorHAnsi" w:hAnsiTheme="minorHAnsi"/>
          <w:sz w:val="22"/>
          <w:szCs w:val="22"/>
          <w:lang w:eastAsia="x-none"/>
        </w:rPr>
        <w:t xml:space="preserve">morebitnem </w:t>
      </w:r>
      <w:r>
        <w:rPr>
          <w:rFonts w:asciiTheme="minorHAnsi" w:hAnsiTheme="minorHAnsi"/>
          <w:sz w:val="22"/>
          <w:szCs w:val="22"/>
          <w:lang w:eastAsia="x-none"/>
        </w:rPr>
        <w:t>podaljšanju</w:t>
      </w:r>
      <w:r w:rsidR="00D614CA">
        <w:rPr>
          <w:rFonts w:asciiTheme="minorHAnsi" w:hAnsiTheme="minorHAnsi"/>
          <w:sz w:val="22"/>
          <w:szCs w:val="22"/>
          <w:lang w:eastAsia="x-none"/>
        </w:rPr>
        <w:t xml:space="preserve"> tega javnega naročila izvajalca obvestil vsaj tri mesece pred potekom veljavnosti </w:t>
      </w:r>
      <w:r w:rsidR="00D041E2">
        <w:rPr>
          <w:rFonts w:asciiTheme="minorHAnsi" w:hAnsiTheme="minorHAnsi"/>
          <w:sz w:val="22"/>
          <w:szCs w:val="22"/>
          <w:lang w:eastAsia="x-none"/>
        </w:rPr>
        <w:t xml:space="preserve">te pogodbe. </w:t>
      </w:r>
    </w:p>
    <w:p w14:paraId="39FAFD56" w14:textId="73C00103" w:rsidR="00926470" w:rsidRPr="00F32A0D" w:rsidRDefault="00926470" w:rsidP="005203AB">
      <w:pPr>
        <w:pStyle w:val="Brezrazmikov"/>
        <w:jc w:val="both"/>
        <w:rPr>
          <w:rFonts w:cstheme="minorHAnsi"/>
          <w:sz w:val="22"/>
          <w:szCs w:val="22"/>
          <w:lang w:eastAsia="x-none"/>
        </w:rPr>
      </w:pPr>
    </w:p>
    <w:p w14:paraId="52EFA4E4" w14:textId="77777777" w:rsidR="00F32A0D" w:rsidRPr="00F32A0D" w:rsidRDefault="00F32A0D" w:rsidP="00F32A0D">
      <w:pPr>
        <w:tabs>
          <w:tab w:val="num" w:pos="360"/>
        </w:tabs>
        <w:jc w:val="both"/>
        <w:rPr>
          <w:rFonts w:asciiTheme="minorHAnsi" w:hAnsiTheme="minorHAnsi" w:cstheme="minorHAnsi"/>
          <w:b/>
          <w:bCs/>
          <w:sz w:val="22"/>
          <w:szCs w:val="22"/>
          <w:lang w:eastAsia="x-none"/>
        </w:rPr>
      </w:pPr>
      <w:r w:rsidRPr="00F32A0D">
        <w:rPr>
          <w:rFonts w:asciiTheme="minorHAnsi" w:hAnsiTheme="minorHAnsi" w:cstheme="minorHAnsi"/>
          <w:b/>
          <w:bCs/>
          <w:sz w:val="22"/>
          <w:szCs w:val="22"/>
          <w:lang w:eastAsia="x-none"/>
        </w:rPr>
        <w:t>IZVEDBENI POGOJI</w:t>
      </w:r>
    </w:p>
    <w:p w14:paraId="4E95A3D5" w14:textId="77777777" w:rsidR="00F32A0D" w:rsidRPr="00F32A0D" w:rsidRDefault="00F32A0D" w:rsidP="00505C3D">
      <w:pPr>
        <w:pStyle w:val="Telobesedila"/>
        <w:numPr>
          <w:ilvl w:val="0"/>
          <w:numId w:val="34"/>
        </w:numPr>
        <w:tabs>
          <w:tab w:val="left" w:pos="540"/>
        </w:tabs>
        <w:rPr>
          <w:rFonts w:asciiTheme="minorHAnsi" w:hAnsiTheme="minorHAnsi" w:cs="Arial"/>
          <w:b/>
          <w:sz w:val="22"/>
          <w:szCs w:val="22"/>
        </w:rPr>
      </w:pPr>
      <w:r w:rsidRPr="00F32A0D">
        <w:rPr>
          <w:rFonts w:asciiTheme="minorHAnsi" w:hAnsiTheme="minorHAnsi" w:cs="Arial"/>
          <w:b/>
          <w:sz w:val="22"/>
          <w:szCs w:val="22"/>
        </w:rPr>
        <w:t xml:space="preserve">člen </w:t>
      </w:r>
    </w:p>
    <w:p w14:paraId="5DBAF686" w14:textId="77777777" w:rsidR="00F32A0D" w:rsidRPr="00F32A0D" w:rsidRDefault="00F32A0D" w:rsidP="00F32A0D">
      <w:pPr>
        <w:tabs>
          <w:tab w:val="num" w:pos="360"/>
        </w:tabs>
        <w:ind w:firstLine="567"/>
        <w:jc w:val="both"/>
        <w:rPr>
          <w:rFonts w:asciiTheme="minorHAnsi" w:hAnsiTheme="minorHAnsi" w:cstheme="minorHAnsi"/>
          <w:sz w:val="22"/>
          <w:szCs w:val="22"/>
          <w:lang w:eastAsia="x-none"/>
        </w:rPr>
      </w:pPr>
      <w:r w:rsidRPr="00F32A0D">
        <w:rPr>
          <w:rFonts w:asciiTheme="minorHAnsi" w:hAnsiTheme="minorHAnsi" w:cstheme="minorHAnsi"/>
          <w:sz w:val="22"/>
          <w:szCs w:val="22"/>
          <w:lang w:eastAsia="x-none"/>
        </w:rPr>
        <w:tab/>
        <w:t xml:space="preserve">Naročnik je že v prvi fazi, ko je ugotovil dopustnost izvajalčeve ponudbe, izvedel povpraševanje za posamezni sklop in so ponudniki že oddali vrednostne ponudbe za posamezni sklop. Z najugodnejšim ponudnikom v posameznem sklopu je naročnik tako že sklenil pogodbo za obdobje veljavnosti tega sporazuma. </w:t>
      </w:r>
      <w:r w:rsidRPr="00F32A0D">
        <w:rPr>
          <w:rFonts w:asciiTheme="minorHAnsi" w:hAnsiTheme="minorHAnsi" w:cstheme="minorHAnsi"/>
          <w:sz w:val="22"/>
          <w:szCs w:val="22"/>
          <w:lang w:eastAsia="x-none"/>
        </w:rPr>
        <w:tab/>
      </w:r>
      <w:r w:rsidRPr="00F32A0D">
        <w:rPr>
          <w:rFonts w:asciiTheme="minorHAnsi" w:hAnsiTheme="minorHAnsi" w:cstheme="minorHAnsi"/>
          <w:sz w:val="22"/>
          <w:szCs w:val="22"/>
          <w:lang w:eastAsia="x-none"/>
        </w:rPr>
        <w:tab/>
      </w:r>
    </w:p>
    <w:p w14:paraId="68904BD8" w14:textId="77777777" w:rsidR="00F32A0D" w:rsidRPr="00F32A0D" w:rsidRDefault="00F32A0D" w:rsidP="00F32A0D">
      <w:pPr>
        <w:tabs>
          <w:tab w:val="num" w:pos="360"/>
        </w:tabs>
        <w:ind w:firstLine="567"/>
        <w:jc w:val="both"/>
        <w:rPr>
          <w:rFonts w:asciiTheme="minorHAnsi" w:hAnsiTheme="minorHAnsi" w:cstheme="minorHAnsi"/>
          <w:sz w:val="22"/>
          <w:szCs w:val="22"/>
          <w:lang w:eastAsia="x-none"/>
        </w:rPr>
      </w:pPr>
      <w:r w:rsidRPr="00F32A0D">
        <w:rPr>
          <w:rFonts w:asciiTheme="minorHAnsi" w:hAnsiTheme="minorHAnsi" w:cstheme="minorHAnsi"/>
          <w:sz w:val="22"/>
          <w:szCs w:val="22"/>
          <w:lang w:eastAsia="x-none"/>
        </w:rPr>
        <w:tab/>
        <w:t>V pogodbeni fazi bo naročnik gradbena dela naročal pri ponudniku, ki je ponudil najnižjo ceno za posamezen sklop. Naročila v posameznem sklopu bodo sukcesivna, odvisno od potreb naročnika, kar bo opredeljeno ob posameznem naročilu.</w:t>
      </w:r>
    </w:p>
    <w:p w14:paraId="02BA7D28" w14:textId="77777777" w:rsidR="00F32A0D" w:rsidRPr="00F32A0D" w:rsidRDefault="00F32A0D" w:rsidP="00F32A0D">
      <w:pPr>
        <w:tabs>
          <w:tab w:val="num" w:pos="360"/>
        </w:tabs>
        <w:jc w:val="both"/>
        <w:rPr>
          <w:rFonts w:asciiTheme="minorHAnsi" w:hAnsiTheme="minorHAnsi" w:cstheme="minorHAnsi"/>
          <w:sz w:val="22"/>
          <w:szCs w:val="22"/>
          <w:lang w:eastAsia="x-none"/>
        </w:rPr>
      </w:pPr>
      <w:r w:rsidRPr="00F32A0D">
        <w:rPr>
          <w:rFonts w:asciiTheme="minorHAnsi" w:hAnsiTheme="minorHAnsi" w:cstheme="minorHAnsi"/>
          <w:sz w:val="22"/>
          <w:szCs w:val="22"/>
          <w:lang w:eastAsia="x-none"/>
        </w:rPr>
        <w:tab/>
      </w:r>
      <w:r w:rsidRPr="00F32A0D">
        <w:rPr>
          <w:rFonts w:asciiTheme="minorHAnsi" w:hAnsiTheme="minorHAnsi" w:cstheme="minorHAnsi"/>
          <w:sz w:val="22"/>
          <w:szCs w:val="22"/>
          <w:lang w:eastAsia="x-none"/>
        </w:rPr>
        <w:tab/>
        <w:t>Naročnik se z okvirnim sporazumom ne zavezuje naročiti točno določene količine gradbenih del, saj bodo količine natančneje opredeljene v vsakokratnem naročilu v pogodbeni fazi.</w:t>
      </w:r>
    </w:p>
    <w:p w14:paraId="47601949" w14:textId="77777777" w:rsidR="00F32A0D" w:rsidRPr="00F32A0D" w:rsidRDefault="00F32A0D" w:rsidP="00F32A0D">
      <w:pPr>
        <w:ind w:firstLine="709"/>
        <w:jc w:val="both"/>
        <w:rPr>
          <w:rFonts w:asciiTheme="minorHAnsi" w:hAnsiTheme="minorHAnsi" w:cstheme="minorHAnsi"/>
          <w:sz w:val="22"/>
          <w:szCs w:val="22"/>
          <w:lang w:eastAsia="x-none"/>
        </w:rPr>
      </w:pPr>
      <w:r w:rsidRPr="00F32A0D">
        <w:rPr>
          <w:rFonts w:asciiTheme="minorHAnsi" w:hAnsiTheme="minorHAnsi" w:cstheme="minorHAnsi"/>
          <w:sz w:val="22"/>
          <w:szCs w:val="22"/>
          <w:lang w:eastAsia="x-none"/>
        </w:rPr>
        <w:t xml:space="preserve">Naročnik navaja, da na območju posameznih občin sodeluje z občinami pri skupnih investicijah izgradnje infrastrukturne kanalizacije. Naročnik poudarja, da posamezna gradbena dela za izvedbo skupnih investicij za izgradnjo infrastrukturne (elektro) kanalizacije lahko naroči tudi pri drugem izvajalcu (npr. izvajalec izbran s (evidenčnim) postopkom oddaje (javnega) naročila, ki ga je izvedla občina).    </w:t>
      </w:r>
    </w:p>
    <w:p w14:paraId="4CB6D060" w14:textId="77777777" w:rsidR="00F32A0D" w:rsidRPr="00F32A0D" w:rsidRDefault="00F32A0D" w:rsidP="00F32A0D">
      <w:pPr>
        <w:tabs>
          <w:tab w:val="num" w:pos="360"/>
        </w:tabs>
        <w:ind w:firstLine="567"/>
        <w:jc w:val="both"/>
        <w:rPr>
          <w:rFonts w:asciiTheme="minorHAnsi" w:hAnsiTheme="minorHAnsi" w:cstheme="minorHAnsi"/>
          <w:sz w:val="22"/>
          <w:szCs w:val="22"/>
          <w:lang w:eastAsia="x-none"/>
        </w:rPr>
      </w:pPr>
      <w:r w:rsidRPr="00F32A0D">
        <w:rPr>
          <w:rFonts w:asciiTheme="minorHAnsi" w:hAnsiTheme="minorHAnsi" w:cstheme="minorHAnsi"/>
          <w:sz w:val="22"/>
          <w:szCs w:val="22"/>
          <w:lang w:eastAsia="x-none"/>
        </w:rPr>
        <w:tab/>
        <w:t xml:space="preserve">Cene, ki jih je ponudnik podal v ponudbenem predračunu (specifikaciji del), so fiksne do konca veljavnosti pogodbe. </w:t>
      </w:r>
    </w:p>
    <w:p w14:paraId="1C64CEF7" w14:textId="77777777" w:rsidR="00F32A0D" w:rsidRPr="00F32A0D" w:rsidRDefault="00F32A0D" w:rsidP="00F32A0D">
      <w:pPr>
        <w:jc w:val="both"/>
        <w:rPr>
          <w:rFonts w:asciiTheme="minorHAnsi" w:hAnsiTheme="minorHAnsi"/>
          <w:sz w:val="22"/>
          <w:szCs w:val="22"/>
          <w:highlight w:val="yellow"/>
        </w:rPr>
      </w:pPr>
    </w:p>
    <w:p w14:paraId="62649645" w14:textId="77777777" w:rsidR="00F32A0D" w:rsidRPr="00F32A0D" w:rsidRDefault="00F32A0D" w:rsidP="00F32A0D">
      <w:pPr>
        <w:jc w:val="both"/>
        <w:rPr>
          <w:rFonts w:asciiTheme="minorHAnsi" w:hAnsiTheme="minorHAnsi" w:cstheme="minorHAnsi"/>
          <w:b/>
          <w:bCs/>
          <w:sz w:val="22"/>
          <w:szCs w:val="22"/>
        </w:rPr>
      </w:pPr>
      <w:r w:rsidRPr="00F32A0D">
        <w:rPr>
          <w:rFonts w:asciiTheme="minorHAnsi" w:hAnsiTheme="minorHAnsi" w:cstheme="minorHAnsi"/>
          <w:b/>
          <w:bCs/>
          <w:sz w:val="22"/>
          <w:szCs w:val="22"/>
        </w:rPr>
        <w:t xml:space="preserve">PODIZVAJALCI </w:t>
      </w:r>
    </w:p>
    <w:p w14:paraId="47E5CC47" w14:textId="77777777" w:rsidR="00F32A0D" w:rsidRPr="00F32A0D" w:rsidRDefault="00F32A0D" w:rsidP="00505C3D">
      <w:pPr>
        <w:pStyle w:val="Telobesedila"/>
        <w:numPr>
          <w:ilvl w:val="0"/>
          <w:numId w:val="34"/>
        </w:numPr>
        <w:tabs>
          <w:tab w:val="left" w:pos="540"/>
        </w:tabs>
        <w:rPr>
          <w:rFonts w:asciiTheme="minorHAnsi" w:hAnsiTheme="minorHAnsi" w:cs="Arial"/>
          <w:b/>
          <w:sz w:val="22"/>
          <w:szCs w:val="22"/>
        </w:rPr>
      </w:pPr>
      <w:r w:rsidRPr="00F32A0D">
        <w:rPr>
          <w:rFonts w:asciiTheme="minorHAnsi" w:hAnsiTheme="minorHAnsi" w:cs="Arial"/>
          <w:b/>
          <w:sz w:val="22"/>
          <w:szCs w:val="22"/>
        </w:rPr>
        <w:t>člen</w:t>
      </w:r>
    </w:p>
    <w:p w14:paraId="55DA9942" w14:textId="77777777" w:rsidR="00F32A0D" w:rsidRPr="00F32A0D" w:rsidRDefault="00F32A0D" w:rsidP="00F32A0D">
      <w:pPr>
        <w:ind w:firstLine="708"/>
        <w:jc w:val="both"/>
        <w:rPr>
          <w:rFonts w:asciiTheme="minorHAnsi" w:hAnsiTheme="minorHAnsi" w:cs="Arial"/>
          <w:color w:val="000000"/>
          <w:sz w:val="22"/>
          <w:szCs w:val="22"/>
        </w:rPr>
      </w:pPr>
      <w:r w:rsidRPr="00F32A0D">
        <w:rPr>
          <w:rFonts w:asciiTheme="minorHAnsi" w:hAnsiTheme="minorHAnsi" w:cs="Arial"/>
          <w:color w:val="000000"/>
          <w:sz w:val="22"/>
          <w:szCs w:val="22"/>
        </w:rPr>
        <w:t>Izvajalec pri izvedbi del, ki so predmet te</w:t>
      </w:r>
      <w:r w:rsidRPr="00F32A0D">
        <w:rPr>
          <w:rFonts w:asciiTheme="minorHAnsi" w:hAnsiTheme="minorHAnsi" w:cstheme="minorHAnsi"/>
          <w:sz w:val="22"/>
          <w:szCs w:val="22"/>
        </w:rPr>
        <w:t>ga sporazuma</w:t>
      </w:r>
      <w:r w:rsidRPr="00F32A0D">
        <w:rPr>
          <w:rFonts w:asciiTheme="minorHAnsi" w:hAnsiTheme="minorHAnsi" w:cs="Arial"/>
          <w:color w:val="000000"/>
          <w:sz w:val="22"/>
          <w:szCs w:val="22"/>
        </w:rPr>
        <w:t>, lahko vključuje podizvajalce (kot so navedeni v »Prilogi – podizvajalec« te</w:t>
      </w:r>
      <w:r w:rsidRPr="00F32A0D">
        <w:rPr>
          <w:rFonts w:asciiTheme="minorHAnsi" w:hAnsiTheme="minorHAnsi" w:cstheme="minorHAnsi"/>
          <w:sz w:val="22"/>
          <w:szCs w:val="22"/>
        </w:rPr>
        <w:t>ga sporazuma</w:t>
      </w:r>
      <w:r w:rsidRPr="00F32A0D">
        <w:rPr>
          <w:rFonts w:asciiTheme="minorHAnsi" w:hAnsiTheme="minorHAnsi" w:cs="Arial"/>
          <w:color w:val="000000"/>
          <w:sz w:val="22"/>
          <w:szCs w:val="22"/>
        </w:rPr>
        <w:t xml:space="preserve">). Morebitni podizvajalci, ki bodo sodelovali pri izvedbi posameznih naročil, bodo navedeni v posamezni pogodbi. </w:t>
      </w:r>
    </w:p>
    <w:p w14:paraId="3E364E2C" w14:textId="77777777" w:rsidR="00F32A0D" w:rsidRPr="00F32A0D" w:rsidRDefault="00F32A0D" w:rsidP="00F32A0D">
      <w:pPr>
        <w:ind w:firstLine="708"/>
        <w:jc w:val="both"/>
        <w:rPr>
          <w:rFonts w:asciiTheme="minorHAnsi" w:hAnsiTheme="minorHAnsi" w:cs="Arial"/>
          <w:color w:val="000000"/>
          <w:sz w:val="22"/>
          <w:szCs w:val="22"/>
        </w:rPr>
      </w:pPr>
      <w:r w:rsidRPr="00F32A0D">
        <w:rPr>
          <w:rFonts w:asciiTheme="minorHAnsi" w:hAnsiTheme="minorHAnsi" w:cs="Arial"/>
          <w:color w:val="000000"/>
          <w:sz w:val="22"/>
          <w:szCs w:val="22"/>
        </w:rPr>
        <w:lastRenderedPageBreak/>
        <w:t xml:space="preserve">Izvajalec vedno in v vsakem primeru nosi polno odgovornost za celotni ponujeni obseg storitev, ki ga prevzame po sporazumu, ne glede na to, da del storitev izvaja podizvajalec. </w:t>
      </w:r>
      <w:r w:rsidRPr="00F32A0D">
        <w:rPr>
          <w:rFonts w:asciiTheme="minorHAnsi" w:hAnsiTheme="minorHAnsi" w:cs="Arial"/>
          <w:sz w:val="22"/>
          <w:szCs w:val="22"/>
        </w:rPr>
        <w:t>Izvajalec mora imeti poravnane vse zapadle obveznosti do svojih podizvajalcev.</w:t>
      </w:r>
    </w:p>
    <w:p w14:paraId="4461B59E" w14:textId="77777777" w:rsidR="00F32A0D" w:rsidRPr="00F32A0D" w:rsidRDefault="00F32A0D" w:rsidP="00F32A0D">
      <w:pPr>
        <w:pStyle w:val="Brezrazmikov"/>
        <w:ind w:firstLine="708"/>
        <w:jc w:val="both"/>
        <w:rPr>
          <w:rFonts w:cs="Arial"/>
          <w:color w:val="000000"/>
          <w:sz w:val="22"/>
          <w:szCs w:val="22"/>
        </w:rPr>
      </w:pPr>
      <w:r w:rsidRPr="00F32A0D">
        <w:rPr>
          <w:rFonts w:cs="Arial"/>
          <w:color w:val="000000"/>
          <w:sz w:val="22"/>
          <w:szCs w:val="22"/>
        </w:rPr>
        <w:t xml:space="preserve">Izvajalec mora obveščati naročnika o vseh spremembah podatkov v zvezi s podizvajalci. Če po sklenitvi tega sporazuma želi zamenjati podizvajalca ali v delo naknadno vključiti podizvajalca, mora izvajalec naročniku v petih (5) dneh po spremembi predložiti: </w:t>
      </w:r>
    </w:p>
    <w:p w14:paraId="73813ABF" w14:textId="77777777" w:rsidR="00F32A0D" w:rsidRPr="00F32A0D" w:rsidRDefault="00F32A0D" w:rsidP="00505C3D">
      <w:pPr>
        <w:pStyle w:val="Brezrazmikov"/>
        <w:numPr>
          <w:ilvl w:val="0"/>
          <w:numId w:val="35"/>
        </w:numPr>
        <w:jc w:val="both"/>
        <w:rPr>
          <w:rFonts w:cs="Arial"/>
          <w:color w:val="000000"/>
          <w:sz w:val="22"/>
          <w:szCs w:val="22"/>
        </w:rPr>
      </w:pPr>
      <w:r w:rsidRPr="00F32A0D">
        <w:rPr>
          <w:rFonts w:cs="Arial"/>
          <w:color w:val="000000"/>
          <w:sz w:val="22"/>
          <w:szCs w:val="22"/>
        </w:rPr>
        <w:t>kontaktne podatke in zakonite zastopnike predlaganih podizvajalcev,</w:t>
      </w:r>
    </w:p>
    <w:p w14:paraId="3FB7B51C" w14:textId="77777777" w:rsidR="00F32A0D" w:rsidRPr="00F32A0D" w:rsidRDefault="00F32A0D" w:rsidP="00505C3D">
      <w:pPr>
        <w:pStyle w:val="Brezrazmikov"/>
        <w:numPr>
          <w:ilvl w:val="0"/>
          <w:numId w:val="35"/>
        </w:numPr>
        <w:jc w:val="both"/>
        <w:rPr>
          <w:rFonts w:cs="Arial"/>
          <w:color w:val="000000"/>
          <w:sz w:val="22"/>
          <w:szCs w:val="22"/>
        </w:rPr>
      </w:pPr>
      <w:r w:rsidRPr="00F32A0D">
        <w:rPr>
          <w:rFonts w:cs="Arial"/>
          <w:color w:val="000000"/>
          <w:sz w:val="22"/>
          <w:szCs w:val="22"/>
        </w:rPr>
        <w:t>izpolnjene ESPD teh podizvajalcev v skladu z 79. členom ZJN-3,</w:t>
      </w:r>
    </w:p>
    <w:p w14:paraId="05ABD99A" w14:textId="77777777" w:rsidR="00F32A0D" w:rsidRPr="00432510" w:rsidRDefault="00F32A0D" w:rsidP="00505C3D">
      <w:pPr>
        <w:pStyle w:val="Brezrazmikov"/>
        <w:numPr>
          <w:ilvl w:val="0"/>
          <w:numId w:val="35"/>
        </w:numPr>
        <w:jc w:val="both"/>
        <w:rPr>
          <w:rFonts w:cs="Arial"/>
          <w:color w:val="000000"/>
          <w:sz w:val="22"/>
          <w:szCs w:val="22"/>
        </w:rPr>
      </w:pPr>
      <w:r w:rsidRPr="00432510">
        <w:rPr>
          <w:rFonts w:cs="Arial"/>
          <w:color w:val="000000"/>
          <w:sz w:val="22"/>
          <w:szCs w:val="22"/>
        </w:rPr>
        <w:t>zahtevo podizvajalca za neposredno plačilo, če podizvajalec to zahteva, in</w:t>
      </w:r>
    </w:p>
    <w:p w14:paraId="583CFED1" w14:textId="77777777" w:rsidR="00432510" w:rsidRPr="00432510" w:rsidRDefault="00432510" w:rsidP="00505C3D">
      <w:pPr>
        <w:pStyle w:val="Brezrazmikov"/>
        <w:numPr>
          <w:ilvl w:val="0"/>
          <w:numId w:val="35"/>
        </w:numPr>
        <w:jc w:val="both"/>
        <w:rPr>
          <w:rFonts w:cs="Arial"/>
          <w:color w:val="000000"/>
          <w:sz w:val="22"/>
          <w:szCs w:val="22"/>
        </w:rPr>
      </w:pPr>
      <w:r w:rsidRPr="00432510">
        <w:rPr>
          <w:rFonts w:cs="Arial"/>
          <w:color w:val="000000"/>
          <w:sz w:val="22"/>
          <w:szCs w:val="22"/>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37088F96" w14:textId="77777777" w:rsidR="00432510" w:rsidRPr="00432510" w:rsidRDefault="00432510" w:rsidP="00432510">
      <w:pPr>
        <w:pStyle w:val="Brezrazmikov"/>
        <w:ind w:firstLine="708"/>
        <w:jc w:val="both"/>
        <w:rPr>
          <w:rFonts w:cs="Arial"/>
          <w:color w:val="000000"/>
          <w:sz w:val="22"/>
          <w:szCs w:val="22"/>
        </w:rPr>
      </w:pPr>
      <w:r w:rsidRPr="00432510">
        <w:rPr>
          <w:rFonts w:cs="Arial"/>
          <w:color w:val="000000"/>
          <w:sz w:val="22"/>
          <w:szCs w:val="22"/>
        </w:rPr>
        <w:t>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strank tega sporazuma se šteje za aneks k temu sporazumu.</w:t>
      </w:r>
    </w:p>
    <w:p w14:paraId="5E794A67" w14:textId="77777777" w:rsidR="00432510" w:rsidRPr="00432510" w:rsidRDefault="00432510" w:rsidP="00432510">
      <w:pPr>
        <w:pStyle w:val="Brezrazmikov"/>
        <w:ind w:firstLine="708"/>
        <w:jc w:val="both"/>
        <w:rPr>
          <w:rFonts w:cs="Arial"/>
          <w:color w:val="000000"/>
          <w:sz w:val="22"/>
          <w:szCs w:val="22"/>
        </w:rPr>
      </w:pPr>
      <w:r w:rsidRPr="00432510">
        <w:rPr>
          <w:rFonts w:cs="Arial"/>
          <w:color w:val="000000"/>
          <w:sz w:val="22"/>
          <w:szCs w:val="22"/>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sporazum in 94. člen ZJN-3, naročnik ravna v skladu s VII. odstavkom 94. člena ZJN-3. </w:t>
      </w:r>
    </w:p>
    <w:p w14:paraId="6E28343F" w14:textId="77777777" w:rsidR="00432510" w:rsidRPr="00432510" w:rsidRDefault="00432510" w:rsidP="00432510">
      <w:pPr>
        <w:pStyle w:val="Brezrazmikov"/>
        <w:ind w:firstLine="708"/>
        <w:jc w:val="both"/>
        <w:rPr>
          <w:rFonts w:cs="Arial"/>
          <w:color w:val="000000"/>
          <w:sz w:val="22"/>
          <w:szCs w:val="22"/>
        </w:rPr>
      </w:pPr>
      <w:r w:rsidRPr="00432510">
        <w:rPr>
          <w:rFonts w:cs="Arial"/>
          <w:color w:val="000000"/>
          <w:sz w:val="22"/>
          <w:szCs w:val="22"/>
        </w:rPr>
        <w:t>Roki plačil podizvajalcem so enaki, kot so določeni za plačilo obveznosti naročnika do dobavitelja v tej pogodbi.</w:t>
      </w:r>
    </w:p>
    <w:p w14:paraId="17694522" w14:textId="77777777" w:rsidR="00432510" w:rsidRPr="00432510" w:rsidRDefault="00432510" w:rsidP="00432510">
      <w:pPr>
        <w:ind w:firstLine="708"/>
        <w:jc w:val="both"/>
        <w:rPr>
          <w:rFonts w:asciiTheme="minorHAnsi" w:hAnsiTheme="minorHAnsi" w:cs="Arial"/>
          <w:color w:val="000000"/>
          <w:sz w:val="22"/>
          <w:szCs w:val="22"/>
        </w:rPr>
      </w:pPr>
      <w:r w:rsidRPr="00432510">
        <w:rPr>
          <w:rFonts w:asciiTheme="minorHAnsi" w:hAnsiTheme="minorHAnsi" w:cs="Arial"/>
          <w:color w:val="000000"/>
          <w:sz w:val="22"/>
          <w:szCs w:val="22"/>
        </w:rPr>
        <w:t>Če podizvajalec ne zahteva neposrednega plačila, se izvajalec zavezuje, da bo najpozneje v 60 dneh od plačila končnega računa oziroma situacije, naročniku poslal svojo pisno izjavo in pisno izjavo vseh podizvajalcev, ki so sodelovali pri izvedbi tega sporazuma, da so s strani glavnega izvajalca prejeli plačilo za izvedena dela, neposredno povezana s tem sporazumom.</w:t>
      </w:r>
    </w:p>
    <w:p w14:paraId="3C8DE0B9" w14:textId="77777777" w:rsidR="00432510" w:rsidRPr="00432510" w:rsidRDefault="00432510" w:rsidP="00432510">
      <w:pPr>
        <w:tabs>
          <w:tab w:val="left" w:pos="540"/>
        </w:tabs>
        <w:jc w:val="both"/>
        <w:rPr>
          <w:rFonts w:asciiTheme="minorHAnsi" w:hAnsiTheme="minorHAnsi" w:cs="Arial"/>
          <w:bCs/>
          <w:sz w:val="22"/>
          <w:szCs w:val="22"/>
        </w:rPr>
      </w:pPr>
      <w:r w:rsidRPr="00432510">
        <w:rPr>
          <w:rFonts w:asciiTheme="minorHAnsi" w:hAnsiTheme="minorHAnsi" w:cs="Arial"/>
          <w:bCs/>
          <w:sz w:val="22"/>
          <w:szCs w:val="22"/>
        </w:rPr>
        <w:tab/>
      </w:r>
      <w:r w:rsidRPr="00432510">
        <w:rPr>
          <w:rFonts w:asciiTheme="minorHAnsi" w:hAnsiTheme="minorHAnsi" w:cs="Arial"/>
          <w:bCs/>
          <w:sz w:val="22"/>
          <w:szCs w:val="22"/>
        </w:rPr>
        <w:tab/>
        <w:t>Če naročnik ugotovi, da dela izvaja podizvajalec, ki ga izvajalec ni navedel v svoji ponudbi oziroma ni dogovorjen s tem sporazumom oziroma izvajalec ni prijavil podizvajalca na način, kot je določen v tem členu, ima pravico odstopiti od te</w:t>
      </w:r>
      <w:r w:rsidRPr="00432510">
        <w:rPr>
          <w:rFonts w:asciiTheme="minorHAnsi" w:hAnsiTheme="minorHAnsi" w:cstheme="minorBidi"/>
          <w:sz w:val="22"/>
          <w:szCs w:val="22"/>
        </w:rPr>
        <w:t>ga sporazuma brez odpovednega roka</w:t>
      </w:r>
      <w:r w:rsidRPr="00432510">
        <w:rPr>
          <w:rFonts w:asciiTheme="minorHAnsi" w:hAnsiTheme="minorHAnsi" w:cs="Arial"/>
          <w:bCs/>
          <w:sz w:val="22"/>
          <w:szCs w:val="22"/>
        </w:rPr>
        <w:t>. Naročnik si pridržuje pravico, da lahko na kraju, kjer se storitve izvajajo, kadarkoli preveri delavce kateregakoli od podizvajalcev, ki opravljajo dela. Vsi delavci so naročniku dolžni dati verodostojne podatke.</w:t>
      </w:r>
    </w:p>
    <w:p w14:paraId="0E759CBC" w14:textId="77777777" w:rsidR="00DC457E" w:rsidRDefault="00DC457E" w:rsidP="00DC457E">
      <w:pPr>
        <w:tabs>
          <w:tab w:val="left" w:pos="426"/>
          <w:tab w:val="left" w:pos="540"/>
        </w:tabs>
        <w:jc w:val="right"/>
        <w:rPr>
          <w:rFonts w:asciiTheme="minorHAnsi" w:hAnsiTheme="minorHAnsi" w:cstheme="minorHAnsi"/>
          <w:b/>
          <w:sz w:val="22"/>
          <w:szCs w:val="22"/>
        </w:rPr>
      </w:pPr>
    </w:p>
    <w:p w14:paraId="341C28EC" w14:textId="77777777" w:rsidR="000F7DDA" w:rsidRPr="0066699F" w:rsidRDefault="000F7DDA" w:rsidP="000F7DDA">
      <w:pPr>
        <w:tabs>
          <w:tab w:val="left" w:pos="540"/>
        </w:tabs>
        <w:jc w:val="both"/>
        <w:rPr>
          <w:rFonts w:asciiTheme="minorHAnsi" w:hAnsiTheme="minorHAnsi" w:cstheme="minorHAnsi"/>
          <w:b/>
          <w:sz w:val="22"/>
          <w:szCs w:val="21"/>
        </w:rPr>
      </w:pPr>
      <w:r w:rsidRPr="0066699F">
        <w:rPr>
          <w:rFonts w:asciiTheme="minorHAnsi" w:hAnsiTheme="minorHAnsi" w:cstheme="minorHAnsi"/>
          <w:b/>
          <w:sz w:val="22"/>
          <w:szCs w:val="21"/>
        </w:rPr>
        <w:t>FINANČNO ZAVAROVANJE ZA DOBRO IZVEDBO POGODBENIH OBVEZNOSTI</w:t>
      </w:r>
      <w:r>
        <w:rPr>
          <w:rFonts w:asciiTheme="minorHAnsi" w:hAnsiTheme="minorHAnsi" w:cstheme="minorHAnsi"/>
          <w:b/>
          <w:sz w:val="22"/>
          <w:szCs w:val="21"/>
        </w:rPr>
        <w:t xml:space="preserve"> IN ODPRAVO NAPAK V GARANCIJSKEM ROKU</w:t>
      </w:r>
    </w:p>
    <w:p w14:paraId="375AAD84" w14:textId="77777777" w:rsidR="000F7DDA" w:rsidRPr="0066699F" w:rsidRDefault="000F7DDA" w:rsidP="00505C3D">
      <w:pPr>
        <w:pStyle w:val="Telobesedila"/>
        <w:numPr>
          <w:ilvl w:val="0"/>
          <w:numId w:val="34"/>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2CBF7B3E" w14:textId="77777777" w:rsidR="000F7DDA" w:rsidRPr="0066699F" w:rsidRDefault="000F7DDA" w:rsidP="000F7DD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66699F">
        <w:rPr>
          <w:rFonts w:asciiTheme="minorHAnsi" w:hAnsiTheme="minorHAnsi" w:cstheme="minorHAnsi"/>
          <w:sz w:val="22"/>
          <w:szCs w:val="21"/>
        </w:rPr>
        <w:t xml:space="preserve">Izvajalec mora </w:t>
      </w:r>
      <w:r>
        <w:rPr>
          <w:rFonts w:asciiTheme="minorHAnsi" w:hAnsiTheme="minorHAnsi" w:cstheme="minorHAnsi"/>
          <w:sz w:val="22"/>
          <w:szCs w:val="21"/>
        </w:rPr>
        <w:t xml:space="preserve">ob podpisu pogodbe v pogodbeni fazi, </w:t>
      </w:r>
      <w:r w:rsidRPr="0066699F">
        <w:rPr>
          <w:rFonts w:asciiTheme="minorHAnsi" w:hAnsiTheme="minorHAnsi" w:cstheme="minorHAnsi"/>
          <w:sz w:val="22"/>
          <w:szCs w:val="21"/>
        </w:rPr>
        <w:t xml:space="preserve">naročniku izročiti finančno zavarovanje za dobro izvedbo pogodbenih obveznosti, </w:t>
      </w:r>
      <w:r>
        <w:rPr>
          <w:rFonts w:asciiTheme="minorHAnsi" w:hAnsiTheme="minorHAnsi" w:cstheme="minorHAnsi"/>
          <w:sz w:val="22"/>
          <w:szCs w:val="21"/>
        </w:rPr>
        <w:t xml:space="preserve">in pred iztekom pogodbe, finančno zavarovanje za odpravo napak v garancijskem roku, </w:t>
      </w:r>
      <w:r w:rsidRPr="0066699F">
        <w:rPr>
          <w:rFonts w:asciiTheme="minorHAnsi" w:hAnsiTheme="minorHAnsi" w:cstheme="minorHAnsi"/>
          <w:sz w:val="22"/>
          <w:szCs w:val="21"/>
        </w:rPr>
        <w:t xml:space="preserve">v skladu s </w:t>
      </w:r>
      <w:r w:rsidRPr="00A370F7">
        <w:rPr>
          <w:rFonts w:asciiTheme="minorHAnsi" w:hAnsiTheme="minorHAnsi" w:cstheme="minorHAnsi"/>
          <w:sz w:val="22"/>
          <w:szCs w:val="21"/>
        </w:rPr>
        <w:t>13</w:t>
      </w:r>
      <w:r w:rsidRPr="0066699F">
        <w:rPr>
          <w:rFonts w:asciiTheme="minorHAnsi" w:hAnsiTheme="minorHAnsi" w:cstheme="minorHAnsi"/>
          <w:sz w:val="22"/>
          <w:szCs w:val="21"/>
        </w:rPr>
        <w:t>. točko dokumentacije JN</w:t>
      </w:r>
      <w:r>
        <w:rPr>
          <w:rFonts w:asciiTheme="minorHAnsi" w:hAnsiTheme="minorHAnsi" w:cstheme="minorHAnsi"/>
          <w:sz w:val="22"/>
          <w:szCs w:val="21"/>
        </w:rPr>
        <w:t xml:space="preserve"> in ustreznimi določbami pogodbe.</w:t>
      </w:r>
    </w:p>
    <w:p w14:paraId="48E7CEA4" w14:textId="77777777" w:rsidR="000F7DDA" w:rsidRPr="0066699F" w:rsidRDefault="000F7DDA" w:rsidP="000F7DDA">
      <w:pPr>
        <w:tabs>
          <w:tab w:val="left" w:pos="360"/>
        </w:tabs>
        <w:jc w:val="both"/>
        <w:rPr>
          <w:rFonts w:asciiTheme="minorHAnsi" w:hAnsiTheme="minorHAnsi" w:cs="Arial"/>
          <w:sz w:val="22"/>
          <w:szCs w:val="21"/>
        </w:rPr>
      </w:pPr>
    </w:p>
    <w:p w14:paraId="7FEF509A" w14:textId="77777777" w:rsidR="000F7DDA" w:rsidRPr="0066699F" w:rsidRDefault="000F7DDA" w:rsidP="000F7DDA">
      <w:pPr>
        <w:tabs>
          <w:tab w:val="left" w:pos="540"/>
        </w:tabs>
        <w:jc w:val="both"/>
        <w:rPr>
          <w:rFonts w:asciiTheme="minorHAnsi" w:hAnsiTheme="minorHAnsi" w:cs="Arial"/>
          <w:b/>
          <w:sz w:val="22"/>
          <w:szCs w:val="21"/>
        </w:rPr>
      </w:pPr>
      <w:r w:rsidRPr="0066699F">
        <w:rPr>
          <w:rFonts w:asciiTheme="minorHAnsi" w:hAnsiTheme="minorHAnsi" w:cs="Arial"/>
          <w:b/>
          <w:sz w:val="22"/>
          <w:szCs w:val="21"/>
        </w:rPr>
        <w:t>POSLOVNA SKRIVNOST IN VAROVANJE OSEBNIH PODATKOV</w:t>
      </w:r>
    </w:p>
    <w:p w14:paraId="1AF41AC9" w14:textId="77777777" w:rsidR="000F7DDA" w:rsidRPr="0066699F" w:rsidRDefault="000F7DDA" w:rsidP="00505C3D">
      <w:pPr>
        <w:pStyle w:val="Telobesedila"/>
        <w:numPr>
          <w:ilvl w:val="0"/>
          <w:numId w:val="34"/>
        </w:numPr>
        <w:tabs>
          <w:tab w:val="left" w:pos="540"/>
        </w:tabs>
        <w:rPr>
          <w:rFonts w:asciiTheme="minorHAnsi" w:hAnsiTheme="minorHAnsi" w:cs="Arial"/>
          <w:b/>
          <w:sz w:val="22"/>
          <w:szCs w:val="21"/>
        </w:rPr>
      </w:pPr>
      <w:r w:rsidRPr="0066699F">
        <w:rPr>
          <w:rFonts w:asciiTheme="minorHAnsi" w:hAnsiTheme="minorHAnsi" w:cs="Arial"/>
          <w:b/>
          <w:sz w:val="22"/>
          <w:szCs w:val="21"/>
        </w:rPr>
        <w:t>člen</w:t>
      </w:r>
    </w:p>
    <w:p w14:paraId="21B447CB" w14:textId="77777777" w:rsidR="000F7DDA" w:rsidRPr="0066699F" w:rsidRDefault="000F7DDA" w:rsidP="000F7DDA">
      <w:pPr>
        <w:tabs>
          <w:tab w:val="left" w:pos="540"/>
        </w:tabs>
        <w:jc w:val="both"/>
        <w:rPr>
          <w:rFonts w:asciiTheme="minorHAnsi" w:hAnsiTheme="minorHAnsi" w:cs="Arial"/>
          <w:sz w:val="22"/>
          <w:szCs w:val="21"/>
        </w:rPr>
      </w:pPr>
      <w:r w:rsidRPr="0066699F">
        <w:rPr>
          <w:rFonts w:asciiTheme="minorHAnsi" w:hAnsiTheme="minorHAnsi" w:cs="Arial"/>
          <w:sz w:val="22"/>
          <w:szCs w:val="21"/>
        </w:rPr>
        <w:tab/>
        <w:t xml:space="preserve">Stranki sporazuma se zavezujeta, da bosta kot poslovno skrivnost varovali vse podatke druge stranke, s katerimi se bosta seznanili pri izvajanju tega sporazuma. K varovanju poslovne skrivnosti so zavezani vsi zaposleni pri strankah sporazuma kot tudi tretje osebe, ki kakor koli sodelujejo pri realizaciji tega sporazuma. </w:t>
      </w:r>
    </w:p>
    <w:p w14:paraId="1C33081F" w14:textId="77777777" w:rsidR="000F7DDA" w:rsidRPr="0066699F" w:rsidRDefault="000F7DDA" w:rsidP="000F7DDA">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Skladno z zakonom, ki ureja področje varovanja osebnih podatkov, stranki sporazuma soglašata, da morebitnih osebnih podatkov ne bosta uporabljali v nasprotju z določili tega zakona. </w:t>
      </w:r>
      <w:r w:rsidRPr="0066699F">
        <w:rPr>
          <w:rFonts w:asciiTheme="minorHAnsi" w:hAnsiTheme="minorHAnsi" w:cstheme="minorHAnsi"/>
          <w:sz w:val="22"/>
          <w:szCs w:val="21"/>
        </w:rPr>
        <w:lastRenderedPageBreak/>
        <w:t>Stranki bosta tudi zagotavljali pogoje in ukrepe za zagotovitev varstva osebnih podatkov in preprečevali morebitne zlorabe, v smislu določil navedenega zakona.</w:t>
      </w:r>
    </w:p>
    <w:p w14:paraId="6CCB4AC7" w14:textId="77777777" w:rsidR="000F7DDA" w:rsidRPr="0066699F" w:rsidRDefault="000F7DDA" w:rsidP="000F7DDA">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4E009300" w14:textId="77777777" w:rsidR="000F7DDA" w:rsidRPr="0066699F" w:rsidRDefault="000F7DDA" w:rsidP="000F7DDA">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510AA386" w14:textId="77777777" w:rsidR="00DC457E" w:rsidRDefault="00DC457E" w:rsidP="00DC457E">
      <w:pPr>
        <w:tabs>
          <w:tab w:val="left" w:pos="426"/>
          <w:tab w:val="left" w:pos="540"/>
        </w:tabs>
        <w:jc w:val="right"/>
        <w:rPr>
          <w:rFonts w:asciiTheme="minorHAnsi" w:hAnsiTheme="minorHAnsi" w:cstheme="minorHAnsi"/>
          <w:b/>
          <w:sz w:val="22"/>
          <w:szCs w:val="22"/>
        </w:rPr>
      </w:pPr>
    </w:p>
    <w:p w14:paraId="01CDE62C" w14:textId="77777777" w:rsidR="00F7036A" w:rsidRPr="00F7036A" w:rsidRDefault="00F7036A" w:rsidP="00F7036A">
      <w:pPr>
        <w:pStyle w:val="Telobesedila"/>
        <w:tabs>
          <w:tab w:val="left" w:pos="426"/>
        </w:tabs>
        <w:rPr>
          <w:rFonts w:asciiTheme="minorHAnsi" w:hAnsiTheme="minorHAnsi" w:cstheme="minorHAnsi"/>
          <w:b/>
          <w:bCs/>
          <w:sz w:val="22"/>
          <w:szCs w:val="22"/>
        </w:rPr>
      </w:pPr>
      <w:r w:rsidRPr="00F7036A">
        <w:rPr>
          <w:rFonts w:asciiTheme="minorHAnsi" w:hAnsiTheme="minorHAnsi" w:cstheme="minorHAnsi"/>
          <w:b/>
          <w:bCs/>
          <w:sz w:val="22"/>
          <w:szCs w:val="22"/>
        </w:rPr>
        <w:t>REŠEVANJE SPOROV</w:t>
      </w:r>
    </w:p>
    <w:p w14:paraId="5303DA0F" w14:textId="77777777" w:rsidR="00F7036A" w:rsidRPr="00F7036A" w:rsidRDefault="00F7036A" w:rsidP="00505C3D">
      <w:pPr>
        <w:numPr>
          <w:ilvl w:val="0"/>
          <w:numId w:val="34"/>
        </w:numPr>
        <w:jc w:val="both"/>
        <w:rPr>
          <w:rFonts w:asciiTheme="minorHAnsi" w:hAnsiTheme="minorHAnsi" w:cstheme="minorHAnsi"/>
          <w:b/>
          <w:sz w:val="22"/>
          <w:szCs w:val="22"/>
        </w:rPr>
      </w:pPr>
      <w:r w:rsidRPr="00F7036A">
        <w:rPr>
          <w:rFonts w:asciiTheme="minorHAnsi" w:hAnsiTheme="minorHAnsi" w:cstheme="minorHAnsi"/>
          <w:b/>
          <w:bCs/>
          <w:sz w:val="22"/>
          <w:szCs w:val="22"/>
        </w:rPr>
        <w:t>člen</w:t>
      </w:r>
    </w:p>
    <w:p w14:paraId="55D15481" w14:textId="77777777" w:rsidR="00F7036A" w:rsidRPr="00F7036A" w:rsidRDefault="00F7036A" w:rsidP="00F7036A">
      <w:pPr>
        <w:pStyle w:val="Telobesedila"/>
        <w:tabs>
          <w:tab w:val="left" w:pos="426"/>
        </w:tabs>
        <w:rPr>
          <w:rFonts w:asciiTheme="minorHAnsi" w:hAnsiTheme="minorHAnsi"/>
          <w:sz w:val="22"/>
          <w:szCs w:val="22"/>
        </w:rPr>
      </w:pP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sz w:val="22"/>
          <w:szCs w:val="22"/>
        </w:rPr>
        <w:t>Vse morebitne spore, nastale na osnovi tega sporazuma ali posamezne pogodbe, rešujeta stranki sporazumno in v duhu dobrih poslovnih običajev. V primeru, da sporazum ni mogoč, spor rešuje pristojno sodišče po sedežu naročnika.</w:t>
      </w:r>
    </w:p>
    <w:p w14:paraId="5AA3CEA6" w14:textId="77777777" w:rsidR="00F7036A" w:rsidRPr="00F7036A" w:rsidRDefault="00F7036A" w:rsidP="00F7036A">
      <w:pPr>
        <w:pStyle w:val="Telobesedila"/>
        <w:tabs>
          <w:tab w:val="left" w:pos="426"/>
        </w:tabs>
        <w:rPr>
          <w:rFonts w:asciiTheme="minorHAnsi" w:hAnsiTheme="minorHAnsi"/>
          <w:sz w:val="22"/>
          <w:szCs w:val="22"/>
        </w:rPr>
      </w:pPr>
      <w:r w:rsidRPr="00F7036A">
        <w:rPr>
          <w:rFonts w:asciiTheme="minorHAnsi" w:hAnsiTheme="minorHAnsi"/>
          <w:sz w:val="22"/>
          <w:szCs w:val="22"/>
        </w:rPr>
        <w:tab/>
      </w:r>
      <w:r w:rsidRPr="00F7036A">
        <w:rPr>
          <w:rFonts w:asciiTheme="minorHAnsi" w:hAnsiTheme="minorHAnsi"/>
          <w:sz w:val="22"/>
          <w:szCs w:val="22"/>
        </w:rPr>
        <w:tab/>
        <w:t>Pri tolmačenju določil tega sporazuma in reševanju morebitnih sporov se uporablja slovensko pravo, predvsem Obligacijski zakonik (Ur. l. RS, št. 97/2007 (UPB1) s spremembami), poleg tega sporazuma in zakonodaje pa se upošteva še:</w:t>
      </w:r>
    </w:p>
    <w:p w14:paraId="593BA4D3" w14:textId="0C131F21" w:rsidR="00F7036A" w:rsidRPr="00F7036A" w:rsidRDefault="00F7036A" w:rsidP="00505C3D">
      <w:pPr>
        <w:pStyle w:val="Telobesedila"/>
        <w:numPr>
          <w:ilvl w:val="0"/>
          <w:numId w:val="16"/>
        </w:numPr>
        <w:tabs>
          <w:tab w:val="left" w:pos="426"/>
          <w:tab w:val="num" w:pos="1480"/>
        </w:tabs>
        <w:ind w:left="1480"/>
        <w:rPr>
          <w:rFonts w:asciiTheme="minorHAnsi" w:hAnsiTheme="minorHAnsi" w:cstheme="minorHAnsi"/>
          <w:sz w:val="22"/>
          <w:szCs w:val="22"/>
        </w:rPr>
      </w:pPr>
      <w:r w:rsidRPr="00F7036A">
        <w:rPr>
          <w:rFonts w:asciiTheme="minorHAnsi" w:hAnsiTheme="minorHAnsi" w:cstheme="minorHAnsi"/>
          <w:sz w:val="22"/>
          <w:szCs w:val="22"/>
        </w:rPr>
        <w:t xml:space="preserve">dokumentacijo JN, št. </w:t>
      </w:r>
      <w:r w:rsidRPr="00F7036A">
        <w:rPr>
          <w:rFonts w:asciiTheme="minorHAnsi" w:hAnsiTheme="minorHAnsi" w:cstheme="minorHAnsi"/>
          <w:snapToGrid w:val="0"/>
          <w:sz w:val="22"/>
          <w:szCs w:val="22"/>
        </w:rPr>
        <w:t>JN26-01</w:t>
      </w:r>
      <w:r w:rsidR="00681194">
        <w:rPr>
          <w:rFonts w:asciiTheme="minorHAnsi" w:hAnsiTheme="minorHAnsi" w:cstheme="minorHAnsi"/>
          <w:snapToGrid w:val="0"/>
          <w:sz w:val="22"/>
          <w:szCs w:val="22"/>
        </w:rPr>
        <w:t>2</w:t>
      </w:r>
      <w:r w:rsidRPr="00F7036A">
        <w:rPr>
          <w:rFonts w:asciiTheme="minorHAnsi" w:hAnsiTheme="minorHAnsi" w:cstheme="minorHAnsi"/>
          <w:snapToGrid w:val="0"/>
          <w:sz w:val="22"/>
          <w:szCs w:val="22"/>
        </w:rPr>
        <w:t xml:space="preserve"> </w:t>
      </w:r>
      <w:r w:rsidRPr="00F7036A">
        <w:rPr>
          <w:rFonts w:asciiTheme="minorHAnsi" w:hAnsiTheme="minorHAnsi" w:cstheme="minorHAnsi"/>
          <w:sz w:val="22"/>
          <w:szCs w:val="22"/>
        </w:rPr>
        <w:t>z dne ____,</w:t>
      </w:r>
    </w:p>
    <w:p w14:paraId="602F096B" w14:textId="77777777" w:rsidR="00F7036A" w:rsidRPr="00F7036A" w:rsidRDefault="00F7036A" w:rsidP="00505C3D">
      <w:pPr>
        <w:pStyle w:val="Telobesedila"/>
        <w:numPr>
          <w:ilvl w:val="0"/>
          <w:numId w:val="16"/>
        </w:numPr>
        <w:tabs>
          <w:tab w:val="left" w:pos="426"/>
          <w:tab w:val="num" w:pos="1480"/>
        </w:tabs>
        <w:ind w:left="1480"/>
        <w:rPr>
          <w:rFonts w:asciiTheme="minorHAnsi" w:hAnsiTheme="minorHAnsi" w:cstheme="minorHAnsi"/>
          <w:sz w:val="22"/>
          <w:szCs w:val="22"/>
        </w:rPr>
      </w:pPr>
      <w:r w:rsidRPr="00F7036A">
        <w:rPr>
          <w:rFonts w:asciiTheme="minorHAnsi" w:hAnsiTheme="minorHAnsi" w:cstheme="minorHAnsi"/>
          <w:sz w:val="22"/>
          <w:szCs w:val="22"/>
        </w:rPr>
        <w:t xml:space="preserve">ponudbeno dokumentacijo, št. ____ z dne _____, </w:t>
      </w:r>
    </w:p>
    <w:p w14:paraId="078934C0" w14:textId="77777777" w:rsidR="00F7036A" w:rsidRPr="00F7036A" w:rsidRDefault="00F7036A" w:rsidP="00505C3D">
      <w:pPr>
        <w:pStyle w:val="Telobesedila"/>
        <w:numPr>
          <w:ilvl w:val="0"/>
          <w:numId w:val="16"/>
        </w:numPr>
        <w:tabs>
          <w:tab w:val="left" w:pos="426"/>
          <w:tab w:val="num" w:pos="1480"/>
        </w:tabs>
        <w:ind w:left="1480"/>
        <w:rPr>
          <w:rFonts w:asciiTheme="minorHAnsi" w:hAnsiTheme="minorHAnsi" w:cstheme="minorHAnsi"/>
          <w:sz w:val="22"/>
          <w:szCs w:val="22"/>
        </w:rPr>
      </w:pPr>
      <w:r w:rsidRPr="00F7036A">
        <w:rPr>
          <w:rFonts w:asciiTheme="minorHAnsi" w:hAnsiTheme="minorHAnsi" w:cstheme="minorHAnsi"/>
          <w:sz w:val="22"/>
          <w:szCs w:val="22"/>
        </w:rPr>
        <w:t xml:space="preserve">odločitev o oddaji javnega naročila z dne ______, </w:t>
      </w:r>
    </w:p>
    <w:p w14:paraId="35B96C4A" w14:textId="77777777" w:rsidR="00F7036A" w:rsidRPr="00F7036A" w:rsidRDefault="00F7036A" w:rsidP="00505C3D">
      <w:pPr>
        <w:pStyle w:val="Telobesedila"/>
        <w:numPr>
          <w:ilvl w:val="0"/>
          <w:numId w:val="16"/>
        </w:numPr>
        <w:tabs>
          <w:tab w:val="left" w:pos="426"/>
          <w:tab w:val="num" w:pos="1480"/>
        </w:tabs>
        <w:ind w:left="1480"/>
        <w:rPr>
          <w:rFonts w:asciiTheme="minorHAnsi" w:hAnsiTheme="minorHAnsi" w:cstheme="minorHAnsi"/>
          <w:sz w:val="22"/>
          <w:szCs w:val="22"/>
        </w:rPr>
      </w:pPr>
      <w:r w:rsidRPr="00F7036A">
        <w:rPr>
          <w:rFonts w:asciiTheme="minorHAnsi" w:hAnsiTheme="minorHAnsi" w:cstheme="minorHAnsi"/>
          <w:sz w:val="22"/>
          <w:szCs w:val="22"/>
        </w:rPr>
        <w:t xml:space="preserve">drugo dokumentacijo v zvezi s tem sporazumom. </w:t>
      </w:r>
    </w:p>
    <w:p w14:paraId="257C11C0" w14:textId="77777777" w:rsidR="00F7036A" w:rsidRPr="00F7036A" w:rsidRDefault="00F7036A" w:rsidP="00F7036A">
      <w:pPr>
        <w:pStyle w:val="Telobesedila"/>
        <w:tabs>
          <w:tab w:val="left" w:pos="426"/>
        </w:tabs>
        <w:rPr>
          <w:sz w:val="22"/>
          <w:szCs w:val="22"/>
        </w:rPr>
      </w:pPr>
    </w:p>
    <w:p w14:paraId="23C1B570" w14:textId="77777777" w:rsidR="00F7036A" w:rsidRPr="00286B78" w:rsidRDefault="00F7036A" w:rsidP="00F7036A">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2"/>
        </w:rPr>
      </w:pPr>
      <w:r w:rsidRPr="00286B78">
        <w:rPr>
          <w:rFonts w:asciiTheme="minorHAnsi" w:hAnsiTheme="minorHAnsi" w:cstheme="minorHAnsi"/>
          <w:b/>
          <w:bCs/>
          <w:sz w:val="22"/>
          <w:szCs w:val="22"/>
        </w:rPr>
        <w:t>ODSTOP OD SPORAZUMA ALI/IN POSAMEZNE POGODBE</w:t>
      </w:r>
    </w:p>
    <w:p w14:paraId="595A567D" w14:textId="77777777" w:rsidR="00F7036A" w:rsidRPr="00286B78" w:rsidRDefault="00F7036A" w:rsidP="00505C3D">
      <w:pPr>
        <w:numPr>
          <w:ilvl w:val="0"/>
          <w:numId w:val="34"/>
        </w:numPr>
        <w:jc w:val="both"/>
        <w:rPr>
          <w:rFonts w:asciiTheme="minorHAnsi" w:hAnsiTheme="minorHAnsi" w:cstheme="minorHAnsi"/>
          <w:b/>
          <w:bCs/>
          <w:sz w:val="22"/>
          <w:szCs w:val="22"/>
        </w:rPr>
      </w:pPr>
      <w:r w:rsidRPr="00286B78">
        <w:rPr>
          <w:rFonts w:asciiTheme="minorHAnsi" w:hAnsiTheme="minorHAnsi" w:cstheme="minorHAnsi"/>
          <w:b/>
          <w:bCs/>
          <w:sz w:val="22"/>
          <w:szCs w:val="22"/>
        </w:rPr>
        <w:t xml:space="preserve"> člen</w:t>
      </w:r>
    </w:p>
    <w:p w14:paraId="79B4DA37" w14:textId="77777777" w:rsidR="00F7036A" w:rsidRPr="00286B78" w:rsidRDefault="00F7036A" w:rsidP="00F7036A">
      <w:pPr>
        <w:tabs>
          <w:tab w:val="left" w:pos="540"/>
        </w:tabs>
        <w:jc w:val="both"/>
        <w:rPr>
          <w:rFonts w:asciiTheme="minorHAnsi" w:hAnsiTheme="minorHAnsi" w:cs="Arial"/>
          <w:sz w:val="22"/>
          <w:szCs w:val="22"/>
        </w:rPr>
      </w:pPr>
      <w:r w:rsidRPr="00286B78">
        <w:rPr>
          <w:rFonts w:asciiTheme="minorHAnsi" w:hAnsiTheme="minorHAnsi" w:cs="Arial"/>
          <w:sz w:val="22"/>
          <w:szCs w:val="22"/>
        </w:rPr>
        <w:tab/>
      </w:r>
      <w:r w:rsidRPr="00286B78">
        <w:rPr>
          <w:rFonts w:asciiTheme="minorHAnsi" w:hAnsiTheme="minorHAnsi" w:cs="Arial"/>
          <w:sz w:val="22"/>
          <w:szCs w:val="22"/>
        </w:rPr>
        <w:tab/>
        <w:t>Naročnik lahko odstopi od tega sporazuma ali posamezne sklenjene pogodbe v naslednjih primerih:</w:t>
      </w:r>
    </w:p>
    <w:p w14:paraId="2A2463E5" w14:textId="77777777" w:rsidR="00F7036A" w:rsidRPr="00286B78" w:rsidRDefault="00F7036A" w:rsidP="00505C3D">
      <w:pPr>
        <w:pStyle w:val="Noga"/>
        <w:widowControl w:val="0"/>
        <w:numPr>
          <w:ilvl w:val="0"/>
          <w:numId w:val="36"/>
        </w:numPr>
        <w:tabs>
          <w:tab w:val="clear" w:pos="9026"/>
          <w:tab w:val="right" w:pos="9214"/>
        </w:tabs>
        <w:ind w:right="-1"/>
        <w:jc w:val="both"/>
        <w:rPr>
          <w:rFonts w:asciiTheme="minorHAnsi" w:hAnsiTheme="minorHAnsi" w:cstheme="minorBidi"/>
          <w:sz w:val="22"/>
          <w:szCs w:val="22"/>
        </w:rPr>
      </w:pPr>
      <w:r w:rsidRPr="00286B78">
        <w:rPr>
          <w:rFonts w:asciiTheme="minorHAnsi" w:hAnsiTheme="minorHAnsi" w:cstheme="minorBidi"/>
          <w:sz w:val="22"/>
          <w:szCs w:val="22"/>
        </w:rPr>
        <w:t>če izvedene storitve po obsegu ali kvaliteti ne ustrezajo določilom sporazuma ali pogodbe in pogojem iz dokumentacije JN,</w:t>
      </w:r>
    </w:p>
    <w:p w14:paraId="51192208" w14:textId="77777777" w:rsidR="00F7036A" w:rsidRPr="00286B78" w:rsidRDefault="00F7036A" w:rsidP="00505C3D">
      <w:pPr>
        <w:pStyle w:val="Noga"/>
        <w:widowControl w:val="0"/>
        <w:numPr>
          <w:ilvl w:val="0"/>
          <w:numId w:val="36"/>
        </w:numPr>
        <w:tabs>
          <w:tab w:val="clear" w:pos="9026"/>
          <w:tab w:val="right" w:pos="9072"/>
        </w:tabs>
        <w:ind w:right="-1"/>
        <w:jc w:val="both"/>
        <w:rPr>
          <w:rFonts w:asciiTheme="minorHAnsi" w:hAnsiTheme="minorHAnsi" w:cstheme="minorBidi"/>
          <w:sz w:val="22"/>
          <w:szCs w:val="22"/>
        </w:rPr>
      </w:pPr>
      <w:r w:rsidRPr="00286B78">
        <w:rPr>
          <w:rFonts w:asciiTheme="minorHAnsi" w:hAnsiTheme="minorHAnsi" w:cstheme="minorBidi"/>
          <w:sz w:val="22"/>
          <w:szCs w:val="22"/>
        </w:rPr>
        <w:t>če izvajalec ne upošteva reklamacij naročnika glede kakovosti opravljenih storitev,</w:t>
      </w:r>
    </w:p>
    <w:p w14:paraId="4C3B5E94" w14:textId="77777777" w:rsidR="00F7036A" w:rsidRPr="00286B78" w:rsidRDefault="00F7036A" w:rsidP="00505C3D">
      <w:pPr>
        <w:pStyle w:val="Noga"/>
        <w:widowControl w:val="0"/>
        <w:numPr>
          <w:ilvl w:val="0"/>
          <w:numId w:val="36"/>
        </w:numPr>
        <w:tabs>
          <w:tab w:val="clear" w:pos="9026"/>
          <w:tab w:val="right" w:pos="9072"/>
        </w:tabs>
        <w:ind w:right="-1"/>
        <w:jc w:val="both"/>
        <w:rPr>
          <w:rFonts w:asciiTheme="minorHAnsi" w:hAnsiTheme="minorHAnsi" w:cstheme="minorBidi"/>
          <w:sz w:val="22"/>
          <w:szCs w:val="22"/>
        </w:rPr>
      </w:pPr>
      <w:r w:rsidRPr="00286B78">
        <w:rPr>
          <w:rFonts w:asciiTheme="minorHAnsi" w:hAnsiTheme="minorHAnsi" w:cstheme="minorBidi"/>
          <w:sz w:val="22"/>
          <w:szCs w:val="22"/>
        </w:rPr>
        <w:t>če se izvajalec ne drži dogovorjenih rokov izvedbe storitev,</w:t>
      </w:r>
    </w:p>
    <w:p w14:paraId="1CA82D28" w14:textId="77777777" w:rsidR="00F7036A" w:rsidRPr="00286B78" w:rsidRDefault="00F7036A" w:rsidP="00505C3D">
      <w:pPr>
        <w:pStyle w:val="Noga"/>
        <w:widowControl w:val="0"/>
        <w:numPr>
          <w:ilvl w:val="0"/>
          <w:numId w:val="36"/>
        </w:numPr>
        <w:tabs>
          <w:tab w:val="clear" w:pos="9026"/>
          <w:tab w:val="right" w:pos="9072"/>
        </w:tabs>
        <w:ind w:right="-1"/>
        <w:jc w:val="both"/>
        <w:rPr>
          <w:rFonts w:asciiTheme="minorHAnsi" w:hAnsiTheme="minorHAnsi" w:cstheme="minorBidi"/>
          <w:sz w:val="22"/>
          <w:szCs w:val="22"/>
        </w:rPr>
      </w:pPr>
      <w:r w:rsidRPr="00286B78">
        <w:rPr>
          <w:rFonts w:asciiTheme="minorHAnsi" w:hAnsiTheme="minorHAnsi" w:cstheme="minorBidi"/>
          <w:sz w:val="22"/>
          <w:szCs w:val="22"/>
        </w:rPr>
        <w:t>če izvajalec ne priglasi novih podizvajalcev,</w:t>
      </w:r>
    </w:p>
    <w:p w14:paraId="7AD925C1" w14:textId="77777777" w:rsidR="00F7036A" w:rsidRPr="00286B78" w:rsidRDefault="00F7036A" w:rsidP="00505C3D">
      <w:pPr>
        <w:pStyle w:val="Noga"/>
        <w:widowControl w:val="0"/>
        <w:numPr>
          <w:ilvl w:val="0"/>
          <w:numId w:val="36"/>
        </w:numPr>
        <w:tabs>
          <w:tab w:val="clear" w:pos="9026"/>
          <w:tab w:val="right" w:pos="9072"/>
        </w:tabs>
        <w:ind w:right="-1"/>
        <w:jc w:val="both"/>
        <w:rPr>
          <w:rFonts w:asciiTheme="minorHAnsi" w:hAnsiTheme="minorHAnsi" w:cstheme="minorHAnsi"/>
          <w:sz w:val="22"/>
          <w:szCs w:val="22"/>
        </w:rPr>
      </w:pPr>
      <w:r w:rsidRPr="00286B78">
        <w:rPr>
          <w:rFonts w:asciiTheme="minorHAnsi" w:hAnsiTheme="minorHAnsi" w:cstheme="minorHAnsi"/>
          <w:sz w:val="22"/>
          <w:szCs w:val="22"/>
        </w:rPr>
        <w:t>če izvajalec storitve opravlja s premajhnim številom delavcev in/ali mehanizacije ter ne izpolnjuje pogojev Zakona o varnosti in zdravju pri delu (Uradni list RS, št. 43/11 s spremembami), glede na njegovo izjavo v ponudbi (PRILOGA D/6b).</w:t>
      </w:r>
    </w:p>
    <w:p w14:paraId="778A4F3A" w14:textId="77777777" w:rsidR="00F7036A" w:rsidRPr="00286B78" w:rsidRDefault="00F7036A" w:rsidP="00F7036A">
      <w:pPr>
        <w:tabs>
          <w:tab w:val="left" w:pos="360"/>
        </w:tabs>
        <w:ind w:firstLine="357"/>
        <w:jc w:val="both"/>
        <w:rPr>
          <w:rFonts w:asciiTheme="minorHAnsi" w:hAnsiTheme="minorHAnsi" w:cstheme="minorHAnsi"/>
          <w:sz w:val="22"/>
          <w:szCs w:val="22"/>
        </w:rPr>
      </w:pPr>
      <w:r w:rsidRPr="00286B78">
        <w:rPr>
          <w:rFonts w:asciiTheme="minorHAnsi" w:hAnsiTheme="minorHAnsi" w:cstheme="minorHAnsi"/>
          <w:sz w:val="22"/>
          <w:szCs w:val="22"/>
        </w:rPr>
        <w:tab/>
      </w:r>
      <w:r w:rsidRPr="00286B78">
        <w:rPr>
          <w:rFonts w:asciiTheme="minorHAnsi" w:hAnsiTheme="minorHAnsi" w:cstheme="minorHAnsi"/>
          <w:sz w:val="22"/>
          <w:szCs w:val="22"/>
        </w:rPr>
        <w:tab/>
        <w:t>Naročnik mora pred odpovedjo sporazuma ali pogodbe izvajalca pisno opozoriti, katere kršitve je ugotovil, in ga pozvati, naj s kršitvami preneha. V primeru, da po pisnem opozorilu s strani naročnika izvajalec naredi novo kršitev, lahko naročnik odstopi od sporazuma ali pogodbe brez odpovednega roka</w:t>
      </w:r>
      <w:r w:rsidRPr="00286B78">
        <w:rPr>
          <w:sz w:val="22"/>
          <w:szCs w:val="22"/>
        </w:rPr>
        <w:t xml:space="preserve"> </w:t>
      </w:r>
      <w:r w:rsidRPr="00286B78">
        <w:rPr>
          <w:rFonts w:asciiTheme="minorHAnsi" w:hAnsiTheme="minorHAnsi" w:cstheme="minorHAnsi"/>
          <w:sz w:val="22"/>
          <w:szCs w:val="22"/>
        </w:rPr>
        <w:t xml:space="preserve">ali ob upoštevanju odpovednega roka, določenega v </w:t>
      </w:r>
      <w:proofErr w:type="spellStart"/>
      <w:r w:rsidRPr="00286B78">
        <w:rPr>
          <w:rFonts w:asciiTheme="minorHAnsi" w:hAnsiTheme="minorHAnsi" w:cstheme="minorHAnsi"/>
          <w:sz w:val="22"/>
          <w:szCs w:val="22"/>
        </w:rPr>
        <w:t>V</w:t>
      </w:r>
      <w:proofErr w:type="spellEnd"/>
      <w:r w:rsidRPr="00286B78">
        <w:rPr>
          <w:rFonts w:asciiTheme="minorHAnsi" w:hAnsiTheme="minorHAnsi" w:cstheme="minorHAnsi"/>
          <w:sz w:val="22"/>
          <w:szCs w:val="22"/>
        </w:rPr>
        <w:t>. odstavku tega člena.</w:t>
      </w:r>
    </w:p>
    <w:p w14:paraId="100E567D" w14:textId="77777777" w:rsidR="00F7036A" w:rsidRPr="00286B78" w:rsidRDefault="00F7036A" w:rsidP="00F7036A">
      <w:pPr>
        <w:tabs>
          <w:tab w:val="left" w:pos="360"/>
        </w:tabs>
        <w:ind w:firstLine="357"/>
        <w:jc w:val="both"/>
        <w:rPr>
          <w:rFonts w:asciiTheme="minorHAnsi" w:hAnsiTheme="minorHAnsi" w:cstheme="minorHAnsi"/>
          <w:sz w:val="22"/>
          <w:szCs w:val="22"/>
        </w:rPr>
      </w:pPr>
      <w:r w:rsidRPr="00286B78">
        <w:rPr>
          <w:rFonts w:asciiTheme="minorHAnsi" w:hAnsiTheme="minorHAnsi" w:cstheme="minorHAnsi"/>
          <w:sz w:val="22"/>
          <w:szCs w:val="22"/>
        </w:rPr>
        <w:tab/>
      </w:r>
      <w:r w:rsidRPr="00286B78">
        <w:rPr>
          <w:rFonts w:asciiTheme="minorHAnsi" w:hAnsiTheme="minorHAnsi" w:cstheme="minorHAnsi"/>
          <w:sz w:val="22"/>
          <w:szCs w:val="22"/>
        </w:rPr>
        <w:tab/>
        <w:t>Naročnik ima pravico, da od sporazuma ali pogodbe predčasno odstopi brez odpovednega roka:</w:t>
      </w:r>
    </w:p>
    <w:p w14:paraId="1118BAFA" w14:textId="77777777" w:rsidR="00F7036A" w:rsidRPr="00286B78" w:rsidRDefault="00F7036A" w:rsidP="00505C3D">
      <w:pPr>
        <w:pStyle w:val="Noga"/>
        <w:widowControl w:val="0"/>
        <w:numPr>
          <w:ilvl w:val="0"/>
          <w:numId w:val="37"/>
        </w:numPr>
        <w:tabs>
          <w:tab w:val="clear" w:pos="9026"/>
          <w:tab w:val="right" w:pos="9072"/>
        </w:tabs>
        <w:ind w:right="-1"/>
        <w:jc w:val="both"/>
        <w:rPr>
          <w:rFonts w:asciiTheme="minorHAnsi" w:hAnsiTheme="minorHAnsi" w:cstheme="minorBidi"/>
          <w:sz w:val="22"/>
          <w:szCs w:val="22"/>
        </w:rPr>
      </w:pPr>
      <w:r w:rsidRPr="00286B78">
        <w:rPr>
          <w:rFonts w:asciiTheme="minorHAnsi" w:hAnsiTheme="minorHAnsi" w:cstheme="minorBidi"/>
          <w:sz w:val="22"/>
          <w:szCs w:val="22"/>
        </w:rPr>
        <w:t>če izvajalec svojih obveznosti ne opravlja skladno s sporazumom in/ali pogodbo, zaradi česar je prejel že najmanj dve opozorili za kršitve, ki jih je ugotovil naročnik ali z njegove strani pooblaščeni izvajalec izrednega gradbenega nadzora,</w:t>
      </w:r>
    </w:p>
    <w:p w14:paraId="7CC9B9D2" w14:textId="77777777" w:rsidR="00F7036A" w:rsidRPr="00286B78" w:rsidRDefault="00F7036A" w:rsidP="00505C3D">
      <w:pPr>
        <w:pStyle w:val="Noga"/>
        <w:widowControl w:val="0"/>
        <w:numPr>
          <w:ilvl w:val="0"/>
          <w:numId w:val="37"/>
        </w:numPr>
        <w:tabs>
          <w:tab w:val="clear" w:pos="9026"/>
          <w:tab w:val="right" w:pos="9072"/>
        </w:tabs>
        <w:ind w:right="-1"/>
        <w:jc w:val="both"/>
        <w:rPr>
          <w:rFonts w:asciiTheme="minorHAnsi" w:hAnsiTheme="minorHAnsi" w:cstheme="minorHAnsi"/>
          <w:sz w:val="22"/>
          <w:szCs w:val="22"/>
        </w:rPr>
      </w:pPr>
      <w:r w:rsidRPr="00286B78">
        <w:rPr>
          <w:rFonts w:asciiTheme="minorHAnsi" w:hAnsiTheme="minorHAnsi" w:cstheme="minorHAnsi"/>
          <w:sz w:val="22"/>
          <w:szCs w:val="22"/>
        </w:rPr>
        <w:t>če je v tem sporazumu in/ali pogodbi tako določeno,</w:t>
      </w:r>
    </w:p>
    <w:p w14:paraId="61EAA58C" w14:textId="77777777" w:rsidR="00F7036A" w:rsidRPr="00286B78" w:rsidRDefault="00F7036A" w:rsidP="00505C3D">
      <w:pPr>
        <w:pStyle w:val="Brezrazmikov"/>
        <w:numPr>
          <w:ilvl w:val="0"/>
          <w:numId w:val="37"/>
        </w:numPr>
        <w:jc w:val="both"/>
        <w:rPr>
          <w:rFonts w:cstheme="minorHAnsi"/>
          <w:sz w:val="22"/>
          <w:szCs w:val="22"/>
        </w:rPr>
      </w:pPr>
      <w:r w:rsidRPr="00286B78">
        <w:rPr>
          <w:rFonts w:cstheme="minorHAnsi"/>
          <w:sz w:val="22"/>
          <w:szCs w:val="22"/>
        </w:rPr>
        <w:t>če vrednost naročil po sklenjeni posamezni pogodbi doseže pogodbeno vrednost,</w:t>
      </w:r>
    </w:p>
    <w:p w14:paraId="01DDDA3C" w14:textId="77777777" w:rsidR="00F7036A" w:rsidRPr="00286B78" w:rsidRDefault="00F7036A" w:rsidP="00505C3D">
      <w:pPr>
        <w:pStyle w:val="Noga"/>
        <w:widowControl w:val="0"/>
        <w:numPr>
          <w:ilvl w:val="0"/>
          <w:numId w:val="37"/>
        </w:numPr>
        <w:tabs>
          <w:tab w:val="clear" w:pos="9026"/>
          <w:tab w:val="right" w:pos="9072"/>
        </w:tabs>
        <w:ind w:right="-1"/>
        <w:jc w:val="both"/>
        <w:rPr>
          <w:rFonts w:asciiTheme="minorHAnsi" w:hAnsiTheme="minorHAnsi" w:cstheme="minorBidi"/>
          <w:sz w:val="22"/>
          <w:szCs w:val="22"/>
        </w:rPr>
      </w:pPr>
      <w:r w:rsidRPr="00286B78">
        <w:rPr>
          <w:rFonts w:asciiTheme="minorHAnsi" w:hAnsiTheme="minorHAnsi" w:cstheme="minorBidi"/>
          <w:sz w:val="22"/>
          <w:szCs w:val="22"/>
        </w:rPr>
        <w:t xml:space="preserve">če se je proti izvajalcu začel postopek zaradi insolventnosti ali prisilnega prenehanja po </w:t>
      </w:r>
      <w:r w:rsidRPr="00286B78">
        <w:rPr>
          <w:rFonts w:asciiTheme="minorHAnsi" w:hAnsiTheme="minorHAnsi" w:cstheme="minorBidi"/>
          <w:sz w:val="22"/>
          <w:szCs w:val="22"/>
        </w:rPr>
        <w:lastRenderedPageBreak/>
        <w:t>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709D244" w14:textId="77777777" w:rsidR="00F7036A" w:rsidRPr="00286B78" w:rsidRDefault="00F7036A" w:rsidP="00505C3D">
      <w:pPr>
        <w:pStyle w:val="Noga"/>
        <w:widowControl w:val="0"/>
        <w:numPr>
          <w:ilvl w:val="0"/>
          <w:numId w:val="37"/>
        </w:numPr>
        <w:tabs>
          <w:tab w:val="clear" w:pos="9026"/>
          <w:tab w:val="right" w:pos="9072"/>
        </w:tabs>
        <w:ind w:right="-1"/>
        <w:jc w:val="both"/>
        <w:rPr>
          <w:rFonts w:asciiTheme="minorHAnsi" w:hAnsiTheme="minorHAnsi" w:cstheme="minorBidi"/>
          <w:sz w:val="22"/>
          <w:szCs w:val="22"/>
        </w:rPr>
      </w:pPr>
      <w:r w:rsidRPr="00286B78">
        <w:rPr>
          <w:rFonts w:asciiTheme="minorHAnsi" w:hAnsiTheme="minorHAnsi" w:cstheme="minorBidi"/>
          <w:sz w:val="22"/>
          <w:szCs w:val="22"/>
        </w:rPr>
        <w:t>če naročnik nima več zagotovljenih sredstev za naročanje  storitev po pogodbi.</w:t>
      </w:r>
    </w:p>
    <w:p w14:paraId="0ED44377" w14:textId="73CE6D3C" w:rsidR="00F7036A" w:rsidRPr="00F7036A" w:rsidRDefault="00F7036A" w:rsidP="00F7036A">
      <w:pPr>
        <w:tabs>
          <w:tab w:val="left" w:pos="360"/>
        </w:tabs>
        <w:ind w:firstLine="357"/>
        <w:jc w:val="both"/>
        <w:rPr>
          <w:rFonts w:asciiTheme="minorHAnsi" w:hAnsiTheme="minorHAnsi" w:cstheme="minorHAnsi"/>
          <w:sz w:val="22"/>
          <w:szCs w:val="22"/>
        </w:rPr>
      </w:pPr>
      <w:r w:rsidRPr="00F7036A">
        <w:rPr>
          <w:rFonts w:asciiTheme="minorHAnsi" w:hAnsiTheme="minorHAnsi" w:cstheme="minorHAnsi"/>
          <w:sz w:val="22"/>
          <w:szCs w:val="22"/>
        </w:rPr>
        <w:tab/>
      </w:r>
      <w:r w:rsidRPr="00F7036A">
        <w:rPr>
          <w:rFonts w:asciiTheme="minorHAnsi" w:hAnsiTheme="minorHAnsi" w:cstheme="minorHAnsi"/>
          <w:sz w:val="22"/>
          <w:szCs w:val="22"/>
        </w:rPr>
        <w:tab/>
        <w:t xml:space="preserve">Izvajalec v tem členu navedenih primerih ni upravičen od naročnika zahtevati kakršne koli povrnitve škode ali vračila kakršnih koli drugih stroškov v zvezi s tem.  </w:t>
      </w:r>
    </w:p>
    <w:p w14:paraId="002CDEA9" w14:textId="77777777" w:rsidR="00F7036A" w:rsidRPr="00F7036A" w:rsidRDefault="00F7036A" w:rsidP="00F7036A">
      <w:pPr>
        <w:tabs>
          <w:tab w:val="left" w:pos="360"/>
        </w:tabs>
        <w:ind w:firstLine="357"/>
        <w:jc w:val="both"/>
        <w:rPr>
          <w:rFonts w:asciiTheme="minorHAnsi" w:hAnsiTheme="minorHAnsi" w:cstheme="minorHAnsi"/>
          <w:sz w:val="22"/>
          <w:szCs w:val="22"/>
        </w:rPr>
      </w:pPr>
      <w:r w:rsidRPr="00F7036A">
        <w:rPr>
          <w:rFonts w:asciiTheme="minorHAnsi" w:hAnsiTheme="minorHAnsi" w:cstheme="minorHAnsi"/>
          <w:sz w:val="22"/>
          <w:szCs w:val="22"/>
          <w:highlight w:val="yellow"/>
        </w:rPr>
        <w:tab/>
      </w:r>
      <w:r w:rsidRPr="00F7036A">
        <w:rPr>
          <w:rFonts w:asciiTheme="minorHAnsi" w:hAnsiTheme="minorHAnsi" w:cstheme="minorHAnsi"/>
          <w:sz w:val="22"/>
          <w:szCs w:val="22"/>
        </w:rPr>
        <w:tab/>
        <w:t>Stranki sporazuma lahko kadarkoli odpovesta ta sporazum s 90 dnevnim odpovednim rokom, ki prične teči naslednji dan po prejemu pisnega obvestila o odpovedi, ki mora biti drugi stranki vročen s priporočeno poštno pošiljko. Stranki se lahko sporazumno dogovorita za daljši ali krajši odpovedni rok.</w:t>
      </w:r>
    </w:p>
    <w:p w14:paraId="036A0886" w14:textId="77777777" w:rsidR="00F7036A" w:rsidRPr="00F7036A" w:rsidRDefault="00F7036A" w:rsidP="00F7036A">
      <w:pPr>
        <w:pStyle w:val="Brezrazmikov"/>
        <w:jc w:val="both"/>
        <w:rPr>
          <w:sz w:val="22"/>
          <w:szCs w:val="22"/>
        </w:rPr>
      </w:pPr>
    </w:p>
    <w:p w14:paraId="15D5ADB0" w14:textId="77777777" w:rsidR="00F7036A" w:rsidRPr="00F7036A" w:rsidRDefault="00F7036A" w:rsidP="00F7036A">
      <w:pPr>
        <w:pStyle w:val="EGNavaden"/>
        <w:rPr>
          <w:b/>
          <w:bCs/>
          <w:sz w:val="22"/>
        </w:rPr>
      </w:pPr>
      <w:r w:rsidRPr="00F7036A">
        <w:rPr>
          <w:b/>
          <w:bCs/>
          <w:sz w:val="22"/>
        </w:rPr>
        <w:t>KONČNE DOLOČBE</w:t>
      </w:r>
    </w:p>
    <w:p w14:paraId="4174E479" w14:textId="77777777" w:rsidR="00F7036A" w:rsidRPr="00F7036A" w:rsidRDefault="00F7036A" w:rsidP="00505C3D">
      <w:pPr>
        <w:numPr>
          <w:ilvl w:val="0"/>
          <w:numId w:val="34"/>
        </w:numPr>
        <w:rPr>
          <w:rFonts w:asciiTheme="minorHAnsi" w:hAnsiTheme="minorHAnsi" w:cstheme="minorHAnsi"/>
          <w:b/>
          <w:sz w:val="22"/>
          <w:szCs w:val="22"/>
        </w:rPr>
      </w:pPr>
      <w:r w:rsidRPr="00F7036A">
        <w:rPr>
          <w:rFonts w:asciiTheme="minorHAnsi" w:hAnsiTheme="minorHAnsi" w:cstheme="minorHAnsi"/>
          <w:b/>
          <w:sz w:val="22"/>
          <w:szCs w:val="22"/>
        </w:rPr>
        <w:t xml:space="preserve"> člen</w:t>
      </w:r>
    </w:p>
    <w:p w14:paraId="3C6DBDE4" w14:textId="77777777" w:rsidR="00F7036A" w:rsidRPr="00F7036A" w:rsidRDefault="00F7036A" w:rsidP="00F7036A">
      <w:pPr>
        <w:pStyle w:val="Brezrazmikov"/>
        <w:ind w:firstLine="720"/>
        <w:jc w:val="both"/>
        <w:rPr>
          <w:rFonts w:cstheme="minorHAnsi"/>
          <w:sz w:val="22"/>
          <w:szCs w:val="22"/>
        </w:rPr>
      </w:pPr>
      <w:r w:rsidRPr="00F7036A">
        <w:rPr>
          <w:rFonts w:cstheme="minorHAnsi"/>
          <w:sz w:val="22"/>
          <w:szCs w:val="22"/>
        </w:rPr>
        <w:t xml:space="preserve">V primeru spremembe tega sporazuma v skladu z ZJN-3, bosta stranki sporazuma sklenili aneks. </w:t>
      </w:r>
    </w:p>
    <w:p w14:paraId="591A95B0" w14:textId="77777777" w:rsidR="00F7036A" w:rsidRPr="00F7036A" w:rsidRDefault="00F7036A" w:rsidP="00F7036A">
      <w:pPr>
        <w:tabs>
          <w:tab w:val="left" w:pos="360"/>
        </w:tabs>
        <w:ind w:right="22"/>
        <w:jc w:val="both"/>
        <w:rPr>
          <w:rFonts w:asciiTheme="minorHAnsi" w:hAnsiTheme="minorHAnsi" w:cstheme="minorHAnsi"/>
          <w:sz w:val="22"/>
          <w:szCs w:val="22"/>
        </w:rPr>
      </w:pPr>
      <w:r w:rsidRPr="00F7036A">
        <w:rPr>
          <w:rFonts w:asciiTheme="minorHAnsi" w:hAnsiTheme="minorHAnsi" w:cstheme="minorHAnsi"/>
          <w:sz w:val="22"/>
          <w:szCs w:val="22"/>
        </w:rPr>
        <w:tab/>
      </w:r>
      <w:r w:rsidRPr="00F7036A">
        <w:rPr>
          <w:rFonts w:asciiTheme="minorHAnsi" w:hAnsiTheme="minorHAnsi" w:cstheme="minorHAnsi"/>
          <w:sz w:val="22"/>
          <w:szCs w:val="22"/>
        </w:rPr>
        <w:tab/>
        <w:t xml:space="preserve">Sporazum je napisan v dveh (2) enakih izvodih, od katerih prejme vsaka stranka en (1) izvod. </w:t>
      </w:r>
      <w:r w:rsidRPr="00F7036A">
        <w:rPr>
          <w:rFonts w:cs="Calibri"/>
          <w:sz w:val="22"/>
          <w:szCs w:val="22"/>
        </w:rPr>
        <w:t>V primeru elektronskega podpisa, je aneks  sklenjen v enem elektronskem izvodu.</w:t>
      </w:r>
    </w:p>
    <w:p w14:paraId="6BED742D" w14:textId="77777777" w:rsidR="00F7036A" w:rsidRPr="00F7036A" w:rsidRDefault="00F7036A" w:rsidP="00F7036A">
      <w:pPr>
        <w:pStyle w:val="Telobesedila"/>
        <w:tabs>
          <w:tab w:val="left" w:pos="540"/>
        </w:tabs>
        <w:rPr>
          <w:rFonts w:asciiTheme="minorHAnsi" w:hAnsiTheme="minorHAnsi" w:cstheme="minorHAnsi"/>
          <w:sz w:val="22"/>
          <w:szCs w:val="22"/>
        </w:rPr>
      </w:pPr>
    </w:p>
    <w:p w14:paraId="0F8ECA20" w14:textId="77777777" w:rsidR="00F7036A" w:rsidRPr="00F7036A" w:rsidRDefault="00F7036A" w:rsidP="00F7036A">
      <w:pPr>
        <w:pStyle w:val="Telobesedila"/>
        <w:tabs>
          <w:tab w:val="left" w:pos="540"/>
        </w:tabs>
        <w:rPr>
          <w:rFonts w:asciiTheme="minorHAnsi" w:hAnsiTheme="minorHAnsi" w:cstheme="minorHAnsi"/>
          <w:sz w:val="22"/>
          <w:szCs w:val="22"/>
        </w:rPr>
      </w:pPr>
    </w:p>
    <w:p w14:paraId="73ECF720" w14:textId="77777777" w:rsidR="00F7036A" w:rsidRPr="00F7036A" w:rsidRDefault="00F7036A" w:rsidP="00F7036A">
      <w:pPr>
        <w:ind w:right="2"/>
        <w:rPr>
          <w:rFonts w:asciiTheme="minorHAnsi" w:hAnsiTheme="minorHAnsi" w:cstheme="minorHAnsi"/>
          <w:sz w:val="22"/>
          <w:szCs w:val="22"/>
        </w:rPr>
      </w:pPr>
      <w:r w:rsidRPr="00F7036A">
        <w:rPr>
          <w:rFonts w:asciiTheme="minorHAnsi" w:hAnsiTheme="minorHAnsi" w:cstheme="minorHAnsi"/>
          <w:sz w:val="22"/>
          <w:szCs w:val="22"/>
        </w:rPr>
        <w:t>____________, dne _____________</w:t>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p>
    <w:p w14:paraId="64D18E18" w14:textId="77777777" w:rsidR="00F7036A" w:rsidRPr="00F7036A" w:rsidRDefault="00F7036A" w:rsidP="00F7036A">
      <w:pPr>
        <w:ind w:right="2"/>
        <w:rPr>
          <w:rFonts w:asciiTheme="minorHAnsi" w:hAnsiTheme="minorHAnsi" w:cstheme="minorHAnsi"/>
          <w:sz w:val="22"/>
          <w:szCs w:val="22"/>
        </w:rPr>
      </w:pPr>
      <w:r w:rsidRPr="00F7036A">
        <w:rPr>
          <w:rFonts w:asciiTheme="minorHAnsi" w:hAnsiTheme="minorHAnsi" w:cstheme="minorHAnsi"/>
          <w:sz w:val="22"/>
          <w:szCs w:val="22"/>
        </w:rPr>
        <w:t>(kraj)</w:t>
      </w:r>
    </w:p>
    <w:p w14:paraId="56451824" w14:textId="77777777" w:rsidR="00F7036A" w:rsidRPr="00F7036A" w:rsidRDefault="00F7036A" w:rsidP="00F7036A">
      <w:pPr>
        <w:ind w:right="2"/>
        <w:rPr>
          <w:rFonts w:asciiTheme="minorHAnsi" w:hAnsiTheme="minorHAnsi" w:cstheme="minorHAnsi"/>
          <w:sz w:val="22"/>
          <w:szCs w:val="22"/>
        </w:rPr>
      </w:pPr>
    </w:p>
    <w:p w14:paraId="33BC0CB9" w14:textId="77777777" w:rsidR="00F7036A" w:rsidRPr="00F7036A" w:rsidRDefault="00F7036A" w:rsidP="00F7036A">
      <w:pPr>
        <w:ind w:right="2"/>
        <w:rPr>
          <w:rFonts w:asciiTheme="minorHAnsi" w:hAnsiTheme="minorHAnsi" w:cstheme="minorHAnsi"/>
          <w:sz w:val="22"/>
          <w:szCs w:val="22"/>
        </w:rPr>
      </w:pPr>
    </w:p>
    <w:p w14:paraId="5040E169" w14:textId="77777777" w:rsidR="00F7036A" w:rsidRPr="00F7036A" w:rsidRDefault="00F7036A" w:rsidP="00F7036A">
      <w:pPr>
        <w:ind w:right="2"/>
        <w:rPr>
          <w:rFonts w:asciiTheme="minorHAnsi" w:hAnsiTheme="minorHAnsi" w:cstheme="minorHAnsi"/>
          <w:sz w:val="22"/>
          <w:szCs w:val="22"/>
        </w:rPr>
      </w:pPr>
    </w:p>
    <w:p w14:paraId="64144891" w14:textId="77777777" w:rsidR="00F7036A" w:rsidRPr="00F7036A" w:rsidRDefault="00F7036A" w:rsidP="00F7036A">
      <w:pPr>
        <w:ind w:right="2"/>
        <w:rPr>
          <w:rFonts w:asciiTheme="minorHAnsi" w:hAnsiTheme="minorHAnsi" w:cstheme="minorHAnsi"/>
          <w:sz w:val="22"/>
          <w:szCs w:val="22"/>
        </w:rPr>
      </w:pPr>
      <w:r w:rsidRPr="00F7036A">
        <w:rPr>
          <w:rFonts w:asciiTheme="minorHAnsi" w:hAnsiTheme="minorHAnsi" w:cstheme="minorHAnsi"/>
          <w:sz w:val="22"/>
          <w:szCs w:val="22"/>
        </w:rPr>
        <w:t>Izvajalec:</w:t>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t>Naročnik:</w:t>
      </w:r>
    </w:p>
    <w:p w14:paraId="7930D131" w14:textId="77777777" w:rsidR="00F7036A" w:rsidRPr="00F7036A" w:rsidRDefault="00F7036A" w:rsidP="00F7036A">
      <w:pPr>
        <w:ind w:right="2"/>
        <w:rPr>
          <w:rFonts w:asciiTheme="minorHAnsi" w:hAnsiTheme="minorHAnsi" w:cstheme="minorHAnsi"/>
          <w:sz w:val="22"/>
          <w:szCs w:val="22"/>
        </w:rPr>
      </w:pPr>
      <w:r w:rsidRPr="00F7036A">
        <w:rPr>
          <w:rFonts w:asciiTheme="minorHAnsi" w:hAnsiTheme="minorHAnsi" w:cstheme="minorHAnsi"/>
          <w:sz w:val="22"/>
          <w:szCs w:val="22"/>
        </w:rPr>
        <w:t>________________</w:t>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t>ELEKTRO GORENJSKA, d.d.</w:t>
      </w:r>
    </w:p>
    <w:p w14:paraId="60D641EE" w14:textId="77777777" w:rsidR="00F7036A" w:rsidRPr="00F7036A" w:rsidRDefault="00F7036A" w:rsidP="00F7036A">
      <w:pPr>
        <w:ind w:right="2"/>
        <w:rPr>
          <w:rFonts w:asciiTheme="minorHAnsi" w:hAnsiTheme="minorHAnsi" w:cstheme="minorHAnsi"/>
          <w:sz w:val="22"/>
          <w:szCs w:val="22"/>
        </w:rPr>
      </w:pPr>
      <w:r w:rsidRPr="00F7036A">
        <w:rPr>
          <w:rFonts w:asciiTheme="minorHAnsi" w:hAnsiTheme="minorHAnsi" w:cstheme="minorHAnsi"/>
          <w:sz w:val="22"/>
          <w:szCs w:val="22"/>
        </w:rPr>
        <w:t>________________</w:t>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t xml:space="preserve">dr. Ivan Šmon, MBA </w:t>
      </w:r>
    </w:p>
    <w:p w14:paraId="16AC2E7D" w14:textId="77777777" w:rsidR="00F7036A" w:rsidRPr="00F7036A" w:rsidRDefault="00F7036A" w:rsidP="00F7036A">
      <w:pPr>
        <w:ind w:right="2"/>
        <w:rPr>
          <w:rFonts w:asciiTheme="minorHAnsi" w:hAnsiTheme="minorHAnsi" w:cstheme="minorHAnsi"/>
          <w:sz w:val="22"/>
          <w:szCs w:val="22"/>
        </w:rPr>
      </w:pPr>
      <w:r w:rsidRPr="00F7036A">
        <w:rPr>
          <w:rFonts w:asciiTheme="minorHAnsi" w:hAnsiTheme="minorHAnsi" w:cstheme="minorHAnsi"/>
          <w:sz w:val="22"/>
          <w:szCs w:val="22"/>
        </w:rPr>
        <w:t>________________</w:t>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r>
      <w:r w:rsidRPr="00F7036A">
        <w:rPr>
          <w:rFonts w:asciiTheme="minorHAnsi" w:hAnsiTheme="minorHAnsi" w:cstheme="minorHAnsi"/>
          <w:sz w:val="22"/>
          <w:szCs w:val="22"/>
        </w:rPr>
        <w:tab/>
        <w:t>predsednik uprave</w:t>
      </w:r>
    </w:p>
    <w:p w14:paraId="668041E2" w14:textId="77777777" w:rsidR="00F7036A" w:rsidRPr="0066699F" w:rsidRDefault="00F7036A" w:rsidP="00F7036A">
      <w:pPr>
        <w:rPr>
          <w:rFonts w:asciiTheme="minorHAnsi" w:hAnsiTheme="minorHAnsi" w:cstheme="minorHAnsi"/>
          <w:b/>
          <w:sz w:val="22"/>
        </w:rPr>
      </w:pPr>
    </w:p>
    <w:p w14:paraId="2030339C" w14:textId="77777777" w:rsidR="00DC457E" w:rsidRDefault="00DC457E" w:rsidP="00DC457E">
      <w:pPr>
        <w:tabs>
          <w:tab w:val="left" w:pos="426"/>
          <w:tab w:val="left" w:pos="540"/>
        </w:tabs>
        <w:jc w:val="right"/>
        <w:rPr>
          <w:rFonts w:asciiTheme="minorHAnsi" w:hAnsiTheme="minorHAnsi" w:cstheme="minorHAnsi"/>
          <w:b/>
          <w:sz w:val="22"/>
          <w:szCs w:val="22"/>
        </w:rPr>
      </w:pPr>
    </w:p>
    <w:p w14:paraId="743898AC" w14:textId="77777777" w:rsidR="00DC457E" w:rsidRDefault="00DC457E" w:rsidP="00DC457E">
      <w:pPr>
        <w:tabs>
          <w:tab w:val="left" w:pos="426"/>
          <w:tab w:val="left" w:pos="540"/>
        </w:tabs>
        <w:jc w:val="right"/>
        <w:rPr>
          <w:rFonts w:asciiTheme="minorHAnsi" w:hAnsiTheme="minorHAnsi" w:cstheme="minorHAnsi"/>
          <w:b/>
          <w:sz w:val="22"/>
          <w:szCs w:val="22"/>
        </w:rPr>
      </w:pPr>
    </w:p>
    <w:p w14:paraId="3A45F6BF" w14:textId="77777777" w:rsidR="00DC457E" w:rsidRDefault="00DC457E" w:rsidP="00DC457E">
      <w:pPr>
        <w:tabs>
          <w:tab w:val="left" w:pos="426"/>
          <w:tab w:val="left" w:pos="540"/>
        </w:tabs>
        <w:jc w:val="right"/>
        <w:rPr>
          <w:rFonts w:asciiTheme="minorHAnsi" w:hAnsiTheme="minorHAnsi" w:cstheme="minorHAnsi"/>
          <w:b/>
          <w:sz w:val="22"/>
          <w:szCs w:val="22"/>
        </w:rPr>
      </w:pPr>
    </w:p>
    <w:p w14:paraId="2917C565" w14:textId="77777777" w:rsidR="00DC457E" w:rsidRDefault="00DC457E" w:rsidP="00DC457E">
      <w:pPr>
        <w:tabs>
          <w:tab w:val="left" w:pos="426"/>
          <w:tab w:val="left" w:pos="540"/>
        </w:tabs>
        <w:jc w:val="right"/>
        <w:rPr>
          <w:rFonts w:asciiTheme="minorHAnsi" w:hAnsiTheme="minorHAnsi" w:cstheme="minorHAnsi"/>
          <w:b/>
          <w:sz w:val="22"/>
          <w:szCs w:val="22"/>
        </w:rPr>
      </w:pPr>
    </w:p>
    <w:p w14:paraId="0FFC7C86" w14:textId="77777777" w:rsidR="00DC457E" w:rsidRDefault="00DC457E" w:rsidP="00DC457E">
      <w:pPr>
        <w:tabs>
          <w:tab w:val="left" w:pos="426"/>
          <w:tab w:val="left" w:pos="540"/>
        </w:tabs>
        <w:jc w:val="right"/>
        <w:rPr>
          <w:rFonts w:asciiTheme="minorHAnsi" w:hAnsiTheme="minorHAnsi" w:cstheme="minorHAnsi"/>
          <w:b/>
          <w:sz w:val="22"/>
          <w:szCs w:val="22"/>
        </w:rPr>
      </w:pPr>
    </w:p>
    <w:p w14:paraId="6441E96F" w14:textId="77777777" w:rsidR="00DC457E" w:rsidRDefault="00DC457E" w:rsidP="00DC457E">
      <w:pPr>
        <w:tabs>
          <w:tab w:val="left" w:pos="426"/>
          <w:tab w:val="left" w:pos="540"/>
        </w:tabs>
        <w:jc w:val="right"/>
        <w:rPr>
          <w:rFonts w:asciiTheme="minorHAnsi" w:hAnsiTheme="minorHAnsi" w:cstheme="minorHAnsi"/>
          <w:b/>
          <w:sz w:val="22"/>
          <w:szCs w:val="22"/>
        </w:rPr>
      </w:pPr>
    </w:p>
    <w:p w14:paraId="4FA52F79" w14:textId="77777777" w:rsidR="00DC457E" w:rsidRDefault="00DC457E" w:rsidP="00DC457E">
      <w:pPr>
        <w:tabs>
          <w:tab w:val="left" w:pos="426"/>
          <w:tab w:val="left" w:pos="540"/>
        </w:tabs>
        <w:jc w:val="right"/>
        <w:rPr>
          <w:rFonts w:asciiTheme="minorHAnsi" w:hAnsiTheme="minorHAnsi" w:cstheme="minorHAnsi"/>
          <w:b/>
          <w:sz w:val="22"/>
          <w:szCs w:val="22"/>
        </w:rPr>
      </w:pPr>
    </w:p>
    <w:p w14:paraId="0F1B213B" w14:textId="77777777" w:rsidR="00DC457E" w:rsidRDefault="00DC457E" w:rsidP="00DC457E">
      <w:pPr>
        <w:tabs>
          <w:tab w:val="left" w:pos="426"/>
          <w:tab w:val="left" w:pos="540"/>
        </w:tabs>
        <w:jc w:val="right"/>
        <w:rPr>
          <w:rFonts w:asciiTheme="minorHAnsi" w:hAnsiTheme="minorHAnsi" w:cstheme="minorHAnsi"/>
          <w:b/>
          <w:sz w:val="22"/>
          <w:szCs w:val="22"/>
        </w:rPr>
      </w:pPr>
    </w:p>
    <w:p w14:paraId="1ED699F8" w14:textId="77777777" w:rsidR="00DC457E" w:rsidRDefault="00DC457E" w:rsidP="00DC457E">
      <w:pPr>
        <w:tabs>
          <w:tab w:val="left" w:pos="426"/>
          <w:tab w:val="left" w:pos="540"/>
        </w:tabs>
        <w:jc w:val="right"/>
        <w:rPr>
          <w:rFonts w:asciiTheme="minorHAnsi" w:hAnsiTheme="minorHAnsi" w:cstheme="minorHAnsi"/>
          <w:b/>
          <w:sz w:val="22"/>
          <w:szCs w:val="22"/>
        </w:rPr>
      </w:pPr>
    </w:p>
    <w:p w14:paraId="16C8D64B" w14:textId="77777777" w:rsidR="005B0D75" w:rsidRDefault="005B0D75" w:rsidP="00DC457E">
      <w:pPr>
        <w:tabs>
          <w:tab w:val="left" w:pos="426"/>
          <w:tab w:val="left" w:pos="540"/>
        </w:tabs>
        <w:jc w:val="right"/>
        <w:rPr>
          <w:rFonts w:asciiTheme="minorHAnsi" w:hAnsiTheme="minorHAnsi" w:cstheme="minorHAnsi"/>
          <w:b/>
          <w:sz w:val="22"/>
          <w:szCs w:val="22"/>
        </w:rPr>
      </w:pPr>
    </w:p>
    <w:p w14:paraId="54E0B89A" w14:textId="77777777" w:rsidR="005B0D75" w:rsidRDefault="005B0D75" w:rsidP="00DC457E">
      <w:pPr>
        <w:tabs>
          <w:tab w:val="left" w:pos="426"/>
          <w:tab w:val="left" w:pos="540"/>
        </w:tabs>
        <w:jc w:val="right"/>
        <w:rPr>
          <w:rFonts w:asciiTheme="minorHAnsi" w:hAnsiTheme="minorHAnsi" w:cstheme="minorHAnsi"/>
          <w:b/>
          <w:sz w:val="22"/>
          <w:szCs w:val="22"/>
        </w:rPr>
      </w:pPr>
    </w:p>
    <w:p w14:paraId="21553A31" w14:textId="77777777" w:rsidR="005B0D75" w:rsidRDefault="005B0D75" w:rsidP="00DC457E">
      <w:pPr>
        <w:tabs>
          <w:tab w:val="left" w:pos="426"/>
          <w:tab w:val="left" w:pos="540"/>
        </w:tabs>
        <w:jc w:val="right"/>
        <w:rPr>
          <w:rFonts w:asciiTheme="minorHAnsi" w:hAnsiTheme="minorHAnsi" w:cstheme="minorHAnsi"/>
          <w:b/>
          <w:sz w:val="22"/>
          <w:szCs w:val="22"/>
        </w:rPr>
      </w:pPr>
    </w:p>
    <w:p w14:paraId="4D194C49" w14:textId="77777777" w:rsidR="005B0D75" w:rsidRDefault="005B0D75" w:rsidP="00DC457E">
      <w:pPr>
        <w:tabs>
          <w:tab w:val="left" w:pos="426"/>
          <w:tab w:val="left" w:pos="540"/>
        </w:tabs>
        <w:jc w:val="right"/>
        <w:rPr>
          <w:rFonts w:asciiTheme="minorHAnsi" w:hAnsiTheme="minorHAnsi" w:cstheme="minorHAnsi"/>
          <w:b/>
          <w:sz w:val="22"/>
          <w:szCs w:val="22"/>
        </w:rPr>
      </w:pPr>
    </w:p>
    <w:p w14:paraId="6679D4A9" w14:textId="77777777" w:rsidR="005B0D75" w:rsidRDefault="005B0D75" w:rsidP="00DC457E">
      <w:pPr>
        <w:tabs>
          <w:tab w:val="left" w:pos="426"/>
          <w:tab w:val="left" w:pos="540"/>
        </w:tabs>
        <w:jc w:val="right"/>
        <w:rPr>
          <w:rFonts w:asciiTheme="minorHAnsi" w:hAnsiTheme="minorHAnsi" w:cstheme="minorHAnsi"/>
          <w:b/>
          <w:sz w:val="22"/>
          <w:szCs w:val="22"/>
        </w:rPr>
      </w:pPr>
    </w:p>
    <w:p w14:paraId="35E49B6F" w14:textId="77777777" w:rsidR="005B0D75" w:rsidRDefault="005B0D75" w:rsidP="00DC457E">
      <w:pPr>
        <w:tabs>
          <w:tab w:val="left" w:pos="426"/>
          <w:tab w:val="left" w:pos="540"/>
        </w:tabs>
        <w:jc w:val="right"/>
        <w:rPr>
          <w:rFonts w:asciiTheme="minorHAnsi" w:hAnsiTheme="minorHAnsi" w:cstheme="minorHAnsi"/>
          <w:b/>
          <w:sz w:val="22"/>
          <w:szCs w:val="22"/>
        </w:rPr>
      </w:pPr>
    </w:p>
    <w:p w14:paraId="11E15323" w14:textId="77777777" w:rsidR="005B0D75" w:rsidRDefault="005B0D75" w:rsidP="00DC457E">
      <w:pPr>
        <w:tabs>
          <w:tab w:val="left" w:pos="426"/>
          <w:tab w:val="left" w:pos="540"/>
        </w:tabs>
        <w:jc w:val="right"/>
        <w:rPr>
          <w:rFonts w:asciiTheme="minorHAnsi" w:hAnsiTheme="minorHAnsi" w:cstheme="minorHAnsi"/>
          <w:b/>
          <w:sz w:val="22"/>
          <w:szCs w:val="22"/>
        </w:rPr>
      </w:pPr>
    </w:p>
    <w:p w14:paraId="6FA45135" w14:textId="77777777" w:rsidR="005B0D75" w:rsidRDefault="005B0D75" w:rsidP="00DC457E">
      <w:pPr>
        <w:tabs>
          <w:tab w:val="left" w:pos="426"/>
          <w:tab w:val="left" w:pos="540"/>
        </w:tabs>
        <w:jc w:val="right"/>
        <w:rPr>
          <w:rFonts w:asciiTheme="minorHAnsi" w:hAnsiTheme="minorHAnsi" w:cstheme="minorHAnsi"/>
          <w:b/>
          <w:sz w:val="22"/>
          <w:szCs w:val="22"/>
        </w:rPr>
      </w:pPr>
    </w:p>
    <w:p w14:paraId="42495F7B" w14:textId="77777777" w:rsidR="005B0D75" w:rsidRDefault="005B0D75" w:rsidP="005B0D75">
      <w:pPr>
        <w:jc w:val="right"/>
        <w:rPr>
          <w:rFonts w:asciiTheme="minorHAnsi" w:hAnsiTheme="minorHAnsi"/>
          <w:b/>
          <w:sz w:val="22"/>
        </w:rPr>
      </w:pPr>
      <w:r w:rsidRPr="0066699F">
        <w:rPr>
          <w:rFonts w:asciiTheme="minorHAnsi" w:hAnsiTheme="minorHAnsi" w:cstheme="minorHAnsi"/>
          <w:b/>
          <w:sz w:val="22"/>
        </w:rPr>
        <w:lastRenderedPageBreak/>
        <w:t>PRILOGA D/</w:t>
      </w:r>
      <w:r>
        <w:rPr>
          <w:rFonts w:asciiTheme="minorHAnsi" w:hAnsiTheme="minorHAnsi" w:cstheme="minorHAnsi"/>
          <w:b/>
          <w:sz w:val="22"/>
        </w:rPr>
        <w:t>11b</w:t>
      </w:r>
      <w:r w:rsidRPr="0066699F">
        <w:rPr>
          <w:rFonts w:asciiTheme="minorHAnsi" w:hAnsiTheme="minorHAnsi"/>
          <w:b/>
          <w:sz w:val="22"/>
        </w:rPr>
        <w:t xml:space="preserve"> </w:t>
      </w:r>
    </w:p>
    <w:p w14:paraId="13E0BB0B" w14:textId="77777777" w:rsidR="005B0D75" w:rsidRPr="0066699F" w:rsidRDefault="005B0D75" w:rsidP="005B0D75">
      <w:pPr>
        <w:rPr>
          <w:rFonts w:asciiTheme="minorHAnsi" w:hAnsiTheme="minorHAnsi" w:cstheme="minorHAnsi"/>
          <w:b/>
          <w:sz w:val="22"/>
        </w:rPr>
      </w:pPr>
      <w:r w:rsidRPr="008C2FAC">
        <w:rPr>
          <w:rFonts w:asciiTheme="minorHAnsi" w:hAnsiTheme="minorHAnsi"/>
          <w:b/>
          <w:sz w:val="22"/>
        </w:rPr>
        <w:t>OSNUTEK POGODBE</w:t>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p>
    <w:p w14:paraId="2F7441CE" w14:textId="77777777" w:rsidR="005B0D75" w:rsidRDefault="005B0D75" w:rsidP="005B0D75">
      <w:pPr>
        <w:tabs>
          <w:tab w:val="left" w:pos="540"/>
        </w:tabs>
        <w:rPr>
          <w:rFonts w:asciiTheme="minorHAnsi" w:hAnsiTheme="minorHAnsi" w:cs="Arial"/>
          <w:b/>
          <w:sz w:val="22"/>
        </w:rPr>
      </w:pPr>
    </w:p>
    <w:p w14:paraId="1A0D4724" w14:textId="77777777" w:rsidR="005B0D75" w:rsidRPr="0066699F" w:rsidRDefault="005B0D75" w:rsidP="005B0D75">
      <w:pPr>
        <w:tabs>
          <w:tab w:val="left" w:pos="540"/>
        </w:tabs>
        <w:rPr>
          <w:rFonts w:asciiTheme="minorHAnsi" w:hAnsiTheme="minorHAnsi" w:cs="Arial"/>
          <w:b/>
          <w:sz w:val="22"/>
        </w:rPr>
      </w:pPr>
      <w:r w:rsidRPr="0066699F">
        <w:rPr>
          <w:rFonts w:asciiTheme="minorHAnsi" w:hAnsiTheme="minorHAnsi" w:cs="Arial"/>
          <w:b/>
          <w:sz w:val="22"/>
        </w:rPr>
        <w:t xml:space="preserve">Naročnik: </w:t>
      </w:r>
    </w:p>
    <w:p w14:paraId="0A6EF89D" w14:textId="77777777" w:rsidR="005B0D75" w:rsidRPr="0066699F" w:rsidRDefault="005B0D75" w:rsidP="005B0D75">
      <w:pPr>
        <w:tabs>
          <w:tab w:val="left" w:pos="540"/>
        </w:tabs>
        <w:rPr>
          <w:rFonts w:asciiTheme="minorHAnsi" w:hAnsiTheme="minorHAnsi" w:cstheme="minorHAnsi"/>
          <w:b/>
          <w:sz w:val="22"/>
        </w:rPr>
      </w:pPr>
      <w:r w:rsidRPr="0066699F">
        <w:rPr>
          <w:rFonts w:asciiTheme="minorHAnsi" w:hAnsiTheme="minorHAnsi" w:cstheme="minorHAnsi"/>
          <w:b/>
          <w:sz w:val="22"/>
        </w:rPr>
        <w:t xml:space="preserve">ELEKTRO GORENJSKA, podjetje za distribucijo električne energije, d.d., Ulica Mirka Vadnova 3a, 4000 Kranj, ki ga zastopa predsednik uprave dr. Ivan Šmon, MBA </w:t>
      </w:r>
    </w:p>
    <w:p w14:paraId="5E444BEA" w14:textId="77777777" w:rsidR="005B0D75" w:rsidRPr="0066699F" w:rsidRDefault="005B0D75" w:rsidP="005B0D75">
      <w:pPr>
        <w:tabs>
          <w:tab w:val="left" w:pos="426"/>
          <w:tab w:val="left" w:pos="540"/>
        </w:tabs>
        <w:rPr>
          <w:rFonts w:asciiTheme="minorHAnsi" w:hAnsiTheme="minorHAnsi" w:cstheme="minorHAnsi"/>
          <w:b/>
          <w:sz w:val="22"/>
        </w:rPr>
      </w:pPr>
      <w:r w:rsidRPr="0066699F">
        <w:rPr>
          <w:rFonts w:asciiTheme="minorHAnsi" w:hAnsiTheme="minorHAnsi" w:cstheme="minorHAnsi"/>
          <w:b/>
          <w:sz w:val="22"/>
        </w:rPr>
        <w:t>identifikacijska št. za DDV: SI 20389264</w:t>
      </w:r>
    </w:p>
    <w:p w14:paraId="7D2148A4" w14:textId="77777777" w:rsidR="005B0D75" w:rsidRPr="0066699F" w:rsidRDefault="005B0D75" w:rsidP="005B0D75">
      <w:pPr>
        <w:tabs>
          <w:tab w:val="left" w:pos="426"/>
          <w:tab w:val="left" w:pos="540"/>
        </w:tabs>
        <w:rPr>
          <w:rFonts w:asciiTheme="minorHAnsi" w:hAnsiTheme="minorHAnsi" w:cstheme="minorHAnsi"/>
          <w:b/>
          <w:sz w:val="22"/>
        </w:rPr>
      </w:pPr>
      <w:r w:rsidRPr="0066699F">
        <w:rPr>
          <w:rFonts w:asciiTheme="minorHAnsi" w:hAnsiTheme="minorHAnsi" w:cstheme="minorHAnsi"/>
          <w:b/>
          <w:sz w:val="22"/>
        </w:rPr>
        <w:t>matična številka: 5175348000</w:t>
      </w:r>
    </w:p>
    <w:p w14:paraId="00ECA65B" w14:textId="77777777" w:rsidR="005B0D75" w:rsidRPr="0066699F" w:rsidRDefault="005B0D75" w:rsidP="005B0D75">
      <w:pPr>
        <w:pStyle w:val="Telobesedila"/>
        <w:tabs>
          <w:tab w:val="left" w:pos="426"/>
          <w:tab w:val="left" w:pos="540"/>
        </w:tabs>
        <w:rPr>
          <w:rFonts w:asciiTheme="minorHAnsi" w:hAnsiTheme="minorHAnsi" w:cs="Arial"/>
          <w:b/>
          <w:sz w:val="22"/>
          <w:szCs w:val="22"/>
        </w:rPr>
      </w:pPr>
    </w:p>
    <w:p w14:paraId="11B69E65" w14:textId="77777777" w:rsidR="005B0D75" w:rsidRPr="0066699F" w:rsidRDefault="005B0D75" w:rsidP="005B0D75">
      <w:pPr>
        <w:pStyle w:val="Telobesedila"/>
        <w:tabs>
          <w:tab w:val="left" w:pos="426"/>
          <w:tab w:val="left" w:pos="540"/>
        </w:tabs>
        <w:rPr>
          <w:rFonts w:asciiTheme="minorHAnsi" w:hAnsiTheme="minorHAnsi" w:cs="Arial"/>
          <w:b/>
          <w:sz w:val="22"/>
          <w:szCs w:val="22"/>
        </w:rPr>
      </w:pPr>
      <w:r w:rsidRPr="0066699F">
        <w:rPr>
          <w:rFonts w:asciiTheme="minorHAnsi" w:hAnsiTheme="minorHAnsi" w:cs="Arial"/>
          <w:b/>
          <w:sz w:val="22"/>
          <w:szCs w:val="22"/>
        </w:rPr>
        <w:t>in</w:t>
      </w:r>
    </w:p>
    <w:p w14:paraId="25E7380D" w14:textId="77777777" w:rsidR="005B0D75" w:rsidRPr="0066699F" w:rsidRDefault="005B0D75" w:rsidP="005B0D75">
      <w:pPr>
        <w:pStyle w:val="Telobesedila"/>
        <w:tabs>
          <w:tab w:val="left" w:pos="426"/>
          <w:tab w:val="left" w:pos="540"/>
        </w:tabs>
        <w:rPr>
          <w:rFonts w:asciiTheme="minorHAnsi" w:hAnsiTheme="minorHAnsi" w:cs="Arial"/>
          <w:b/>
          <w:sz w:val="22"/>
          <w:szCs w:val="22"/>
        </w:rPr>
      </w:pPr>
    </w:p>
    <w:p w14:paraId="325E01E9" w14:textId="77777777" w:rsidR="005B0D75" w:rsidRPr="0066699F" w:rsidRDefault="005B0D75" w:rsidP="005B0D75">
      <w:pPr>
        <w:pStyle w:val="Telobesedila"/>
        <w:tabs>
          <w:tab w:val="left" w:pos="426"/>
          <w:tab w:val="left" w:pos="540"/>
        </w:tabs>
        <w:rPr>
          <w:rFonts w:asciiTheme="minorHAnsi" w:hAnsiTheme="minorHAnsi" w:cs="Arial"/>
          <w:b/>
          <w:sz w:val="22"/>
          <w:szCs w:val="22"/>
        </w:rPr>
      </w:pPr>
      <w:r w:rsidRPr="0066699F">
        <w:rPr>
          <w:rFonts w:asciiTheme="minorHAnsi" w:hAnsiTheme="minorHAnsi" w:cs="Arial"/>
          <w:b/>
          <w:sz w:val="22"/>
          <w:szCs w:val="22"/>
        </w:rPr>
        <w:t>Izvajalec:</w:t>
      </w:r>
    </w:p>
    <w:p w14:paraId="5B7C05CC" w14:textId="77777777" w:rsidR="005B0D75" w:rsidRPr="0066699F" w:rsidRDefault="005B0D75" w:rsidP="005B0D75">
      <w:pPr>
        <w:pStyle w:val="Telobesedila"/>
        <w:tabs>
          <w:tab w:val="left" w:pos="426"/>
          <w:tab w:val="left" w:pos="540"/>
        </w:tabs>
        <w:rPr>
          <w:rFonts w:asciiTheme="minorHAnsi" w:hAnsiTheme="minorHAnsi" w:cs="Arial"/>
          <w:b/>
          <w:sz w:val="22"/>
          <w:szCs w:val="22"/>
        </w:rPr>
      </w:pPr>
      <w:r w:rsidRPr="0066699F">
        <w:rPr>
          <w:rFonts w:asciiTheme="minorHAnsi" w:hAnsiTheme="minorHAnsi" w:cs="Arial"/>
          <w:b/>
          <w:sz w:val="22"/>
          <w:szCs w:val="22"/>
        </w:rPr>
        <w:t>_______________, ______________, ki ga zastopa _______________</w:t>
      </w:r>
    </w:p>
    <w:p w14:paraId="3FF74381" w14:textId="77777777" w:rsidR="005B0D75" w:rsidRPr="0066699F" w:rsidRDefault="005B0D75" w:rsidP="005B0D75">
      <w:pPr>
        <w:pStyle w:val="Telobesedila"/>
        <w:tabs>
          <w:tab w:val="left" w:pos="426"/>
          <w:tab w:val="left" w:pos="540"/>
        </w:tabs>
        <w:rPr>
          <w:rFonts w:asciiTheme="minorHAnsi" w:hAnsiTheme="minorHAnsi" w:cs="Arial"/>
          <w:b/>
          <w:sz w:val="22"/>
          <w:szCs w:val="22"/>
        </w:rPr>
      </w:pPr>
      <w:r w:rsidRPr="0066699F">
        <w:rPr>
          <w:rFonts w:asciiTheme="minorHAnsi" w:hAnsiTheme="minorHAnsi" w:cs="Arial"/>
          <w:b/>
          <w:sz w:val="22"/>
          <w:szCs w:val="22"/>
        </w:rPr>
        <w:t>identifikacijska št. za DDV: SI ______________</w:t>
      </w:r>
    </w:p>
    <w:p w14:paraId="0BE58CAD" w14:textId="77777777" w:rsidR="005B0D75" w:rsidRPr="0066699F" w:rsidRDefault="005B0D75" w:rsidP="005B0D75">
      <w:pPr>
        <w:pStyle w:val="Telobesedila"/>
        <w:tabs>
          <w:tab w:val="left" w:pos="426"/>
          <w:tab w:val="left" w:pos="540"/>
        </w:tabs>
        <w:rPr>
          <w:rFonts w:asciiTheme="minorHAnsi" w:hAnsiTheme="minorHAnsi" w:cs="Arial"/>
          <w:b/>
          <w:sz w:val="22"/>
          <w:szCs w:val="22"/>
        </w:rPr>
      </w:pPr>
      <w:r w:rsidRPr="0066699F">
        <w:rPr>
          <w:rFonts w:asciiTheme="minorHAnsi" w:hAnsiTheme="minorHAnsi" w:cs="Arial"/>
          <w:b/>
          <w:sz w:val="22"/>
          <w:szCs w:val="22"/>
        </w:rPr>
        <w:t>matična številka: ________________</w:t>
      </w:r>
    </w:p>
    <w:p w14:paraId="0052700A" w14:textId="77777777" w:rsidR="005B0D75" w:rsidRPr="0066699F" w:rsidRDefault="005B0D75" w:rsidP="005B0D75">
      <w:pPr>
        <w:pStyle w:val="Telobesedila"/>
        <w:tabs>
          <w:tab w:val="left" w:pos="426"/>
          <w:tab w:val="left" w:pos="540"/>
        </w:tabs>
        <w:rPr>
          <w:rFonts w:asciiTheme="minorHAnsi" w:hAnsiTheme="minorHAnsi" w:cs="Arial"/>
          <w:b/>
          <w:sz w:val="22"/>
          <w:szCs w:val="22"/>
        </w:rPr>
      </w:pPr>
    </w:p>
    <w:p w14:paraId="75A0E308" w14:textId="77777777" w:rsidR="005B0D75" w:rsidRPr="0066699F" w:rsidRDefault="005B0D75" w:rsidP="005B0D75">
      <w:pPr>
        <w:pStyle w:val="Telobesedila"/>
        <w:tabs>
          <w:tab w:val="left" w:pos="426"/>
          <w:tab w:val="left" w:pos="540"/>
        </w:tabs>
        <w:rPr>
          <w:rFonts w:asciiTheme="minorHAnsi" w:hAnsiTheme="minorHAnsi" w:cs="Arial"/>
          <w:b/>
          <w:sz w:val="22"/>
          <w:szCs w:val="22"/>
        </w:rPr>
      </w:pPr>
      <w:r w:rsidRPr="0066699F">
        <w:rPr>
          <w:rFonts w:asciiTheme="minorHAnsi" w:hAnsiTheme="minorHAnsi" w:cs="Arial"/>
          <w:b/>
          <w:sz w:val="22"/>
          <w:szCs w:val="22"/>
        </w:rPr>
        <w:t xml:space="preserve">sklepata </w:t>
      </w:r>
    </w:p>
    <w:p w14:paraId="08702E6F" w14:textId="2D99F09A" w:rsidR="005B0D75" w:rsidRPr="0066699F" w:rsidRDefault="005B0D75" w:rsidP="00C562B5">
      <w:pPr>
        <w:pStyle w:val="Telobesedila"/>
        <w:tabs>
          <w:tab w:val="left" w:pos="426"/>
          <w:tab w:val="left" w:pos="540"/>
        </w:tabs>
        <w:jc w:val="center"/>
        <w:rPr>
          <w:rFonts w:asciiTheme="minorHAnsi" w:hAnsiTheme="minorHAnsi" w:cs="Arial"/>
          <w:b/>
          <w:sz w:val="22"/>
          <w:szCs w:val="22"/>
        </w:rPr>
      </w:pPr>
      <w:r w:rsidRPr="0066699F">
        <w:rPr>
          <w:rFonts w:asciiTheme="minorHAnsi" w:hAnsiTheme="minorHAnsi" w:cs="Arial"/>
          <w:b/>
          <w:sz w:val="22"/>
          <w:szCs w:val="22"/>
        </w:rPr>
        <w:t xml:space="preserve">POGODBO št. </w:t>
      </w:r>
      <w:r w:rsidRPr="00DA5AAC">
        <w:rPr>
          <w:rFonts w:asciiTheme="minorHAnsi" w:hAnsiTheme="minorHAnsi" w:cs="Arial"/>
          <w:b/>
          <w:sz w:val="22"/>
          <w:szCs w:val="22"/>
        </w:rPr>
        <w:t>JN2</w:t>
      </w:r>
      <w:r>
        <w:rPr>
          <w:rFonts w:asciiTheme="minorHAnsi" w:hAnsiTheme="minorHAnsi" w:cs="Arial"/>
          <w:b/>
          <w:sz w:val="22"/>
          <w:szCs w:val="22"/>
        </w:rPr>
        <w:t>6</w:t>
      </w:r>
      <w:r w:rsidRPr="00DA5AAC">
        <w:rPr>
          <w:rFonts w:asciiTheme="minorHAnsi" w:hAnsiTheme="minorHAnsi" w:cs="Arial"/>
          <w:b/>
          <w:sz w:val="22"/>
          <w:szCs w:val="22"/>
        </w:rPr>
        <w:t>-</w:t>
      </w:r>
      <w:r w:rsidR="002B69E7">
        <w:rPr>
          <w:rFonts w:asciiTheme="minorHAnsi" w:hAnsiTheme="minorHAnsi" w:cs="Arial"/>
          <w:b/>
          <w:sz w:val="22"/>
          <w:szCs w:val="22"/>
        </w:rPr>
        <w:t>01</w:t>
      </w:r>
      <w:r w:rsidR="00FC58A4">
        <w:rPr>
          <w:rFonts w:asciiTheme="minorHAnsi" w:hAnsiTheme="minorHAnsi" w:cs="Arial"/>
          <w:b/>
          <w:sz w:val="22"/>
          <w:szCs w:val="22"/>
        </w:rPr>
        <w:t>2</w:t>
      </w:r>
    </w:p>
    <w:p w14:paraId="52B201FC" w14:textId="77777777" w:rsidR="005B0D75" w:rsidRPr="0066699F" w:rsidRDefault="005B0D75" w:rsidP="005B0D75">
      <w:pPr>
        <w:pStyle w:val="Telobesedila"/>
        <w:tabs>
          <w:tab w:val="left" w:pos="426"/>
          <w:tab w:val="left" w:pos="540"/>
        </w:tabs>
        <w:jc w:val="center"/>
        <w:rPr>
          <w:rFonts w:asciiTheme="minorHAnsi" w:hAnsiTheme="minorHAnsi" w:cs="Arial"/>
          <w:b/>
          <w:sz w:val="22"/>
          <w:szCs w:val="22"/>
        </w:rPr>
      </w:pPr>
    </w:p>
    <w:p w14:paraId="1202FA17" w14:textId="77777777" w:rsidR="005B0D75" w:rsidRPr="0066699F" w:rsidRDefault="005B0D75" w:rsidP="005B0D75">
      <w:pPr>
        <w:pStyle w:val="Telobesedila"/>
        <w:tabs>
          <w:tab w:val="left" w:pos="426"/>
          <w:tab w:val="left" w:pos="540"/>
        </w:tabs>
        <w:jc w:val="center"/>
        <w:rPr>
          <w:rFonts w:asciiTheme="minorHAnsi" w:hAnsiTheme="minorHAnsi" w:cs="Arial"/>
          <w:b/>
          <w:sz w:val="22"/>
          <w:szCs w:val="22"/>
        </w:rPr>
      </w:pPr>
      <w:r w:rsidRPr="0066699F">
        <w:rPr>
          <w:rFonts w:asciiTheme="minorHAnsi" w:hAnsiTheme="minorHAnsi" w:cs="Arial"/>
          <w:b/>
          <w:sz w:val="22"/>
          <w:szCs w:val="22"/>
        </w:rPr>
        <w:t>IZVAJANJE MANJŠIH GRADBENIH DEL NA ELEKTROENERGETSKEM OMREŽJU, NA VPOKLIC</w:t>
      </w:r>
    </w:p>
    <w:p w14:paraId="1740FA28" w14:textId="77777777" w:rsidR="005B0D75" w:rsidRPr="0066699F" w:rsidRDefault="005B0D75" w:rsidP="005B0D75">
      <w:pPr>
        <w:pStyle w:val="Telobesedila"/>
        <w:tabs>
          <w:tab w:val="left" w:pos="426"/>
          <w:tab w:val="left" w:pos="540"/>
        </w:tabs>
        <w:jc w:val="center"/>
        <w:rPr>
          <w:rFonts w:asciiTheme="minorHAnsi" w:hAnsiTheme="minorHAnsi" w:cs="Arial"/>
          <w:b/>
          <w:sz w:val="22"/>
          <w:szCs w:val="22"/>
        </w:rPr>
      </w:pPr>
    </w:p>
    <w:p w14:paraId="32C9940B" w14:textId="77777777" w:rsidR="005B0D75" w:rsidRPr="00AD4967" w:rsidRDefault="005B0D75" w:rsidP="005B0D75">
      <w:pPr>
        <w:pStyle w:val="Telobesedila"/>
        <w:tabs>
          <w:tab w:val="left" w:pos="540"/>
        </w:tabs>
        <w:jc w:val="center"/>
        <w:rPr>
          <w:rFonts w:asciiTheme="minorHAnsi" w:hAnsiTheme="minorHAnsi" w:cs="Arial"/>
          <w:b/>
          <w:i/>
          <w:iCs/>
          <w:sz w:val="22"/>
          <w:szCs w:val="22"/>
        </w:rPr>
      </w:pPr>
      <w:r w:rsidRPr="00AD4967">
        <w:rPr>
          <w:rFonts w:asciiTheme="minorHAnsi" w:hAnsiTheme="minorHAnsi" w:cs="Arial"/>
          <w:b/>
          <w:i/>
          <w:iCs/>
          <w:sz w:val="22"/>
          <w:szCs w:val="22"/>
        </w:rPr>
        <w:t>1. sklop: KN Škofja Loka-Medvode, KN Železniki</w:t>
      </w:r>
    </w:p>
    <w:p w14:paraId="7A4136B8" w14:textId="77777777" w:rsidR="005B0D75" w:rsidRPr="00AD4967" w:rsidRDefault="005B0D75" w:rsidP="005B0D75">
      <w:pPr>
        <w:pStyle w:val="Telobesedila"/>
        <w:tabs>
          <w:tab w:val="left" w:pos="540"/>
        </w:tabs>
        <w:jc w:val="center"/>
        <w:rPr>
          <w:rFonts w:asciiTheme="minorHAnsi" w:hAnsiTheme="minorHAnsi" w:cs="Arial"/>
          <w:b/>
          <w:i/>
          <w:iCs/>
          <w:sz w:val="22"/>
          <w:szCs w:val="22"/>
        </w:rPr>
      </w:pPr>
      <w:r w:rsidRPr="00AD4967">
        <w:rPr>
          <w:rFonts w:asciiTheme="minorHAnsi" w:hAnsiTheme="minorHAnsi" w:cs="Arial"/>
          <w:b/>
          <w:i/>
          <w:iCs/>
          <w:sz w:val="22"/>
          <w:szCs w:val="22"/>
        </w:rPr>
        <w:t>2. sklop: KN Kranj, KN Tržič, KN Cerklje-Visoko</w:t>
      </w:r>
    </w:p>
    <w:p w14:paraId="32DD310C" w14:textId="77777777" w:rsidR="005B0D75" w:rsidRPr="00AD4967" w:rsidRDefault="005B0D75" w:rsidP="005B0D75">
      <w:pPr>
        <w:pStyle w:val="Telobesedila"/>
        <w:tabs>
          <w:tab w:val="left" w:pos="540"/>
        </w:tabs>
        <w:jc w:val="center"/>
        <w:rPr>
          <w:rFonts w:asciiTheme="minorHAnsi" w:hAnsiTheme="minorHAnsi" w:cs="Arial"/>
          <w:b/>
          <w:i/>
          <w:iCs/>
          <w:sz w:val="22"/>
          <w:szCs w:val="22"/>
          <w:highlight w:val="yellow"/>
        </w:rPr>
      </w:pPr>
      <w:r w:rsidRPr="00AD4967">
        <w:rPr>
          <w:rFonts w:asciiTheme="minorHAnsi" w:hAnsiTheme="minorHAnsi" w:cs="Arial"/>
          <w:b/>
          <w:i/>
          <w:iCs/>
          <w:sz w:val="22"/>
          <w:szCs w:val="22"/>
        </w:rPr>
        <w:t>3. sklop: KN Radovljica-Bled, KN Jesenice-Kranjska Gora, KN Bohinj</w:t>
      </w:r>
    </w:p>
    <w:p w14:paraId="6AAF6B1B" w14:textId="77777777" w:rsidR="005B0D75" w:rsidRPr="0066699F" w:rsidRDefault="005B0D75" w:rsidP="005B0D75">
      <w:pPr>
        <w:pStyle w:val="Telobesedila"/>
        <w:tabs>
          <w:tab w:val="left" w:pos="540"/>
        </w:tabs>
        <w:rPr>
          <w:rFonts w:asciiTheme="minorHAnsi" w:hAnsiTheme="minorHAnsi" w:cs="Arial"/>
          <w:b/>
          <w:sz w:val="22"/>
          <w:szCs w:val="22"/>
          <w:highlight w:val="yellow"/>
        </w:rPr>
      </w:pPr>
    </w:p>
    <w:p w14:paraId="66ACCB2A" w14:textId="77777777" w:rsidR="005B0D75" w:rsidRPr="0066699F" w:rsidRDefault="005B0D75" w:rsidP="005B0D75">
      <w:pPr>
        <w:pStyle w:val="Telobesedila"/>
        <w:tabs>
          <w:tab w:val="left" w:pos="540"/>
        </w:tabs>
        <w:rPr>
          <w:rFonts w:asciiTheme="minorHAnsi" w:hAnsiTheme="minorHAnsi" w:cs="Arial"/>
          <w:b/>
          <w:sz w:val="22"/>
          <w:szCs w:val="22"/>
          <w:highlight w:val="yellow"/>
        </w:rPr>
      </w:pPr>
    </w:p>
    <w:p w14:paraId="0DFAFABB" w14:textId="77777777" w:rsidR="005B0D75" w:rsidRPr="0066699F" w:rsidRDefault="005B0D75" w:rsidP="005B0D75">
      <w:pPr>
        <w:pStyle w:val="Telobesedila"/>
        <w:tabs>
          <w:tab w:val="left" w:pos="540"/>
        </w:tabs>
        <w:rPr>
          <w:rFonts w:asciiTheme="minorHAnsi" w:hAnsiTheme="minorHAnsi" w:cs="Arial"/>
          <w:b/>
          <w:sz w:val="22"/>
          <w:szCs w:val="21"/>
        </w:rPr>
      </w:pPr>
      <w:r w:rsidRPr="0066699F">
        <w:rPr>
          <w:rFonts w:asciiTheme="minorHAnsi" w:hAnsiTheme="minorHAnsi" w:cs="Arial"/>
          <w:b/>
          <w:sz w:val="22"/>
          <w:szCs w:val="21"/>
        </w:rPr>
        <w:t>UVODNA DOLOČBA</w:t>
      </w:r>
    </w:p>
    <w:p w14:paraId="70717DB2" w14:textId="77777777" w:rsidR="005B0D75" w:rsidRPr="0066699F" w:rsidRDefault="005B0D75" w:rsidP="00505C3D">
      <w:pPr>
        <w:pStyle w:val="Telobesedila"/>
        <w:numPr>
          <w:ilvl w:val="0"/>
          <w:numId w:val="38"/>
        </w:numPr>
        <w:tabs>
          <w:tab w:val="left" w:pos="540"/>
        </w:tabs>
        <w:rPr>
          <w:rFonts w:asciiTheme="minorHAnsi" w:hAnsiTheme="minorHAnsi" w:cs="Arial"/>
          <w:b/>
          <w:sz w:val="22"/>
          <w:szCs w:val="21"/>
        </w:rPr>
      </w:pPr>
      <w:r w:rsidRPr="0066699F">
        <w:rPr>
          <w:rFonts w:asciiTheme="minorHAnsi" w:hAnsiTheme="minorHAnsi" w:cs="Arial"/>
          <w:b/>
          <w:sz w:val="22"/>
          <w:szCs w:val="21"/>
        </w:rPr>
        <w:t xml:space="preserve"> člen</w:t>
      </w:r>
    </w:p>
    <w:p w14:paraId="4CF0047C" w14:textId="77777777" w:rsidR="005B0D75" w:rsidRPr="0066699F" w:rsidRDefault="005B0D75" w:rsidP="005B0D75">
      <w:pPr>
        <w:pStyle w:val="Telobesedila"/>
        <w:tabs>
          <w:tab w:val="left" w:pos="54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 xml:space="preserve">Naročnik je za izvajanje manjših gradbenih del na elektroenergetskem omrežju, na vpoklic, izvedel postopek javnega naročila, ki ga je dne ___ objavil na slovenskem portalu za javna naročila pod št. objave </w:t>
      </w:r>
      <w:r w:rsidRPr="004F5280">
        <w:rPr>
          <w:rFonts w:asciiTheme="minorHAnsi" w:hAnsiTheme="minorHAnsi" w:cs="Arial"/>
          <w:sz w:val="22"/>
          <w:szCs w:val="21"/>
        </w:rPr>
        <w:t>____ in na TED št. ___.</w:t>
      </w:r>
      <w:r w:rsidRPr="0066699F">
        <w:rPr>
          <w:rFonts w:asciiTheme="minorHAnsi" w:hAnsiTheme="minorHAnsi" w:cs="Arial"/>
          <w:sz w:val="22"/>
          <w:szCs w:val="21"/>
        </w:rPr>
        <w:t xml:space="preserve"> Izvajalec je bil izbran kot najugodnejši na podlagi Odločitve o oddaji naročila, št. ____ z dne ____, ki je postala pravnomočna ______.</w:t>
      </w:r>
    </w:p>
    <w:p w14:paraId="2EE8D566" w14:textId="77777777" w:rsidR="005B0D75" w:rsidRPr="0066699F" w:rsidRDefault="005B0D75" w:rsidP="005B0D75">
      <w:pPr>
        <w:pStyle w:val="Telobesedila"/>
        <w:tabs>
          <w:tab w:val="left" w:pos="54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Naročnik s to pogodbo oddaja javno naročilo na podlagi izvedenega povpraševanja.</w:t>
      </w:r>
    </w:p>
    <w:p w14:paraId="29DD8827" w14:textId="77777777" w:rsidR="00DC457E" w:rsidRDefault="00DC457E" w:rsidP="00830B13">
      <w:pPr>
        <w:tabs>
          <w:tab w:val="left" w:pos="426"/>
          <w:tab w:val="left" w:pos="540"/>
        </w:tabs>
        <w:rPr>
          <w:rFonts w:asciiTheme="minorHAnsi" w:hAnsiTheme="minorHAnsi" w:cstheme="minorHAnsi"/>
          <w:b/>
          <w:sz w:val="22"/>
          <w:szCs w:val="22"/>
        </w:rPr>
      </w:pPr>
    </w:p>
    <w:p w14:paraId="1B33CCCE" w14:textId="77777777" w:rsidR="00830B13" w:rsidRPr="0066699F" w:rsidRDefault="00830B13" w:rsidP="00830B13">
      <w:pPr>
        <w:pStyle w:val="Telobesedila"/>
        <w:tabs>
          <w:tab w:val="left" w:pos="540"/>
        </w:tabs>
        <w:rPr>
          <w:rFonts w:asciiTheme="minorHAnsi" w:hAnsiTheme="minorHAnsi" w:cs="Arial"/>
          <w:b/>
          <w:bCs/>
          <w:sz w:val="22"/>
          <w:szCs w:val="21"/>
        </w:rPr>
      </w:pPr>
      <w:r w:rsidRPr="0066699F">
        <w:rPr>
          <w:rFonts w:asciiTheme="minorHAnsi" w:hAnsiTheme="minorHAnsi" w:cs="Arial"/>
          <w:b/>
          <w:bCs/>
          <w:sz w:val="22"/>
          <w:szCs w:val="21"/>
        </w:rPr>
        <w:t>PREDMET POGODBE</w:t>
      </w:r>
    </w:p>
    <w:p w14:paraId="2D44CD69" w14:textId="77777777" w:rsidR="00830B13" w:rsidRPr="0066699F" w:rsidRDefault="00830B13" w:rsidP="00505C3D">
      <w:pPr>
        <w:pStyle w:val="Telobesedila"/>
        <w:numPr>
          <w:ilvl w:val="0"/>
          <w:numId w:val="38"/>
        </w:numPr>
        <w:tabs>
          <w:tab w:val="left" w:pos="540"/>
        </w:tabs>
        <w:rPr>
          <w:rFonts w:asciiTheme="minorHAnsi" w:hAnsiTheme="minorHAnsi" w:cs="Arial"/>
          <w:b/>
          <w:sz w:val="22"/>
          <w:szCs w:val="21"/>
        </w:rPr>
      </w:pPr>
      <w:r w:rsidRPr="0066699F">
        <w:rPr>
          <w:rFonts w:asciiTheme="minorHAnsi" w:hAnsiTheme="minorHAnsi" w:cs="Arial"/>
          <w:b/>
          <w:sz w:val="22"/>
          <w:szCs w:val="21"/>
        </w:rPr>
        <w:t xml:space="preserve"> člen</w:t>
      </w:r>
    </w:p>
    <w:p w14:paraId="4388EF10" w14:textId="52F1BAC6" w:rsidR="00830B13" w:rsidRDefault="00914047" w:rsidP="00830B13">
      <w:pPr>
        <w:tabs>
          <w:tab w:val="left" w:pos="360"/>
        </w:tabs>
        <w:jc w:val="both"/>
        <w:rPr>
          <w:rFonts w:asciiTheme="minorHAnsi" w:hAnsiTheme="minorHAnsi" w:cs="Arial"/>
          <w:sz w:val="22"/>
          <w:szCs w:val="21"/>
        </w:rPr>
      </w:pPr>
      <w:r>
        <w:rPr>
          <w:noProof/>
        </w:rPr>
        <w:drawing>
          <wp:anchor distT="0" distB="0" distL="114300" distR="114300" simplePos="0" relativeHeight="251658246" behindDoc="1" locked="0" layoutInCell="1" allowOverlap="1" wp14:anchorId="4E7F6F91" wp14:editId="5C8FF26E">
            <wp:simplePos x="0" y="0"/>
            <wp:positionH relativeFrom="margin">
              <wp:posOffset>-1257300</wp:posOffset>
            </wp:positionH>
            <wp:positionV relativeFrom="paragraph">
              <wp:posOffset>954405</wp:posOffset>
            </wp:positionV>
            <wp:extent cx="2743200" cy="992777"/>
            <wp:effectExtent l="0" t="0" r="0" b="0"/>
            <wp:wrapNone/>
            <wp:docPr id="2118613736" name="Slika 2118613736"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99277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0B13" w:rsidRPr="0066699F">
        <w:rPr>
          <w:rFonts w:asciiTheme="minorHAnsi" w:hAnsiTheme="minorHAnsi" w:cs="Arial"/>
          <w:sz w:val="22"/>
          <w:szCs w:val="21"/>
        </w:rPr>
        <w:tab/>
      </w:r>
      <w:r w:rsidR="00830B13" w:rsidRPr="0066699F">
        <w:rPr>
          <w:rFonts w:asciiTheme="minorHAnsi" w:hAnsiTheme="minorHAnsi" w:cs="Arial"/>
          <w:sz w:val="22"/>
          <w:szCs w:val="21"/>
        </w:rPr>
        <w:tab/>
        <w:t>Predmet te pogodbe (v nadaljevanju: pogodba) je izvajanje manjših gradbenih del na elektroenergetskem omrežju, na vpoklic (</w:t>
      </w:r>
      <w:r w:rsidR="00830B13">
        <w:rPr>
          <w:rFonts w:asciiTheme="minorHAnsi" w:hAnsiTheme="minorHAnsi" w:cs="Arial"/>
          <w:sz w:val="22"/>
          <w:szCs w:val="21"/>
        </w:rPr>
        <w:t xml:space="preserve">v </w:t>
      </w:r>
      <w:r w:rsidR="00830B13" w:rsidRPr="0066699F">
        <w:rPr>
          <w:rFonts w:asciiTheme="minorHAnsi" w:hAnsiTheme="minorHAnsi" w:cs="Arial"/>
          <w:sz w:val="22"/>
          <w:szCs w:val="21"/>
        </w:rPr>
        <w:t>sklop</w:t>
      </w:r>
      <w:r w:rsidR="00830B13">
        <w:rPr>
          <w:rFonts w:asciiTheme="minorHAnsi" w:hAnsiTheme="minorHAnsi" w:cs="Arial"/>
          <w:sz w:val="22"/>
          <w:szCs w:val="21"/>
        </w:rPr>
        <w:t>u</w:t>
      </w:r>
      <w:r w:rsidR="00830B13" w:rsidRPr="0066699F">
        <w:rPr>
          <w:rFonts w:asciiTheme="minorHAnsi" w:hAnsiTheme="minorHAnsi" w:cs="Arial"/>
          <w:sz w:val="22"/>
          <w:szCs w:val="21"/>
        </w:rPr>
        <w:t xml:space="preserve"> ___; v nadaljevanju</w:t>
      </w:r>
      <w:r w:rsidR="00830B13">
        <w:rPr>
          <w:rFonts w:asciiTheme="minorHAnsi" w:hAnsiTheme="minorHAnsi" w:cs="Arial"/>
          <w:sz w:val="22"/>
          <w:szCs w:val="21"/>
        </w:rPr>
        <w:t>:</w:t>
      </w:r>
      <w:r w:rsidR="00830B13" w:rsidRPr="0066699F">
        <w:rPr>
          <w:rFonts w:asciiTheme="minorHAnsi" w:hAnsiTheme="minorHAnsi" w:cs="Arial"/>
          <w:sz w:val="22"/>
          <w:szCs w:val="21"/>
        </w:rPr>
        <w:t xml:space="preserve"> </w:t>
      </w:r>
      <w:r w:rsidR="00830B13">
        <w:rPr>
          <w:rFonts w:asciiTheme="minorHAnsi" w:hAnsiTheme="minorHAnsi" w:cs="Arial"/>
          <w:sz w:val="22"/>
          <w:szCs w:val="21"/>
        </w:rPr>
        <w:t>»</w:t>
      </w:r>
      <w:r w:rsidR="00830B13" w:rsidRPr="0066699F">
        <w:rPr>
          <w:rFonts w:asciiTheme="minorHAnsi" w:hAnsiTheme="minorHAnsi" w:cs="Arial"/>
          <w:sz w:val="22"/>
          <w:szCs w:val="21"/>
        </w:rPr>
        <w:t>gradbena dela</w:t>
      </w:r>
      <w:r w:rsidR="00830B13">
        <w:rPr>
          <w:rFonts w:asciiTheme="minorHAnsi" w:hAnsiTheme="minorHAnsi" w:cs="Arial"/>
          <w:sz w:val="22"/>
          <w:szCs w:val="21"/>
        </w:rPr>
        <w:t>«</w:t>
      </w:r>
      <w:r w:rsidR="00830B13" w:rsidRPr="0066699F">
        <w:rPr>
          <w:rFonts w:asciiTheme="minorHAnsi" w:hAnsiTheme="minorHAnsi" w:cs="Arial"/>
          <w:sz w:val="22"/>
          <w:szCs w:val="21"/>
        </w:rPr>
        <w:t xml:space="preserve">, lahko tudi le »dela«), kot to izhaja iz te pogodbe, dokumentacije v zvezi z oddajo javnega naročila št. </w:t>
      </w:r>
      <w:r w:rsidR="00FC58A4" w:rsidRPr="00FC58A4">
        <w:rPr>
          <w:rFonts w:asciiTheme="minorHAnsi" w:hAnsiTheme="minorHAnsi" w:cs="Arial"/>
          <w:sz w:val="22"/>
          <w:szCs w:val="21"/>
        </w:rPr>
        <w:t>JN26-012</w:t>
      </w:r>
      <w:r w:rsidR="00FC58A4">
        <w:rPr>
          <w:rFonts w:asciiTheme="minorHAnsi" w:hAnsiTheme="minorHAnsi" w:cs="Arial"/>
          <w:sz w:val="22"/>
          <w:szCs w:val="21"/>
        </w:rPr>
        <w:t xml:space="preserve"> </w:t>
      </w:r>
      <w:r w:rsidR="00830B13" w:rsidRPr="0066699F">
        <w:rPr>
          <w:rFonts w:asciiTheme="minorHAnsi" w:hAnsiTheme="minorHAnsi" w:cs="Arial"/>
          <w:sz w:val="22"/>
          <w:szCs w:val="21"/>
        </w:rPr>
        <w:t>z dne ________ (v nadaljevanju: dokumentacija JN) ter ponudbe izvajalca št. ______ z dne _________ in ponudbenega predračuna (specifikacija del). Za vse, kar s to pogodbo ni določeno, veljajo</w:t>
      </w:r>
      <w:r w:rsidR="00830B13">
        <w:rPr>
          <w:rFonts w:asciiTheme="minorHAnsi" w:hAnsiTheme="minorHAnsi" w:cs="Arial"/>
          <w:sz w:val="22"/>
          <w:szCs w:val="21"/>
        </w:rPr>
        <w:t xml:space="preserve"> tudi</w:t>
      </w:r>
      <w:r w:rsidR="00830B13" w:rsidRPr="0066699F">
        <w:rPr>
          <w:rFonts w:asciiTheme="minorHAnsi" w:hAnsiTheme="minorHAnsi" w:cs="Arial"/>
          <w:sz w:val="22"/>
          <w:szCs w:val="21"/>
        </w:rPr>
        <w:t xml:space="preserve"> določila sklenjenega okvirnega sporazuma.</w:t>
      </w:r>
    </w:p>
    <w:p w14:paraId="166E6C05" w14:textId="5C71402E" w:rsidR="00DC457E" w:rsidRDefault="00914047" w:rsidP="00914047">
      <w:pPr>
        <w:tabs>
          <w:tab w:val="left" w:pos="426"/>
          <w:tab w:val="left" w:pos="540"/>
        </w:tabs>
        <w:rPr>
          <w:rFonts w:asciiTheme="minorHAnsi" w:hAnsiTheme="minorHAnsi" w:cstheme="minorHAnsi"/>
          <w:b/>
          <w:sz w:val="22"/>
          <w:szCs w:val="22"/>
        </w:rPr>
      </w:pPr>
      <w:r>
        <w:rPr>
          <w:rFonts w:asciiTheme="minorHAnsi" w:hAnsiTheme="minorHAnsi" w:cstheme="minorHAnsi"/>
          <w:b/>
          <w:noProof/>
          <w:sz w:val="22"/>
        </w:rPr>
        <w:drawing>
          <wp:anchor distT="0" distB="0" distL="114300" distR="114300" simplePos="0" relativeHeight="251658248" behindDoc="1" locked="0" layoutInCell="1" allowOverlap="1" wp14:anchorId="3101E04D" wp14:editId="1DA76A32">
            <wp:simplePos x="0" y="0"/>
            <wp:positionH relativeFrom="margin">
              <wp:posOffset>3870960</wp:posOffset>
            </wp:positionH>
            <wp:positionV relativeFrom="paragraph">
              <wp:posOffset>149860</wp:posOffset>
            </wp:positionV>
            <wp:extent cx="1617785" cy="589153"/>
            <wp:effectExtent l="0" t="0" r="1905" b="1905"/>
            <wp:wrapNone/>
            <wp:docPr id="1962740633" name="Slika 1962740633"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7785" cy="589153"/>
                    </a:xfrm>
                    <a:prstGeom prst="rect">
                      <a:avLst/>
                    </a:prstGeom>
                    <a:noFill/>
                  </pic:spPr>
                </pic:pic>
              </a:graphicData>
            </a:graphic>
            <wp14:sizeRelH relativeFrom="margin">
              <wp14:pctWidth>0</wp14:pctWidth>
            </wp14:sizeRelH>
            <wp14:sizeRelV relativeFrom="margin">
              <wp14:pctHeight>0</wp14:pctHeight>
            </wp14:sizeRelV>
          </wp:anchor>
        </w:drawing>
      </w:r>
    </w:p>
    <w:p w14:paraId="2532C2DA" w14:textId="4BC76200" w:rsidR="00DC457E" w:rsidRDefault="00E30379" w:rsidP="00527485">
      <w:pPr>
        <w:tabs>
          <w:tab w:val="left" w:pos="426"/>
          <w:tab w:val="left" w:pos="564"/>
        </w:tabs>
        <w:rPr>
          <w:rFonts w:asciiTheme="minorHAnsi" w:hAnsiTheme="minorHAnsi" w:cstheme="minorHAnsi"/>
          <w:b/>
          <w:sz w:val="22"/>
          <w:szCs w:val="22"/>
        </w:rPr>
      </w:pPr>
      <w:r w:rsidRPr="005C69C3">
        <w:rPr>
          <w:noProof/>
        </w:rPr>
        <w:drawing>
          <wp:anchor distT="0" distB="0" distL="114300" distR="114300" simplePos="0" relativeHeight="251658247" behindDoc="1" locked="0" layoutInCell="1" allowOverlap="1" wp14:anchorId="40CDC749" wp14:editId="502151E6">
            <wp:simplePos x="0" y="0"/>
            <wp:positionH relativeFrom="margin">
              <wp:posOffset>1264920</wp:posOffset>
            </wp:positionH>
            <wp:positionV relativeFrom="paragraph">
              <wp:posOffset>5715</wp:posOffset>
            </wp:positionV>
            <wp:extent cx="2399705" cy="527538"/>
            <wp:effectExtent l="0" t="0" r="635" b="6350"/>
            <wp:wrapNone/>
            <wp:docPr id="416474270" name="Slika 416474270"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3">
                      <a:extLst>
                        <a:ext uri="{28A0092B-C50C-407E-A947-70E740481C1C}">
                          <a14:useLocalDpi xmlns:a14="http://schemas.microsoft.com/office/drawing/2010/main" val="0"/>
                        </a:ext>
                      </a:extLst>
                    </a:blip>
                    <a:stretch>
                      <a:fillRect/>
                    </a:stretch>
                  </pic:blipFill>
                  <pic:spPr>
                    <a:xfrm>
                      <a:off x="0" y="0"/>
                      <a:ext cx="2399705" cy="527538"/>
                    </a:xfrm>
                    <a:prstGeom prst="rect">
                      <a:avLst/>
                    </a:prstGeom>
                  </pic:spPr>
                </pic:pic>
              </a:graphicData>
            </a:graphic>
            <wp14:sizeRelH relativeFrom="margin">
              <wp14:pctWidth>0</wp14:pctWidth>
            </wp14:sizeRelH>
            <wp14:sizeRelV relativeFrom="margin">
              <wp14:pctHeight>0</wp14:pctHeight>
            </wp14:sizeRelV>
          </wp:anchor>
        </w:drawing>
      </w:r>
      <w:r w:rsidR="00527485">
        <w:rPr>
          <w:rFonts w:asciiTheme="minorHAnsi" w:hAnsiTheme="minorHAnsi" w:cstheme="minorHAnsi"/>
          <w:b/>
          <w:sz w:val="22"/>
          <w:szCs w:val="22"/>
        </w:rPr>
        <w:tab/>
      </w:r>
      <w:r w:rsidR="00527485">
        <w:rPr>
          <w:rFonts w:asciiTheme="minorHAnsi" w:hAnsiTheme="minorHAnsi" w:cstheme="minorHAnsi"/>
          <w:b/>
          <w:sz w:val="22"/>
          <w:szCs w:val="22"/>
        </w:rPr>
        <w:tab/>
      </w:r>
      <w:r w:rsidR="00527485">
        <w:rPr>
          <w:rFonts w:asciiTheme="minorHAnsi" w:hAnsiTheme="minorHAnsi" w:cstheme="minorHAnsi"/>
          <w:b/>
          <w:sz w:val="22"/>
          <w:szCs w:val="22"/>
        </w:rPr>
        <w:tab/>
      </w:r>
    </w:p>
    <w:p w14:paraId="2769E02A" w14:textId="774C3AB4" w:rsidR="00DC457E" w:rsidRDefault="00DC457E" w:rsidP="00DC457E">
      <w:pPr>
        <w:tabs>
          <w:tab w:val="left" w:pos="426"/>
          <w:tab w:val="left" w:pos="540"/>
        </w:tabs>
        <w:jc w:val="right"/>
        <w:rPr>
          <w:rFonts w:asciiTheme="minorHAnsi" w:hAnsiTheme="minorHAnsi" w:cstheme="minorHAnsi"/>
          <w:b/>
          <w:sz w:val="22"/>
          <w:szCs w:val="22"/>
        </w:rPr>
      </w:pPr>
    </w:p>
    <w:p w14:paraId="23C9833A" w14:textId="6E373558" w:rsidR="00DC457E" w:rsidRDefault="00E30379" w:rsidP="00E30379">
      <w:pPr>
        <w:tabs>
          <w:tab w:val="left" w:pos="426"/>
          <w:tab w:val="left" w:pos="540"/>
          <w:tab w:val="left" w:pos="1836"/>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27EDEA4D" w14:textId="77777777" w:rsidR="00056270" w:rsidRPr="00D5030A" w:rsidRDefault="00056270" w:rsidP="00056270">
      <w:pPr>
        <w:rPr>
          <w:rFonts w:asciiTheme="minorHAnsi" w:hAnsiTheme="minorHAnsi" w:cs="Arial"/>
          <w:sz w:val="22"/>
          <w:szCs w:val="22"/>
        </w:rPr>
      </w:pPr>
    </w:p>
    <w:p w14:paraId="6D4248AA" w14:textId="77777777" w:rsidR="00056270" w:rsidRPr="00197300" w:rsidRDefault="00056270" w:rsidP="00197300">
      <w:pPr>
        <w:ind w:left="6372"/>
        <w:rPr>
          <w:b/>
          <w:bCs/>
          <w:sz w:val="18"/>
          <w:szCs w:val="18"/>
        </w:rPr>
      </w:pPr>
      <w:r w:rsidRPr="00197300">
        <w:rPr>
          <w:sz w:val="18"/>
          <w:szCs w:val="18"/>
        </w:rPr>
        <w:t xml:space="preserve">Naziv pogodbe: </w:t>
      </w:r>
      <w:r w:rsidRPr="00197300">
        <w:rPr>
          <w:b/>
          <w:bCs/>
          <w:sz w:val="18"/>
          <w:szCs w:val="18"/>
        </w:rPr>
        <w:t>Project 101103481</w:t>
      </w:r>
    </w:p>
    <w:p w14:paraId="22EA808B" w14:textId="77777777" w:rsidR="00056270" w:rsidRPr="00197300" w:rsidRDefault="00056270" w:rsidP="00056270">
      <w:pPr>
        <w:ind w:left="6372"/>
        <w:rPr>
          <w:b/>
          <w:bCs/>
          <w:sz w:val="18"/>
          <w:szCs w:val="18"/>
        </w:rPr>
      </w:pPr>
      <w:r w:rsidRPr="00197300">
        <w:rPr>
          <w:b/>
          <w:bCs/>
          <w:sz w:val="18"/>
          <w:szCs w:val="18"/>
        </w:rPr>
        <w:t>-10.12-ATHR-W-M-22-GreenSwitch</w:t>
      </w:r>
    </w:p>
    <w:p w14:paraId="52F33967" w14:textId="6649361B" w:rsidR="00082DB6" w:rsidRPr="0066699F" w:rsidRDefault="00082DB6" w:rsidP="00082DB6">
      <w:pPr>
        <w:tabs>
          <w:tab w:val="left" w:pos="360"/>
        </w:tabs>
        <w:jc w:val="both"/>
        <w:rPr>
          <w:rFonts w:asciiTheme="minorHAnsi" w:hAnsiTheme="minorHAnsi" w:cs="Arial"/>
          <w:b/>
          <w:bCs/>
          <w:sz w:val="22"/>
          <w:szCs w:val="22"/>
        </w:rPr>
      </w:pPr>
      <w:r>
        <w:rPr>
          <w:rFonts w:asciiTheme="minorHAnsi" w:hAnsiTheme="minorHAnsi" w:cs="Arial"/>
          <w:b/>
          <w:bCs/>
          <w:sz w:val="22"/>
          <w:szCs w:val="22"/>
        </w:rPr>
        <w:lastRenderedPageBreak/>
        <w:tab/>
      </w:r>
      <w:r>
        <w:rPr>
          <w:rFonts w:asciiTheme="minorHAnsi" w:hAnsiTheme="minorHAnsi" w:cs="Arial"/>
          <w:b/>
          <w:bCs/>
          <w:sz w:val="22"/>
          <w:szCs w:val="22"/>
        </w:rPr>
        <w:tab/>
      </w:r>
      <w:r w:rsidRPr="5390C2CC">
        <w:rPr>
          <w:rFonts w:asciiTheme="minorHAnsi" w:hAnsiTheme="minorHAnsi" w:cs="Arial"/>
          <w:b/>
          <w:bCs/>
          <w:sz w:val="22"/>
          <w:szCs w:val="22"/>
        </w:rPr>
        <w:t>V primeru, da bo za izvajanje del potreben odklop električne napetosti ali pa se bodo dela izvajala v bližini naprav, ki so pod napetostjo, bo naročnik izvajalcu vsakokrat izdal pisno Dovoljenje za delo. Brez  pisnega Dovoljenja za delo, izvajalcu ni dovoljeno pričeti z deli. V primeru, da izvajalec kljub temu izvaja dela, naročnik nima nobene odgovornosti v primeru kakršne koli nezgode ali škode.</w:t>
      </w:r>
    </w:p>
    <w:p w14:paraId="57EE02FA" w14:textId="77777777" w:rsidR="00082DB6" w:rsidRPr="0066699F" w:rsidRDefault="00082DB6" w:rsidP="00082DB6">
      <w:pPr>
        <w:pStyle w:val="Telobesedila2"/>
        <w:widowControl w:val="0"/>
        <w:tabs>
          <w:tab w:val="left" w:pos="360"/>
        </w:tabs>
        <w:rPr>
          <w:rFonts w:asciiTheme="minorHAnsi" w:hAnsiTheme="minorHAnsi" w:cstheme="minorHAnsi"/>
          <w:b w:val="0"/>
          <w:bCs/>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b w:val="0"/>
          <w:bCs/>
          <w:sz w:val="22"/>
          <w:szCs w:val="21"/>
        </w:rPr>
        <w:t>Izvajalec s podpisom te pogodbe potrjuje in jamči, da je pridobil vse podatke, ki se nanašajo na predmet pogodbe, ki bi lahko vplivali na izvedbo predmeta naročila, na njegove pravice in obveznosti po tej pogodbi ali pogodbeno ceno. Izvajalec se izrecno odpoveduje vsem zahtevkom do naročnika, ki bi izvirale iz njegove morebitne ne seznanjenosti s pogoji po tej pogodbi.</w:t>
      </w:r>
    </w:p>
    <w:p w14:paraId="60F51380" w14:textId="77777777" w:rsidR="00082DB6" w:rsidRPr="0066699F" w:rsidRDefault="00082DB6" w:rsidP="00082DB6">
      <w:pPr>
        <w:tabs>
          <w:tab w:val="num" w:pos="360"/>
        </w:tabs>
        <w:ind w:firstLine="567"/>
        <w:jc w:val="both"/>
        <w:rPr>
          <w:rFonts w:asciiTheme="minorHAnsi" w:hAnsiTheme="minorHAnsi" w:cstheme="minorHAnsi"/>
          <w:sz w:val="22"/>
          <w:szCs w:val="21"/>
          <w:lang w:eastAsia="x-none"/>
        </w:rPr>
      </w:pPr>
      <w:r w:rsidRPr="0066699F">
        <w:rPr>
          <w:rFonts w:asciiTheme="minorHAnsi" w:hAnsiTheme="minorHAnsi" w:cstheme="minorHAnsi"/>
          <w:sz w:val="22"/>
          <w:szCs w:val="21"/>
          <w:lang w:eastAsia="x-none"/>
        </w:rPr>
        <w:tab/>
        <w:t xml:space="preserve">Razpisana dela se bodo opravljala postopno, na različnih lokacijah na območju in po potrebah naročnika. To pomeni, da so dela zelo različna po količini oziroma obsegu ter vrednosti in da se izvajajo kot dela »na vpoklic«. Praviloma bodo v posamezno naročilo vključene le nekatere postavke iz ponudbenih predračunov. </w:t>
      </w:r>
    </w:p>
    <w:p w14:paraId="34F9F7CF" w14:textId="77777777" w:rsidR="00082DB6" w:rsidRPr="0066699F" w:rsidRDefault="00082DB6" w:rsidP="00082DB6">
      <w:pPr>
        <w:tabs>
          <w:tab w:val="num" w:pos="360"/>
        </w:tabs>
        <w:ind w:firstLine="567"/>
        <w:jc w:val="both"/>
        <w:rPr>
          <w:rFonts w:asciiTheme="minorHAnsi" w:hAnsiTheme="minorHAnsi" w:cstheme="minorHAnsi"/>
          <w:bCs/>
          <w:sz w:val="22"/>
          <w:szCs w:val="21"/>
        </w:rPr>
      </w:pPr>
      <w:r w:rsidRPr="0066699F">
        <w:rPr>
          <w:rFonts w:asciiTheme="minorHAnsi" w:hAnsiTheme="minorHAnsi" w:cstheme="minorHAnsi"/>
          <w:sz w:val="22"/>
          <w:szCs w:val="21"/>
          <w:lang w:eastAsia="x-none"/>
        </w:rPr>
        <w:tab/>
        <w:t xml:space="preserve">Ker so količine objektivno neugotovljive, so navedene količine </w:t>
      </w:r>
      <w:r w:rsidRPr="0066699F">
        <w:rPr>
          <w:rFonts w:asciiTheme="minorHAnsi" w:hAnsiTheme="minorHAnsi" w:cstheme="minorHAnsi"/>
          <w:bCs/>
          <w:sz w:val="22"/>
          <w:szCs w:val="21"/>
        </w:rPr>
        <w:t>v specifikaciji predvidene (okvirne), kar pomeni, da lahko odstopajo</w:t>
      </w:r>
      <w:r>
        <w:rPr>
          <w:rFonts w:asciiTheme="minorHAnsi" w:hAnsiTheme="minorHAnsi" w:cstheme="minorHAnsi"/>
          <w:bCs/>
          <w:sz w:val="22"/>
          <w:szCs w:val="21"/>
        </w:rPr>
        <w:t xml:space="preserve">, in sicer se lahko povečajo </w:t>
      </w:r>
      <w:r w:rsidRPr="0066699F">
        <w:rPr>
          <w:rFonts w:asciiTheme="minorHAnsi" w:hAnsiTheme="minorHAnsi" w:cstheme="minorHAnsi"/>
          <w:bCs/>
          <w:sz w:val="22"/>
          <w:szCs w:val="21"/>
        </w:rPr>
        <w:t xml:space="preserve">(npr. zaradi dodatnih ojačitev distribucijskega omrežja, povečanega obsega priključitev uporabnikov, pridobitve dodatnih sredstev iz naslova Načrta za okrevanje in odpornost, večjih </w:t>
      </w:r>
      <w:proofErr w:type="spellStart"/>
      <w:r w:rsidRPr="0066699F">
        <w:rPr>
          <w:rFonts w:asciiTheme="minorHAnsi" w:hAnsiTheme="minorHAnsi" w:cstheme="minorHAnsi"/>
          <w:bCs/>
          <w:sz w:val="22"/>
          <w:szCs w:val="21"/>
        </w:rPr>
        <w:t>soinvesticij</w:t>
      </w:r>
      <w:proofErr w:type="spellEnd"/>
      <w:r w:rsidRPr="0066699F">
        <w:rPr>
          <w:rFonts w:asciiTheme="minorHAnsi" w:hAnsiTheme="minorHAnsi" w:cstheme="minorHAnsi"/>
          <w:bCs/>
          <w:sz w:val="22"/>
          <w:szCs w:val="21"/>
        </w:rPr>
        <w:t xml:space="preserve"> z drugimi upravljavci infrastrukture ipd.)</w:t>
      </w:r>
      <w:r>
        <w:rPr>
          <w:rFonts w:asciiTheme="minorHAnsi" w:hAnsiTheme="minorHAnsi" w:cstheme="minorHAnsi"/>
          <w:bCs/>
          <w:sz w:val="22"/>
          <w:szCs w:val="21"/>
        </w:rPr>
        <w:t>.</w:t>
      </w:r>
      <w:r w:rsidRPr="0066699F">
        <w:rPr>
          <w:rFonts w:asciiTheme="minorHAnsi" w:hAnsiTheme="minorHAnsi" w:cstheme="minorHAnsi"/>
          <w:bCs/>
          <w:sz w:val="22"/>
          <w:szCs w:val="21"/>
        </w:rPr>
        <w:t xml:space="preserve"> </w:t>
      </w:r>
    </w:p>
    <w:p w14:paraId="74A47FA9" w14:textId="77777777" w:rsidR="00082DB6" w:rsidRDefault="00082DB6" w:rsidP="00082DB6">
      <w:pPr>
        <w:tabs>
          <w:tab w:val="num" w:pos="360"/>
        </w:tabs>
        <w:ind w:firstLine="567"/>
        <w:jc w:val="both"/>
        <w:rPr>
          <w:rFonts w:asciiTheme="minorHAnsi" w:hAnsiTheme="minorHAnsi" w:cs="Arial"/>
          <w:sz w:val="22"/>
          <w:szCs w:val="21"/>
        </w:rPr>
      </w:pPr>
      <w:r w:rsidRPr="0066699F">
        <w:rPr>
          <w:rFonts w:asciiTheme="minorHAnsi" w:hAnsiTheme="minorHAnsi" w:cstheme="minorHAnsi"/>
          <w:sz w:val="22"/>
          <w:szCs w:val="21"/>
          <w:lang w:eastAsia="x-none"/>
        </w:rPr>
        <w:tab/>
      </w:r>
      <w:r w:rsidRPr="0066699F">
        <w:rPr>
          <w:rFonts w:asciiTheme="minorHAnsi" w:hAnsiTheme="minorHAnsi" w:cs="Arial"/>
          <w:sz w:val="22"/>
          <w:szCs w:val="21"/>
        </w:rPr>
        <w:t>Naročnik ne prevzema nobene odgovornosti, če bodo realizirane količine manjše od navedenih količin v ponudbenem predračunu oziroma če kakšne postavke v ponudbenem predračunu sploh ne bo naročil.</w:t>
      </w:r>
    </w:p>
    <w:p w14:paraId="65C270D3" w14:textId="77777777" w:rsidR="00082DB6" w:rsidRPr="006B17CF" w:rsidRDefault="00082DB6" w:rsidP="00082DB6">
      <w:pPr>
        <w:ind w:firstLine="709"/>
        <w:jc w:val="both"/>
        <w:rPr>
          <w:rFonts w:asciiTheme="minorHAnsi" w:hAnsiTheme="minorHAnsi" w:cstheme="minorHAnsi"/>
          <w:sz w:val="22"/>
          <w:szCs w:val="22"/>
          <w:lang w:eastAsia="x-none"/>
        </w:rPr>
      </w:pPr>
      <w:r w:rsidRPr="00A659F7">
        <w:rPr>
          <w:rFonts w:asciiTheme="minorHAnsi" w:hAnsiTheme="minorHAnsi" w:cstheme="minorHAnsi"/>
          <w:sz w:val="22"/>
          <w:szCs w:val="22"/>
          <w:lang w:eastAsia="x-none"/>
        </w:rPr>
        <w:t xml:space="preserve">Naročnik navaja, da na območju posameznih občin sodeluje z občinami pri skupnih investicijah izgradnje infrastrukturne kanalizacije. Naročnik poudarja, da posamezna gradbena dela za izvedbo skupnih investicij za izgradnjo infrastrukturne (elektro) kanalizacije lahko naroči tudi pri drugem izvajalcu (npr. </w:t>
      </w:r>
      <w:r>
        <w:rPr>
          <w:rFonts w:asciiTheme="minorHAnsi" w:hAnsiTheme="minorHAnsi" w:cstheme="minorHAnsi"/>
          <w:sz w:val="22"/>
          <w:szCs w:val="22"/>
          <w:lang w:eastAsia="x-none"/>
        </w:rPr>
        <w:t>i</w:t>
      </w:r>
      <w:r w:rsidRPr="00A659F7">
        <w:rPr>
          <w:rFonts w:asciiTheme="minorHAnsi" w:hAnsiTheme="minorHAnsi" w:cstheme="minorHAnsi"/>
          <w:sz w:val="22"/>
          <w:szCs w:val="22"/>
          <w:lang w:eastAsia="x-none"/>
        </w:rPr>
        <w:t xml:space="preserve">zvajalec izbran s (evidenčnim) postopkom oddaje (javnega) naročila, ki ga je izvedla občina).    </w:t>
      </w:r>
    </w:p>
    <w:p w14:paraId="6F6F475C" w14:textId="77777777" w:rsidR="00082DB6" w:rsidRPr="000C0710" w:rsidRDefault="00082DB6" w:rsidP="00082DB6">
      <w:pPr>
        <w:ind w:firstLine="708"/>
        <w:jc w:val="both"/>
        <w:rPr>
          <w:rFonts w:asciiTheme="minorHAnsi" w:hAnsiTheme="minorHAnsi" w:cstheme="minorBidi"/>
          <w:sz w:val="22"/>
          <w:szCs w:val="22"/>
        </w:rPr>
      </w:pPr>
      <w:r w:rsidRPr="000C0710">
        <w:rPr>
          <w:rFonts w:asciiTheme="minorHAnsi" w:hAnsiTheme="minorHAnsi" w:cstheme="minorBidi"/>
          <w:sz w:val="22"/>
          <w:szCs w:val="22"/>
        </w:rPr>
        <w:t>V primeru, da se pri naročniku pojavi potreba po dodatnih delih, bo naročnik pripravil popis del (novo postavko) ter ocenjeno količino. Izvajalec je za to postavko dolžan pripraviti kalkulacijo cene na podlagi cenika kalkulacijskih elementov in popusta, ki jo posreduje v potrditev naročniku. Ko se pogodbeni stranki o ceni nove postavke uskladita, skleneta aneks k tej pogodbi.</w:t>
      </w:r>
    </w:p>
    <w:p w14:paraId="1B11862A" w14:textId="77777777" w:rsidR="00082DB6" w:rsidRDefault="00082DB6" w:rsidP="00082DB6">
      <w:pPr>
        <w:tabs>
          <w:tab w:val="num" w:pos="360"/>
        </w:tabs>
        <w:ind w:firstLine="567"/>
        <w:jc w:val="both"/>
        <w:rPr>
          <w:rFonts w:asciiTheme="minorHAnsi" w:hAnsiTheme="minorHAnsi" w:cstheme="minorBidi"/>
          <w:sz w:val="22"/>
          <w:szCs w:val="22"/>
        </w:rPr>
      </w:pPr>
      <w:r w:rsidRPr="0066699F">
        <w:rPr>
          <w:rFonts w:asciiTheme="minorHAnsi" w:hAnsiTheme="minorHAnsi" w:cstheme="minorHAnsi"/>
          <w:bCs/>
          <w:sz w:val="22"/>
          <w:szCs w:val="21"/>
        </w:rPr>
        <w:tab/>
      </w:r>
      <w:r w:rsidRPr="225EC726">
        <w:rPr>
          <w:rFonts w:asciiTheme="minorHAnsi" w:hAnsiTheme="minorHAnsi" w:cstheme="minorBidi"/>
          <w:sz w:val="22"/>
          <w:szCs w:val="22"/>
        </w:rPr>
        <w:t xml:space="preserve"> </w:t>
      </w:r>
      <w:r w:rsidRPr="00AD073B">
        <w:rPr>
          <w:rFonts w:asciiTheme="minorHAnsi" w:hAnsiTheme="minorHAnsi" w:cstheme="minorBidi"/>
          <w:sz w:val="22"/>
          <w:szCs w:val="22"/>
        </w:rPr>
        <w:t xml:space="preserve">Naročnik ima pravico, da storitev po tej pogodbi naroči pri drugem izvajalcu v primeru, da mu izvajalec po tej pogodbi v zahtevanem roku ne more zagotoviti izvedbe vnaprej naročene količine in kvalitete zahtevanih del. </w:t>
      </w:r>
    </w:p>
    <w:p w14:paraId="76340ACC" w14:textId="77777777" w:rsidR="00507D98" w:rsidRPr="00507D98" w:rsidRDefault="00507D98" w:rsidP="00507D98">
      <w:pPr>
        <w:tabs>
          <w:tab w:val="num" w:pos="360"/>
        </w:tabs>
        <w:jc w:val="both"/>
        <w:rPr>
          <w:rFonts w:asciiTheme="minorHAnsi" w:hAnsiTheme="minorHAnsi" w:cstheme="minorBidi"/>
          <w:sz w:val="22"/>
          <w:szCs w:val="22"/>
        </w:rPr>
      </w:pPr>
    </w:p>
    <w:p w14:paraId="458F313D" w14:textId="77777777" w:rsidR="00507D98" w:rsidRPr="00507D98" w:rsidRDefault="00507D98" w:rsidP="00505C3D">
      <w:pPr>
        <w:pStyle w:val="Telobesedila"/>
        <w:numPr>
          <w:ilvl w:val="0"/>
          <w:numId w:val="38"/>
        </w:numPr>
        <w:tabs>
          <w:tab w:val="left" w:pos="540"/>
        </w:tabs>
        <w:rPr>
          <w:rFonts w:asciiTheme="minorHAnsi" w:hAnsiTheme="minorHAnsi" w:cs="Arial"/>
          <w:b/>
          <w:sz w:val="22"/>
          <w:szCs w:val="22"/>
        </w:rPr>
      </w:pPr>
      <w:r w:rsidRPr="00507D98">
        <w:rPr>
          <w:rFonts w:asciiTheme="minorHAnsi" w:hAnsiTheme="minorHAnsi" w:cs="Arial"/>
          <w:b/>
          <w:sz w:val="22"/>
          <w:szCs w:val="22"/>
        </w:rPr>
        <w:t>člen</w:t>
      </w:r>
    </w:p>
    <w:p w14:paraId="2160D830" w14:textId="77777777" w:rsidR="00507D98" w:rsidRPr="00507D98" w:rsidRDefault="00507D98" w:rsidP="00507D98">
      <w:pPr>
        <w:pStyle w:val="Brezrazmikov"/>
        <w:jc w:val="both"/>
        <w:rPr>
          <w:rFonts w:cs="Calibri"/>
          <w:sz w:val="22"/>
          <w:szCs w:val="22"/>
        </w:rPr>
      </w:pPr>
      <w:r w:rsidRPr="00507D98">
        <w:rPr>
          <w:rFonts w:cs="Calibri"/>
          <w:sz w:val="22"/>
          <w:szCs w:val="22"/>
        </w:rPr>
        <w:tab/>
        <w:t xml:space="preserve">Naročnik je v dokumentaciji JN navedel, da je dobava po tem javnem naročilu delno (so)financirana s strani EU (npr. </w:t>
      </w:r>
      <w:proofErr w:type="spellStart"/>
      <w:r w:rsidRPr="00507D98">
        <w:rPr>
          <w:rFonts w:cs="Calibri"/>
          <w:sz w:val="22"/>
          <w:szCs w:val="22"/>
        </w:rPr>
        <w:t>GreenSwitch</w:t>
      </w:r>
      <w:proofErr w:type="spellEnd"/>
      <w:r w:rsidRPr="00507D98">
        <w:rPr>
          <w:rFonts w:cs="Calibri"/>
          <w:sz w:val="22"/>
          <w:szCs w:val="22"/>
        </w:rPr>
        <w:t xml:space="preserve">, </w:t>
      </w:r>
      <w:proofErr w:type="spellStart"/>
      <w:r w:rsidRPr="00507D98">
        <w:rPr>
          <w:rFonts w:cs="Calibri"/>
          <w:sz w:val="22"/>
          <w:szCs w:val="22"/>
        </w:rPr>
        <w:t>NextGenerationEU</w:t>
      </w:r>
      <w:proofErr w:type="spellEnd"/>
      <w:r w:rsidRPr="00507D98">
        <w:rPr>
          <w:rFonts w:cs="Calibri"/>
          <w:sz w:val="22"/>
          <w:szCs w:val="22"/>
        </w:rPr>
        <w:t>). Iz tega razloga, se pogodbeni stranki zavedata in soglašata, da lahko Ministrstvo za okolje, podnebje in energijo, Ministrstvo za finance, Računsko sodišče RS, Evropska komisija, agencija CINEA, Evropski urad za boj proti goljufijam (OLAF) in Evropsko računsko sodišče (</w:t>
      </w:r>
      <w:proofErr w:type="spellStart"/>
      <w:r w:rsidRPr="00507D98">
        <w:rPr>
          <w:rFonts w:cs="Calibri"/>
          <w:sz w:val="22"/>
          <w:szCs w:val="22"/>
        </w:rPr>
        <w:t>European</w:t>
      </w:r>
      <w:proofErr w:type="spellEnd"/>
      <w:r w:rsidRPr="00507D98">
        <w:rPr>
          <w:rFonts w:cs="Calibri"/>
          <w:sz w:val="22"/>
          <w:szCs w:val="22"/>
        </w:rPr>
        <w:t xml:space="preserve"> </w:t>
      </w:r>
      <w:proofErr w:type="spellStart"/>
      <w:r w:rsidRPr="00507D98">
        <w:rPr>
          <w:rFonts w:cs="Calibri"/>
          <w:sz w:val="22"/>
          <w:szCs w:val="22"/>
        </w:rPr>
        <w:t>Court</w:t>
      </w:r>
      <w:proofErr w:type="spellEnd"/>
      <w:r w:rsidRPr="00507D98">
        <w:rPr>
          <w:rFonts w:cs="Calibri"/>
          <w:sz w:val="22"/>
          <w:szCs w:val="22"/>
        </w:rPr>
        <w:t xml:space="preserve"> </w:t>
      </w:r>
      <w:proofErr w:type="spellStart"/>
      <w:r w:rsidRPr="00507D98">
        <w:rPr>
          <w:rFonts w:cs="Calibri"/>
          <w:sz w:val="22"/>
          <w:szCs w:val="22"/>
        </w:rPr>
        <w:t>of</w:t>
      </w:r>
      <w:proofErr w:type="spellEnd"/>
      <w:r w:rsidRPr="00507D98">
        <w:rPr>
          <w:rFonts w:cs="Calibri"/>
          <w:sz w:val="22"/>
          <w:szCs w:val="22"/>
        </w:rPr>
        <w:t xml:space="preserve"> </w:t>
      </w:r>
      <w:proofErr w:type="spellStart"/>
      <w:r w:rsidRPr="00507D98">
        <w:rPr>
          <w:rFonts w:cs="Calibri"/>
          <w:sz w:val="22"/>
          <w:szCs w:val="22"/>
        </w:rPr>
        <w:t>Auditors</w:t>
      </w:r>
      <w:proofErr w:type="spellEnd"/>
      <w:r w:rsidRPr="00507D98">
        <w:rPr>
          <w:rFonts w:cs="Calibri"/>
          <w:sz w:val="22"/>
          <w:szCs w:val="22"/>
        </w:rPr>
        <w:t xml:space="preserve">)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w:t>
      </w:r>
      <w:r w:rsidRPr="00507D98">
        <w:rPr>
          <w:rFonts w:cs="Calibri"/>
          <w:color w:val="000000"/>
          <w:sz w:val="22"/>
          <w:szCs w:val="22"/>
        </w:rPr>
        <w:t xml:space="preserve"> (izvedba kontrol in revizij)</w:t>
      </w:r>
      <w:r w:rsidRPr="00507D98">
        <w:rPr>
          <w:rFonts w:cs="Calibri"/>
          <w:sz w:val="22"/>
          <w:szCs w:val="22"/>
        </w:rPr>
        <w:t>.</w:t>
      </w:r>
    </w:p>
    <w:p w14:paraId="1B5279EA" w14:textId="77777777" w:rsidR="00507D98" w:rsidRPr="00507D98" w:rsidRDefault="00507D98" w:rsidP="00507D98">
      <w:pPr>
        <w:pStyle w:val="Brezrazmikov"/>
        <w:jc w:val="both"/>
        <w:rPr>
          <w:rFonts w:cs="Arial"/>
          <w:sz w:val="22"/>
          <w:szCs w:val="22"/>
        </w:rPr>
      </w:pPr>
      <w:r w:rsidRPr="00507D98">
        <w:rPr>
          <w:rFonts w:cs="Calibri"/>
          <w:sz w:val="22"/>
          <w:szCs w:val="22"/>
        </w:rPr>
        <w:tab/>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w:t>
      </w:r>
      <w:r w:rsidRPr="00507D98">
        <w:rPr>
          <w:rFonts w:cs="Calibri"/>
          <w:sz w:val="22"/>
          <w:szCs w:val="22"/>
        </w:rPr>
        <w:lastRenderedPageBreak/>
        <w:t xml:space="preserve">institucij, aktivno sodeloval pri posredovanju dokumentacije (na vpogled) iz postopka pod št. objave __________ (kot navedeno v prejšnjem stavku). </w:t>
      </w:r>
    </w:p>
    <w:p w14:paraId="7B1794ED" w14:textId="77777777" w:rsidR="00F80272" w:rsidRPr="00F80272" w:rsidRDefault="00F80272" w:rsidP="00F80272">
      <w:pPr>
        <w:tabs>
          <w:tab w:val="num" w:pos="360"/>
        </w:tabs>
        <w:jc w:val="both"/>
        <w:rPr>
          <w:rFonts w:asciiTheme="minorHAnsi" w:hAnsiTheme="minorHAnsi" w:cstheme="minorBidi"/>
          <w:sz w:val="22"/>
          <w:szCs w:val="22"/>
        </w:rPr>
      </w:pPr>
    </w:p>
    <w:p w14:paraId="52B945D4" w14:textId="77777777" w:rsidR="00F80272" w:rsidRPr="00F80272" w:rsidRDefault="00F80272" w:rsidP="00F80272">
      <w:pPr>
        <w:tabs>
          <w:tab w:val="left" w:pos="360"/>
        </w:tabs>
        <w:rPr>
          <w:rFonts w:asciiTheme="minorHAnsi" w:hAnsiTheme="minorHAnsi" w:cstheme="minorHAnsi"/>
          <w:b/>
          <w:bCs/>
          <w:sz w:val="22"/>
          <w:szCs w:val="22"/>
        </w:rPr>
      </w:pPr>
      <w:r w:rsidRPr="00F80272">
        <w:rPr>
          <w:rFonts w:asciiTheme="minorHAnsi" w:hAnsiTheme="minorHAnsi" w:cstheme="minorHAnsi"/>
          <w:b/>
          <w:bCs/>
          <w:sz w:val="22"/>
          <w:szCs w:val="22"/>
        </w:rPr>
        <w:t>VELJAVNOST IN TRAJANJE POGODBE</w:t>
      </w:r>
    </w:p>
    <w:p w14:paraId="28B8BEFE" w14:textId="77777777" w:rsidR="00F80272" w:rsidRPr="00F80272" w:rsidRDefault="00F80272" w:rsidP="00505C3D">
      <w:pPr>
        <w:pStyle w:val="Telobesedila"/>
        <w:numPr>
          <w:ilvl w:val="0"/>
          <w:numId w:val="38"/>
        </w:numPr>
        <w:tabs>
          <w:tab w:val="left" w:pos="540"/>
        </w:tabs>
        <w:rPr>
          <w:rFonts w:asciiTheme="minorHAnsi" w:hAnsiTheme="minorHAnsi" w:cs="Arial"/>
          <w:b/>
          <w:sz w:val="22"/>
          <w:szCs w:val="22"/>
        </w:rPr>
      </w:pPr>
      <w:r w:rsidRPr="00F80272">
        <w:rPr>
          <w:rFonts w:asciiTheme="minorHAnsi" w:hAnsiTheme="minorHAnsi" w:cs="Arial"/>
          <w:b/>
          <w:sz w:val="22"/>
          <w:szCs w:val="22"/>
        </w:rPr>
        <w:t>člen</w:t>
      </w:r>
    </w:p>
    <w:p w14:paraId="53F86286" w14:textId="06135B86" w:rsidR="005203AB" w:rsidRPr="005203AB" w:rsidRDefault="00F80272" w:rsidP="005203AB">
      <w:pPr>
        <w:pStyle w:val="Brezrazmikov"/>
        <w:ind w:firstLine="708"/>
        <w:jc w:val="both"/>
        <w:rPr>
          <w:rFonts w:cstheme="minorHAnsi"/>
          <w:sz w:val="22"/>
          <w:szCs w:val="22"/>
        </w:rPr>
      </w:pPr>
      <w:r w:rsidRPr="00F80272">
        <w:rPr>
          <w:rFonts w:cstheme="minorHAnsi"/>
          <w:sz w:val="22"/>
          <w:szCs w:val="22"/>
        </w:rPr>
        <w:t xml:space="preserve">Pogodba je sklenjena z veljavnostjo od izpolnitve pogodb v posameznem sklopu iz predhodnega javnega naročila za izvajanje manjših gradbenih del na elektroenergetskem omrežju, na vpoklic, št. JN24-013 (št. objave na PJN JN007401/2024-EUE17/01), </w:t>
      </w:r>
      <w:r w:rsidR="005203AB" w:rsidRPr="005203AB">
        <w:rPr>
          <w:rFonts w:cstheme="minorHAnsi"/>
          <w:sz w:val="22"/>
          <w:szCs w:val="22"/>
        </w:rPr>
        <w:t>do 29. 2. 2028 oziroma do realizacije vseh naročil, ki so bila v skladu s tem sporazumom (</w:t>
      </w:r>
      <w:r w:rsidR="00C26966" w:rsidRPr="00C26966">
        <w:rPr>
          <w:rFonts w:cstheme="minorHAnsi"/>
          <w:sz w:val="22"/>
          <w:szCs w:val="22"/>
        </w:rPr>
        <w:t>JN26-012</w:t>
      </w:r>
      <w:r w:rsidR="005203AB" w:rsidRPr="005203AB">
        <w:rPr>
          <w:rFonts w:cstheme="minorHAnsi"/>
          <w:sz w:val="22"/>
          <w:szCs w:val="22"/>
        </w:rPr>
        <w:t>), dana izvajalcu do poteka veljavnosti. V primeru, da je sporazum finančno realiziran pred potekom tega obdobja, se prekine ob njeni finančni realizaciji.</w:t>
      </w:r>
    </w:p>
    <w:p w14:paraId="4B4CEB3C" w14:textId="5A6C2B8E" w:rsidR="005203AB" w:rsidRPr="005203AB" w:rsidRDefault="00F80272" w:rsidP="005203AB">
      <w:pPr>
        <w:tabs>
          <w:tab w:val="num" w:pos="360"/>
        </w:tabs>
        <w:jc w:val="both"/>
        <w:rPr>
          <w:rFonts w:asciiTheme="minorHAnsi" w:hAnsiTheme="minorHAnsi" w:cstheme="minorHAnsi"/>
          <w:sz w:val="22"/>
          <w:szCs w:val="22"/>
        </w:rPr>
      </w:pPr>
      <w:r w:rsidRPr="00F80272">
        <w:rPr>
          <w:rFonts w:asciiTheme="minorHAnsi" w:hAnsiTheme="minorHAnsi" w:cstheme="minorHAnsi"/>
          <w:sz w:val="22"/>
          <w:szCs w:val="22"/>
        </w:rPr>
        <w:tab/>
      </w:r>
      <w:r w:rsidRPr="00F80272">
        <w:rPr>
          <w:rFonts w:asciiTheme="minorHAnsi" w:hAnsiTheme="minorHAnsi" w:cstheme="minorHAnsi"/>
          <w:sz w:val="22"/>
          <w:szCs w:val="22"/>
        </w:rPr>
        <w:tab/>
      </w:r>
      <w:r w:rsidR="005203AB" w:rsidRPr="005203AB">
        <w:rPr>
          <w:rFonts w:asciiTheme="minorHAnsi" w:hAnsiTheme="minorHAnsi" w:cstheme="minorHAnsi"/>
          <w:sz w:val="22"/>
          <w:szCs w:val="22"/>
        </w:rPr>
        <w:t xml:space="preserve">Naročnik si pridržuje pravico, da podaljša veljavnost tega javnega naročila za največ dve leti. Naročnik bo o morebitnem podaljšanju tega javnega naročila izvajalca obvestil vsaj tri mesece pred potekom veljavnosti te pogodbe. </w:t>
      </w:r>
    </w:p>
    <w:p w14:paraId="3AE40BD6" w14:textId="77777777" w:rsidR="00F80272" w:rsidRPr="00F80272" w:rsidRDefault="00F80272" w:rsidP="00F80272">
      <w:pPr>
        <w:tabs>
          <w:tab w:val="num" w:pos="360"/>
        </w:tabs>
        <w:jc w:val="both"/>
        <w:rPr>
          <w:rFonts w:asciiTheme="minorHAnsi" w:hAnsiTheme="minorHAnsi" w:cstheme="minorHAnsi"/>
          <w:sz w:val="22"/>
          <w:szCs w:val="22"/>
        </w:rPr>
      </w:pPr>
    </w:p>
    <w:p w14:paraId="59A6EE07" w14:textId="77777777" w:rsidR="00F80272" w:rsidRPr="00F80272" w:rsidRDefault="00F80272" w:rsidP="00F80272">
      <w:pPr>
        <w:tabs>
          <w:tab w:val="left" w:pos="540"/>
        </w:tabs>
        <w:jc w:val="both"/>
        <w:rPr>
          <w:rFonts w:asciiTheme="minorHAnsi" w:hAnsiTheme="minorHAnsi" w:cs="Arial"/>
          <w:b/>
          <w:sz w:val="22"/>
          <w:szCs w:val="22"/>
        </w:rPr>
      </w:pPr>
      <w:r w:rsidRPr="00F80272">
        <w:rPr>
          <w:rFonts w:asciiTheme="minorHAnsi" w:hAnsiTheme="minorHAnsi" w:cs="Arial"/>
          <w:b/>
          <w:sz w:val="22"/>
          <w:szCs w:val="22"/>
        </w:rPr>
        <w:t>POGODBENA VREDNOST</w:t>
      </w:r>
    </w:p>
    <w:p w14:paraId="740661D9" w14:textId="77777777" w:rsidR="00F80272" w:rsidRPr="00F80272" w:rsidRDefault="00F80272" w:rsidP="00505C3D">
      <w:pPr>
        <w:pStyle w:val="Telobesedila"/>
        <w:numPr>
          <w:ilvl w:val="0"/>
          <w:numId w:val="38"/>
        </w:numPr>
        <w:tabs>
          <w:tab w:val="left" w:pos="360"/>
          <w:tab w:val="left" w:pos="540"/>
        </w:tabs>
        <w:rPr>
          <w:rFonts w:asciiTheme="minorHAnsi" w:hAnsiTheme="minorHAnsi" w:cs="Arial"/>
          <w:b/>
          <w:sz w:val="22"/>
          <w:szCs w:val="22"/>
        </w:rPr>
      </w:pPr>
      <w:r w:rsidRPr="00F80272">
        <w:rPr>
          <w:rFonts w:asciiTheme="minorHAnsi" w:hAnsiTheme="minorHAnsi" w:cs="Arial"/>
          <w:b/>
          <w:sz w:val="22"/>
          <w:szCs w:val="22"/>
        </w:rPr>
        <w:t>člen</w:t>
      </w:r>
    </w:p>
    <w:p w14:paraId="33E4C3D5" w14:textId="77777777" w:rsidR="00F80272" w:rsidRPr="00F80272" w:rsidRDefault="00F80272" w:rsidP="00F80272">
      <w:pPr>
        <w:tabs>
          <w:tab w:val="left" w:pos="540"/>
        </w:tabs>
        <w:jc w:val="both"/>
        <w:rPr>
          <w:rFonts w:asciiTheme="minorHAnsi" w:hAnsiTheme="minorHAnsi" w:cs="Arial"/>
          <w:sz w:val="22"/>
          <w:szCs w:val="22"/>
        </w:rPr>
      </w:pPr>
      <w:r w:rsidRPr="00F80272">
        <w:rPr>
          <w:rFonts w:asciiTheme="minorHAnsi" w:hAnsiTheme="minorHAnsi" w:cs="Arial"/>
          <w:sz w:val="22"/>
          <w:szCs w:val="22"/>
        </w:rPr>
        <w:tab/>
      </w:r>
      <w:r w:rsidRPr="00F80272">
        <w:rPr>
          <w:rFonts w:asciiTheme="minorHAnsi" w:hAnsiTheme="minorHAnsi" w:cs="Arial"/>
          <w:sz w:val="22"/>
          <w:szCs w:val="22"/>
        </w:rPr>
        <w:tab/>
        <w:t>Naročnik in izvajalec sta sporazumna, da znaša vrednost te pogodbe, skladno s ponudbo in ponudbenim predračunom izvajalca, ____ EUR (brez DDV).</w:t>
      </w:r>
    </w:p>
    <w:p w14:paraId="6A39A1E9" w14:textId="77777777" w:rsidR="00F80272" w:rsidRDefault="00F80272" w:rsidP="00F80272">
      <w:pPr>
        <w:tabs>
          <w:tab w:val="left" w:pos="540"/>
        </w:tabs>
        <w:jc w:val="both"/>
        <w:rPr>
          <w:rFonts w:asciiTheme="minorHAnsi" w:hAnsiTheme="minorHAnsi" w:cs="Arial"/>
          <w:sz w:val="22"/>
          <w:szCs w:val="22"/>
        </w:rPr>
      </w:pPr>
      <w:r w:rsidRPr="00F80272">
        <w:rPr>
          <w:rFonts w:asciiTheme="minorHAnsi" w:hAnsiTheme="minorHAnsi" w:cs="Arial"/>
          <w:sz w:val="22"/>
          <w:szCs w:val="22"/>
        </w:rPr>
        <w:tab/>
      </w:r>
      <w:r w:rsidRPr="00F80272">
        <w:rPr>
          <w:rFonts w:asciiTheme="minorHAnsi" w:hAnsiTheme="minorHAnsi" w:cs="Arial"/>
          <w:sz w:val="22"/>
          <w:szCs w:val="22"/>
        </w:rPr>
        <w:tab/>
        <w:t>Cena je določena tako, da vsebuje vse stroške (material, prevoz, zavarovanje idr.), razen DDV, ki se obračuna po veljavni zakonodaji.</w:t>
      </w:r>
    </w:p>
    <w:p w14:paraId="515332E3" w14:textId="5F5EC461" w:rsidR="00E059A8" w:rsidRDefault="00BF11F0" w:rsidP="00F80272">
      <w:pPr>
        <w:tabs>
          <w:tab w:val="left" w:pos="540"/>
        </w:tabs>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Pr="00BF11F0">
        <w:rPr>
          <w:rFonts w:asciiTheme="minorHAnsi" w:hAnsiTheme="minorHAnsi" w:cs="Arial"/>
          <w:sz w:val="22"/>
          <w:szCs w:val="22"/>
        </w:rPr>
        <w:t>Pogodbena cena se lahko spremeni zaradi spremembe cene Indeksa</w:t>
      </w:r>
      <w:r w:rsidR="004E4530">
        <w:rPr>
          <w:rStyle w:val="Sprotnaopomba-sklic"/>
          <w:rFonts w:asciiTheme="minorHAnsi" w:hAnsiTheme="minorHAnsi" w:cs="Arial"/>
          <w:sz w:val="22"/>
          <w:szCs w:val="22"/>
        </w:rPr>
        <w:footnoteReference w:id="6"/>
      </w:r>
      <w:r>
        <w:rPr>
          <w:rFonts w:asciiTheme="minorHAnsi" w:hAnsiTheme="minorHAnsi" w:cs="Arial"/>
          <w:sz w:val="22"/>
          <w:szCs w:val="22"/>
        </w:rPr>
        <w:t xml:space="preserve"> (</w:t>
      </w:r>
      <w:r w:rsidR="004E4530" w:rsidRPr="004E4530">
        <w:rPr>
          <w:rFonts w:asciiTheme="minorHAnsi" w:hAnsiTheme="minorHAnsi" w:cs="Arial"/>
          <w:sz w:val="22"/>
          <w:szCs w:val="22"/>
        </w:rPr>
        <w:t>indeks cen v gradbeništvu po vrsti objektov</w:t>
      </w:r>
      <w:r w:rsidR="004E4530">
        <w:rPr>
          <w:rFonts w:asciiTheme="minorHAnsi" w:hAnsiTheme="minorHAnsi" w:cs="Arial"/>
          <w:sz w:val="22"/>
          <w:szCs w:val="22"/>
        </w:rPr>
        <w:t>)</w:t>
      </w:r>
      <w:r w:rsidRPr="00BF11F0">
        <w:rPr>
          <w:rFonts w:asciiTheme="minorHAnsi" w:hAnsiTheme="minorHAnsi" w:cs="Arial"/>
          <w:sz w:val="22"/>
          <w:szCs w:val="22"/>
        </w:rPr>
        <w:t>. Kot referenčna vrednost se upošteva podatek za četrtletje v katerem je pogodba podpisana. Če se referenčna cena indeksa v času izvajanja pogodbe spremeni za več kot 2 % navzgor ali navzdol na letni ravni, glede na izhodiščno vrednost, se pogodbena cena lahko ustrezno spremeni po načelu drsne  lestvice. V primeru, da je sprememba na letni ravni vrednosti indeksa manjša ali enaka 2 % (navzgor ali navzdol), se pogodbena cena ne spreminja. Način izračuna spremembe pogodbene cene ter vir podatkov se določi v pogodbi oziroma v posebni prilogi, ki je sestavni del razpisne dokumentacije. </w:t>
      </w:r>
    </w:p>
    <w:p w14:paraId="4828D81B" w14:textId="12874FB0" w:rsidR="00F80272" w:rsidRPr="00F80272" w:rsidRDefault="00E059A8" w:rsidP="00F80272">
      <w:pPr>
        <w:tabs>
          <w:tab w:val="left" w:pos="540"/>
        </w:tabs>
        <w:jc w:val="both"/>
        <w:rPr>
          <w:rFonts w:asciiTheme="minorHAnsi" w:hAnsiTheme="minorHAnsi" w:cs="Arial"/>
          <w:bCs/>
          <w:sz w:val="22"/>
          <w:szCs w:val="22"/>
        </w:rPr>
      </w:pPr>
      <w:r>
        <w:rPr>
          <w:rFonts w:asciiTheme="minorHAnsi" w:hAnsiTheme="minorHAnsi" w:cs="Arial"/>
          <w:sz w:val="22"/>
          <w:szCs w:val="22"/>
        </w:rPr>
        <w:tab/>
      </w:r>
      <w:r>
        <w:rPr>
          <w:rFonts w:asciiTheme="minorHAnsi" w:hAnsiTheme="minorHAnsi" w:cs="Arial"/>
          <w:sz w:val="22"/>
          <w:szCs w:val="22"/>
        </w:rPr>
        <w:tab/>
      </w:r>
      <w:r w:rsidR="00F80272" w:rsidRPr="00F80272">
        <w:rPr>
          <w:rFonts w:asciiTheme="minorHAnsi" w:hAnsiTheme="minorHAnsi" w:cs="Arial"/>
          <w:bCs/>
          <w:sz w:val="22"/>
          <w:szCs w:val="22"/>
        </w:rPr>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14:paraId="61F75075" w14:textId="77777777" w:rsidR="00F80272" w:rsidRPr="00F80272" w:rsidRDefault="00F80272" w:rsidP="00F80272">
      <w:pPr>
        <w:ind w:firstLine="708"/>
        <w:jc w:val="both"/>
        <w:rPr>
          <w:rFonts w:asciiTheme="minorHAnsi" w:hAnsiTheme="minorHAnsi" w:cs="Arial"/>
          <w:sz w:val="22"/>
          <w:szCs w:val="22"/>
        </w:rPr>
      </w:pPr>
      <w:r w:rsidRPr="00F80272">
        <w:rPr>
          <w:rFonts w:asciiTheme="minorHAnsi" w:hAnsiTheme="minorHAnsi" w:cs="Arial"/>
          <w:sz w:val="22"/>
          <w:szCs w:val="22"/>
        </w:rPr>
        <w:t xml:space="preserve">Izvajalec ne more uveljaviti naknadnih stroškov ali podražitev iz naslova nepopolne ali neustrezne  dokumentacije JN, za tiste dele predmeta pogodbe, ki v dokumentaciji JN morebiti niso bili ustrezno opredeljeni, pa bi jih, glede na predmet javnega, izvajalec kot strokovnjak na svojem področju, lahko predvidel. </w:t>
      </w:r>
    </w:p>
    <w:p w14:paraId="6814D2F0" w14:textId="77777777" w:rsidR="00AE71DE" w:rsidRPr="0066699F" w:rsidRDefault="00AE71DE" w:rsidP="00AE71DE">
      <w:pPr>
        <w:ind w:firstLine="708"/>
        <w:jc w:val="both"/>
        <w:rPr>
          <w:rFonts w:asciiTheme="minorHAnsi" w:hAnsiTheme="minorHAnsi" w:cs="Arial"/>
          <w:sz w:val="22"/>
          <w:szCs w:val="21"/>
        </w:rPr>
      </w:pPr>
    </w:p>
    <w:p w14:paraId="01ED1F14" w14:textId="77777777" w:rsidR="00AE71DE" w:rsidRPr="0066699F" w:rsidRDefault="00AE71DE" w:rsidP="00AE71DE">
      <w:pPr>
        <w:pStyle w:val="Telobesedila-zamik2"/>
        <w:spacing w:after="0" w:line="300" w:lineRule="atLeast"/>
        <w:ind w:left="0"/>
        <w:jc w:val="both"/>
        <w:rPr>
          <w:rFonts w:asciiTheme="minorHAnsi" w:hAnsiTheme="minorHAnsi" w:cstheme="minorHAnsi"/>
          <w:b/>
          <w:sz w:val="22"/>
          <w:szCs w:val="21"/>
        </w:rPr>
      </w:pPr>
      <w:r w:rsidRPr="00AA54D2">
        <w:rPr>
          <w:rFonts w:asciiTheme="minorHAnsi" w:hAnsiTheme="minorHAnsi" w:cstheme="minorHAnsi"/>
          <w:b/>
          <w:sz w:val="22"/>
          <w:szCs w:val="21"/>
        </w:rPr>
        <w:t xml:space="preserve">ROK </w:t>
      </w:r>
      <w:r w:rsidRPr="008C46B8">
        <w:rPr>
          <w:rFonts w:asciiTheme="minorHAnsi" w:hAnsiTheme="minorHAnsi" w:cstheme="minorHAnsi"/>
          <w:b/>
          <w:sz w:val="22"/>
          <w:szCs w:val="21"/>
        </w:rPr>
        <w:t>IZVEDBE</w:t>
      </w:r>
      <w:r w:rsidRPr="0066699F">
        <w:rPr>
          <w:rFonts w:asciiTheme="minorHAnsi" w:hAnsiTheme="minorHAnsi" w:cstheme="minorHAnsi"/>
          <w:b/>
          <w:sz w:val="22"/>
          <w:szCs w:val="21"/>
        </w:rPr>
        <w:t xml:space="preserve"> </w:t>
      </w:r>
      <w:r>
        <w:rPr>
          <w:rFonts w:asciiTheme="minorHAnsi" w:hAnsiTheme="minorHAnsi" w:cstheme="minorHAnsi"/>
          <w:b/>
          <w:sz w:val="22"/>
          <w:szCs w:val="21"/>
        </w:rPr>
        <w:t>POSAMEZNEGA NAROČILA</w:t>
      </w:r>
    </w:p>
    <w:p w14:paraId="00CDE63C" w14:textId="77777777" w:rsidR="00AE71DE" w:rsidRPr="0066699F" w:rsidRDefault="00AE71DE" w:rsidP="00505C3D">
      <w:pPr>
        <w:numPr>
          <w:ilvl w:val="0"/>
          <w:numId w:val="38"/>
        </w:numPr>
        <w:jc w:val="both"/>
        <w:rPr>
          <w:rFonts w:asciiTheme="minorHAnsi" w:hAnsiTheme="minorHAnsi" w:cstheme="minorHAnsi"/>
          <w:b/>
          <w:sz w:val="22"/>
          <w:szCs w:val="21"/>
        </w:rPr>
      </w:pPr>
      <w:r w:rsidRPr="0066699F">
        <w:rPr>
          <w:rFonts w:asciiTheme="minorHAnsi" w:hAnsiTheme="minorHAnsi" w:cstheme="minorHAnsi"/>
          <w:b/>
          <w:sz w:val="22"/>
          <w:szCs w:val="21"/>
        </w:rPr>
        <w:t>člen</w:t>
      </w:r>
    </w:p>
    <w:p w14:paraId="76064677" w14:textId="77777777" w:rsidR="00AE71DE" w:rsidRDefault="00AE71DE" w:rsidP="00AE71DE">
      <w:pPr>
        <w:ind w:firstLine="708"/>
        <w:jc w:val="both"/>
        <w:rPr>
          <w:rFonts w:asciiTheme="minorHAnsi" w:hAnsiTheme="minorHAnsi" w:cstheme="minorBidi"/>
          <w:sz w:val="22"/>
          <w:szCs w:val="22"/>
        </w:rPr>
      </w:pPr>
      <w:r w:rsidRPr="00FC2329">
        <w:rPr>
          <w:rFonts w:asciiTheme="minorHAnsi" w:hAnsiTheme="minorHAnsi" w:cstheme="minorBidi"/>
          <w:sz w:val="22"/>
          <w:szCs w:val="22"/>
        </w:rPr>
        <w:t>Izvajalec se je na pisni poziv naročnika na predlagani termin izvedbe predhodnega ogleda dolžan pisno odzvati v roku 24 ur, pri čemer lahko izvajalec zaradi objektivih razlogov, naročniku predlaga nov termin ogleda s podaljšanjem za največ tri (3) delovne dni od predlaganega termina s strani naročnika.</w:t>
      </w:r>
      <w:r>
        <w:rPr>
          <w:rFonts w:asciiTheme="minorHAnsi" w:hAnsiTheme="minorHAnsi" w:cstheme="minorBidi"/>
          <w:sz w:val="22"/>
          <w:szCs w:val="22"/>
        </w:rPr>
        <w:t xml:space="preserve"> </w:t>
      </w:r>
    </w:p>
    <w:p w14:paraId="69CA3CAE" w14:textId="77777777" w:rsidR="00AE71DE" w:rsidRDefault="00AE71DE" w:rsidP="00AE71DE">
      <w:pPr>
        <w:ind w:firstLine="708"/>
        <w:jc w:val="both"/>
        <w:rPr>
          <w:rFonts w:asciiTheme="minorHAnsi" w:hAnsiTheme="minorHAnsi" w:cstheme="minorBidi"/>
          <w:sz w:val="22"/>
          <w:szCs w:val="22"/>
        </w:rPr>
      </w:pPr>
      <w:r w:rsidRPr="225EC726">
        <w:rPr>
          <w:rFonts w:asciiTheme="minorHAnsi" w:hAnsiTheme="minorHAnsi" w:cstheme="minorBidi"/>
          <w:sz w:val="22"/>
          <w:szCs w:val="22"/>
        </w:rPr>
        <w:t>Izvajalec je dolžan pred posameznim naročilom izdelati predračun, ki ga pripravi po predhodnem ogledu lokacije predvidenih del, in ga predložiti naročniku v roku treh</w:t>
      </w:r>
      <w:r>
        <w:rPr>
          <w:rFonts w:asciiTheme="minorHAnsi" w:hAnsiTheme="minorHAnsi" w:cstheme="minorBidi"/>
          <w:sz w:val="22"/>
          <w:szCs w:val="22"/>
        </w:rPr>
        <w:t xml:space="preserve"> (3)</w:t>
      </w:r>
      <w:r w:rsidRPr="225EC726">
        <w:rPr>
          <w:rFonts w:asciiTheme="minorHAnsi" w:hAnsiTheme="minorHAnsi" w:cstheme="minorBidi"/>
          <w:sz w:val="22"/>
          <w:szCs w:val="22"/>
        </w:rPr>
        <w:t xml:space="preserve"> delovnih dni po opravljenem ogledu.</w:t>
      </w:r>
      <w:r>
        <w:rPr>
          <w:rFonts w:asciiTheme="minorHAnsi" w:hAnsiTheme="minorHAnsi" w:cstheme="minorBidi"/>
          <w:sz w:val="22"/>
          <w:szCs w:val="22"/>
        </w:rPr>
        <w:t xml:space="preserve"> </w:t>
      </w:r>
      <w:r w:rsidRPr="009A656B">
        <w:rPr>
          <w:rFonts w:asciiTheme="minorHAnsi" w:hAnsiTheme="minorHAnsi" w:cstheme="minorBidi"/>
          <w:sz w:val="22"/>
          <w:szCs w:val="22"/>
        </w:rPr>
        <w:t>Predračun mora vsebovati številko in</w:t>
      </w:r>
      <w:r>
        <w:rPr>
          <w:rFonts w:asciiTheme="minorHAnsi" w:hAnsiTheme="minorHAnsi" w:cstheme="minorBidi"/>
          <w:sz w:val="22"/>
          <w:szCs w:val="22"/>
        </w:rPr>
        <w:t xml:space="preserve"> </w:t>
      </w:r>
      <w:r w:rsidRPr="009A656B">
        <w:rPr>
          <w:rFonts w:asciiTheme="minorHAnsi" w:hAnsiTheme="minorHAnsi" w:cstheme="minorBidi"/>
          <w:sz w:val="22"/>
          <w:szCs w:val="22"/>
        </w:rPr>
        <w:t>naziv delovnega naloga, ki ga je</w:t>
      </w:r>
      <w:r>
        <w:rPr>
          <w:rFonts w:asciiTheme="minorHAnsi" w:hAnsiTheme="minorHAnsi" w:cstheme="minorBidi"/>
          <w:sz w:val="22"/>
          <w:szCs w:val="22"/>
        </w:rPr>
        <w:t xml:space="preserve"> </w:t>
      </w:r>
      <w:r w:rsidRPr="009A656B">
        <w:rPr>
          <w:rFonts w:asciiTheme="minorHAnsi" w:hAnsiTheme="minorHAnsi" w:cstheme="minorBidi"/>
          <w:sz w:val="22"/>
          <w:szCs w:val="22"/>
        </w:rPr>
        <w:lastRenderedPageBreak/>
        <w:t>dolžan izvajalcu sporočiti naročnik.</w:t>
      </w:r>
      <w:r w:rsidRPr="225EC726">
        <w:rPr>
          <w:rFonts w:asciiTheme="minorHAnsi" w:hAnsiTheme="minorHAnsi" w:cstheme="minorBidi"/>
          <w:sz w:val="22"/>
          <w:szCs w:val="22"/>
        </w:rPr>
        <w:t xml:space="preserve"> V predračunu mora izvajalec navesti tudi specifikacijo materiala, ki ga bo vgradil (proizvajalec, tip, dobavitelj …), kar bo nadzorni organ naročnika preveril in odobril pred vgradnjo.</w:t>
      </w:r>
      <w:r w:rsidRPr="00862BA1">
        <w:rPr>
          <w:rFonts w:asciiTheme="minorHAnsi" w:hAnsiTheme="minorHAnsi" w:cstheme="minorBidi"/>
          <w:sz w:val="22"/>
          <w:szCs w:val="22"/>
        </w:rPr>
        <w:t xml:space="preserve"> </w:t>
      </w:r>
      <w:r w:rsidRPr="225EC726">
        <w:rPr>
          <w:rFonts w:asciiTheme="minorHAnsi" w:hAnsiTheme="minorHAnsi" w:cstheme="minorBidi"/>
          <w:sz w:val="22"/>
          <w:szCs w:val="22"/>
        </w:rPr>
        <w:t>Na podlagi predloženega predračuna naročnik izvajalcu izstavi pisno naročilo (naročilnico), skupaj z ustrezno projektno dokumentacijo (če je ta potrebna). V naročilnici naročnik določi tudi rok izvedbe del posameznega naročila.</w:t>
      </w:r>
      <w:r>
        <w:rPr>
          <w:rFonts w:asciiTheme="minorHAnsi" w:hAnsiTheme="minorHAnsi" w:cstheme="minorBidi"/>
          <w:sz w:val="22"/>
          <w:szCs w:val="22"/>
        </w:rPr>
        <w:t xml:space="preserve"> </w:t>
      </w:r>
      <w:r w:rsidRPr="00816CE4">
        <w:rPr>
          <w:rFonts w:asciiTheme="minorHAnsi" w:hAnsiTheme="minorHAnsi" w:cstheme="minorBidi"/>
          <w:sz w:val="22"/>
          <w:szCs w:val="22"/>
        </w:rPr>
        <w:t>Naročnik si pridružuje pravico, da pri izdaji naročila ne upošteva vseh postavk oziroma količin iz</w:t>
      </w:r>
      <w:r>
        <w:rPr>
          <w:rFonts w:asciiTheme="minorHAnsi" w:hAnsiTheme="minorHAnsi" w:cstheme="minorBidi"/>
          <w:sz w:val="22"/>
          <w:szCs w:val="22"/>
        </w:rPr>
        <w:t xml:space="preserve"> predračuna, kar pa ne </w:t>
      </w:r>
      <w:r w:rsidRPr="00816CE4">
        <w:rPr>
          <w:rFonts w:asciiTheme="minorHAnsi" w:hAnsiTheme="minorHAnsi" w:cstheme="minorBidi"/>
          <w:sz w:val="22"/>
          <w:szCs w:val="22"/>
        </w:rPr>
        <w:t>spremeni obveznosti izvajalca glede upoštevanja rokov za pričetek izvajanja del. </w:t>
      </w:r>
    </w:p>
    <w:p w14:paraId="0E86DD2B" w14:textId="77777777" w:rsidR="00AE71DE" w:rsidRDefault="00AE71DE" w:rsidP="00AE71DE">
      <w:pPr>
        <w:ind w:firstLine="708"/>
        <w:jc w:val="both"/>
        <w:rPr>
          <w:rFonts w:asciiTheme="minorHAnsi" w:hAnsiTheme="minorHAnsi" w:cstheme="minorBidi"/>
          <w:sz w:val="22"/>
          <w:szCs w:val="22"/>
        </w:rPr>
      </w:pPr>
      <w:r w:rsidRPr="00F33DCD">
        <w:rPr>
          <w:rFonts w:asciiTheme="minorHAnsi" w:hAnsiTheme="minorHAnsi" w:cstheme="minorBidi"/>
          <w:sz w:val="22"/>
          <w:szCs w:val="22"/>
        </w:rPr>
        <w:t>Izvajalec mora z deli začeti najkasneje v roku štirinajst (14) dni od dneva prejema pisne zahteve naročnika (naročilnice).</w:t>
      </w:r>
      <w:r w:rsidRPr="225EC726">
        <w:rPr>
          <w:rFonts w:asciiTheme="minorHAnsi" w:hAnsiTheme="minorHAnsi" w:cstheme="minorBidi"/>
          <w:sz w:val="22"/>
          <w:szCs w:val="22"/>
        </w:rPr>
        <w:t xml:space="preserve"> </w:t>
      </w:r>
      <w:r w:rsidRPr="00A501B0">
        <w:rPr>
          <w:rFonts w:asciiTheme="minorHAnsi" w:hAnsiTheme="minorHAnsi" w:cstheme="minorBidi"/>
          <w:sz w:val="22"/>
          <w:szCs w:val="22"/>
        </w:rPr>
        <w:t>V primeru, da izvajalec ne prične z deli v navedenem roku, ima naročnik pravico dodeliti izvedbo projekta drugemu najboljšemu ponudniku na tem sklopu.</w:t>
      </w:r>
      <w:r w:rsidRPr="225EC726">
        <w:rPr>
          <w:rFonts w:asciiTheme="minorHAnsi" w:hAnsiTheme="minorHAnsi" w:cstheme="minorBidi"/>
          <w:sz w:val="22"/>
          <w:szCs w:val="22"/>
        </w:rPr>
        <w:t xml:space="preserve"> V primeru izgradnje NN priključka (dogovor o širitvi NN omrežja) mora z deli pričeti najkasneje v roku petih (5) dni od dneva prejema pisne zahteve naročnika (naročilnice). </w:t>
      </w:r>
    </w:p>
    <w:p w14:paraId="66DF7B0F" w14:textId="77777777" w:rsidR="00AE71DE" w:rsidRPr="0066699F" w:rsidRDefault="00AE71DE" w:rsidP="00AE71DE">
      <w:pPr>
        <w:ind w:firstLine="708"/>
        <w:jc w:val="both"/>
        <w:rPr>
          <w:rFonts w:asciiTheme="minorHAnsi" w:hAnsiTheme="minorHAnsi" w:cstheme="minorBidi"/>
          <w:sz w:val="22"/>
          <w:szCs w:val="22"/>
        </w:rPr>
      </w:pPr>
      <w:r w:rsidRPr="00AA4572">
        <w:rPr>
          <w:rFonts w:asciiTheme="minorHAnsi" w:hAnsiTheme="minorHAnsi" w:cstheme="minorBidi"/>
          <w:sz w:val="22"/>
          <w:szCs w:val="22"/>
        </w:rPr>
        <w:t>Izvajalec je dolžan obvestiti naročnika o pričetku del najmanj en delovni dan pred nameravanim pričetkom. </w:t>
      </w:r>
    </w:p>
    <w:p w14:paraId="2680D062" w14:textId="77777777" w:rsidR="00AE71DE" w:rsidRPr="0066699F" w:rsidRDefault="00AE71DE" w:rsidP="00AE71DE">
      <w:pPr>
        <w:ind w:firstLine="708"/>
        <w:jc w:val="both"/>
        <w:rPr>
          <w:rFonts w:asciiTheme="minorHAnsi" w:hAnsiTheme="minorHAnsi" w:cstheme="minorHAnsi"/>
          <w:sz w:val="22"/>
          <w:szCs w:val="21"/>
        </w:rPr>
      </w:pPr>
      <w:r w:rsidRPr="0066699F">
        <w:rPr>
          <w:rFonts w:asciiTheme="minorHAnsi" w:hAnsiTheme="minorHAnsi" w:cstheme="minorHAnsi"/>
          <w:sz w:val="22"/>
          <w:szCs w:val="21"/>
        </w:rPr>
        <w:t>Izvajalec ne sme pričeti z deli, dokler:</w:t>
      </w:r>
    </w:p>
    <w:p w14:paraId="36C70297" w14:textId="77777777" w:rsidR="00AE71DE" w:rsidRPr="0066699F" w:rsidRDefault="00AE71DE" w:rsidP="00AE71DE">
      <w:pPr>
        <w:ind w:firstLine="708"/>
        <w:jc w:val="both"/>
        <w:rPr>
          <w:rFonts w:asciiTheme="minorHAnsi" w:hAnsiTheme="minorHAnsi" w:cstheme="minorBidi"/>
          <w:sz w:val="22"/>
          <w:szCs w:val="21"/>
        </w:rPr>
      </w:pPr>
      <w:r w:rsidRPr="0066699F">
        <w:rPr>
          <w:rFonts w:asciiTheme="minorHAnsi" w:hAnsiTheme="minorHAnsi" w:cstheme="minorBidi"/>
          <w:sz w:val="22"/>
          <w:szCs w:val="21"/>
        </w:rPr>
        <w:t>- s strani naročnika ne prejme pisnega naročila in ustrezne projektne dokumentacije, če je potrebna,</w:t>
      </w:r>
    </w:p>
    <w:p w14:paraId="0BBB1D2C" w14:textId="77777777" w:rsidR="00AE71DE" w:rsidRPr="0066699F" w:rsidRDefault="00AE71DE" w:rsidP="00AE71DE">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 mu naročnik ne potrdi, da je obvestil lastnike zemljišč o pričetku del. </w:t>
      </w:r>
    </w:p>
    <w:p w14:paraId="245ACAF2" w14:textId="77777777" w:rsidR="00AE71DE" w:rsidRPr="0066699F" w:rsidRDefault="00AE71DE" w:rsidP="00AE71DE">
      <w:pPr>
        <w:ind w:firstLine="708"/>
        <w:jc w:val="both"/>
        <w:rPr>
          <w:rFonts w:asciiTheme="minorHAnsi" w:hAnsiTheme="minorHAnsi" w:cstheme="minorBidi"/>
          <w:sz w:val="22"/>
          <w:szCs w:val="22"/>
        </w:rPr>
      </w:pPr>
      <w:r w:rsidRPr="097F37D8">
        <w:rPr>
          <w:rFonts w:asciiTheme="minorHAnsi" w:hAnsiTheme="minorHAnsi" w:cstheme="minorBidi"/>
          <w:sz w:val="22"/>
          <w:szCs w:val="22"/>
        </w:rPr>
        <w:t>V primeru, da se pri naročniku pojavijo neodložljiva dela, se je izvajalec dolžan odzvati v roku enega</w:t>
      </w:r>
      <w:r>
        <w:rPr>
          <w:rFonts w:asciiTheme="minorHAnsi" w:hAnsiTheme="minorHAnsi" w:cstheme="minorBidi"/>
          <w:sz w:val="22"/>
          <w:szCs w:val="22"/>
        </w:rPr>
        <w:t xml:space="preserve"> (1)</w:t>
      </w:r>
      <w:r w:rsidRPr="097F37D8">
        <w:rPr>
          <w:rFonts w:asciiTheme="minorHAnsi" w:hAnsiTheme="minorHAnsi" w:cstheme="minorBidi"/>
          <w:sz w:val="22"/>
          <w:szCs w:val="22"/>
        </w:rPr>
        <w:t xml:space="preserve"> delovnega dne po pisni zahtevi naročnika. V primeru okvare ali drugih nujnih del na elektroenergetskih napravah in objektih, ko je prekinjena ali ogrožena oskrba prebivalstva in gospodarstva z električno energijo, se je izvajalec dolžan (ne glede na čas dogodka – delovni dan, popoldan, vikend, praznik, ponoči) odzvati s potrebno ekipo in mehanizacijo na dogovorjeno lokacijo v času, ki ne bo daljši od dveh</w:t>
      </w:r>
      <w:r>
        <w:rPr>
          <w:rFonts w:asciiTheme="minorHAnsi" w:hAnsiTheme="minorHAnsi" w:cstheme="minorBidi"/>
          <w:sz w:val="22"/>
          <w:szCs w:val="22"/>
        </w:rPr>
        <w:t xml:space="preserve"> (2)</w:t>
      </w:r>
      <w:r w:rsidRPr="097F37D8">
        <w:rPr>
          <w:rFonts w:asciiTheme="minorHAnsi" w:hAnsiTheme="minorHAnsi" w:cstheme="minorBidi"/>
          <w:sz w:val="22"/>
          <w:szCs w:val="22"/>
        </w:rPr>
        <w:t xml:space="preserve"> ur od poziva naročnika. V tem primeru izvajalec izjemoma lahko prične z deli brez predhodno izdanega pisnega naročila s strani naročnika. Po opravljenem delu izvajalec najkasneje v roku </w:t>
      </w:r>
      <w:r>
        <w:rPr>
          <w:rFonts w:asciiTheme="minorHAnsi" w:hAnsiTheme="minorHAnsi" w:cstheme="minorBidi"/>
          <w:sz w:val="22"/>
          <w:szCs w:val="22"/>
        </w:rPr>
        <w:t>treh</w:t>
      </w:r>
      <w:r w:rsidRPr="097F37D8">
        <w:rPr>
          <w:rFonts w:asciiTheme="minorHAnsi" w:hAnsiTheme="minorHAnsi" w:cstheme="minorBidi"/>
          <w:sz w:val="22"/>
          <w:szCs w:val="22"/>
        </w:rPr>
        <w:t xml:space="preserve"> </w:t>
      </w:r>
      <w:r>
        <w:rPr>
          <w:rFonts w:asciiTheme="minorHAnsi" w:hAnsiTheme="minorHAnsi" w:cstheme="minorBidi"/>
          <w:sz w:val="22"/>
          <w:szCs w:val="22"/>
        </w:rPr>
        <w:t xml:space="preserve">(3) </w:t>
      </w:r>
      <w:r w:rsidRPr="097F37D8">
        <w:rPr>
          <w:rFonts w:asciiTheme="minorHAnsi" w:hAnsiTheme="minorHAnsi" w:cstheme="minorBidi"/>
          <w:sz w:val="22"/>
          <w:szCs w:val="22"/>
        </w:rPr>
        <w:t>dni pripravi in predloži naročniku predračun (obračun)</w:t>
      </w:r>
      <w:r>
        <w:rPr>
          <w:rFonts w:asciiTheme="minorHAnsi" w:hAnsiTheme="minorHAnsi" w:cstheme="minorBidi"/>
          <w:sz w:val="22"/>
          <w:szCs w:val="22"/>
        </w:rPr>
        <w:t xml:space="preserve"> </w:t>
      </w:r>
      <w:r w:rsidRPr="008629B8">
        <w:rPr>
          <w:rFonts w:asciiTheme="minorHAnsi" w:hAnsiTheme="minorHAnsi" w:cstheme="minorBidi"/>
          <w:sz w:val="22"/>
          <w:szCs w:val="22"/>
        </w:rPr>
        <w:t>s pripadajočo obračunsko dokumentacijo (gradbeni dnevnik</w:t>
      </w:r>
      <w:r>
        <w:rPr>
          <w:rFonts w:asciiTheme="minorHAnsi" w:hAnsiTheme="minorHAnsi" w:cstheme="minorBidi"/>
          <w:sz w:val="22"/>
          <w:szCs w:val="22"/>
        </w:rPr>
        <w:t xml:space="preserve"> parafiran s strani dežurnega monterja, ki je bil prisoten pri odpravi okvare</w:t>
      </w:r>
      <w:r w:rsidRPr="008629B8">
        <w:rPr>
          <w:rFonts w:asciiTheme="minorHAnsi" w:hAnsiTheme="minorHAnsi" w:cstheme="minorBidi"/>
          <w:sz w:val="22"/>
          <w:szCs w:val="22"/>
        </w:rPr>
        <w:t>, slikovno gradivo</w:t>
      </w:r>
      <w:r>
        <w:rPr>
          <w:rFonts w:asciiTheme="minorHAnsi" w:hAnsiTheme="minorHAnsi" w:cstheme="minorBidi"/>
          <w:sz w:val="22"/>
          <w:szCs w:val="22"/>
        </w:rPr>
        <w:t xml:space="preserve"> v digitalnem formatu iz katerega je jasno razviden obseg izvedenih del z vidno referenco enote mere</w:t>
      </w:r>
      <w:r w:rsidRPr="008629B8">
        <w:rPr>
          <w:rFonts w:asciiTheme="minorHAnsi" w:hAnsiTheme="minorHAnsi" w:cstheme="minorBidi"/>
          <w:sz w:val="22"/>
          <w:szCs w:val="22"/>
        </w:rPr>
        <w:t>, računi in dokumenti tretjih oseb (npr. za zaporo cest ipd.) idr.).</w:t>
      </w:r>
      <w:r>
        <w:rPr>
          <w:rFonts w:asciiTheme="minorHAnsi" w:hAnsiTheme="minorHAnsi" w:cstheme="minorBidi"/>
          <w:sz w:val="22"/>
          <w:szCs w:val="22"/>
        </w:rPr>
        <w:t xml:space="preserve"> P</w:t>
      </w:r>
      <w:r w:rsidRPr="00F529DC">
        <w:rPr>
          <w:rFonts w:asciiTheme="minorHAnsi" w:hAnsiTheme="minorHAnsi" w:cstheme="minorBidi"/>
          <w:sz w:val="22"/>
          <w:szCs w:val="22"/>
        </w:rPr>
        <w:t>redračun (obračun) mora vsebovati številko in naziv delovnega naloga, ki ga je dolžan izvajalcu sporočiti vodja projekta s strani naročnika oz. kontaktna oseba iz naročila.</w:t>
      </w:r>
      <w:r w:rsidRPr="097F37D8">
        <w:rPr>
          <w:rFonts w:asciiTheme="minorHAnsi" w:hAnsiTheme="minorHAnsi" w:cstheme="minorBidi"/>
          <w:sz w:val="22"/>
          <w:szCs w:val="22"/>
        </w:rPr>
        <w:t xml:space="preserve"> </w:t>
      </w:r>
      <w:r w:rsidRPr="00E83B8D">
        <w:rPr>
          <w:rFonts w:asciiTheme="minorHAnsi" w:hAnsiTheme="minorHAnsi" w:cstheme="minorBidi"/>
          <w:sz w:val="22"/>
          <w:szCs w:val="22"/>
        </w:rPr>
        <w:t>V fazi pregleda in potrditve obračunske dokumentacije, naročnik lahko pozove izvajalca na skupni ogled izvedenih del. Po uskladitvi in potrditvi </w:t>
      </w:r>
      <w:r>
        <w:rPr>
          <w:rFonts w:asciiTheme="minorHAnsi" w:hAnsiTheme="minorHAnsi" w:cstheme="minorBidi"/>
          <w:sz w:val="22"/>
          <w:szCs w:val="22"/>
        </w:rPr>
        <w:t>predračuna (</w:t>
      </w:r>
      <w:r w:rsidRPr="00E83B8D">
        <w:rPr>
          <w:rFonts w:asciiTheme="minorHAnsi" w:hAnsiTheme="minorHAnsi" w:cstheme="minorBidi"/>
          <w:sz w:val="22"/>
          <w:szCs w:val="22"/>
        </w:rPr>
        <w:t>obračuna</w:t>
      </w:r>
      <w:r>
        <w:rPr>
          <w:rFonts w:asciiTheme="minorHAnsi" w:hAnsiTheme="minorHAnsi" w:cstheme="minorBidi"/>
          <w:sz w:val="22"/>
          <w:szCs w:val="22"/>
        </w:rPr>
        <w:t>)</w:t>
      </w:r>
      <w:r w:rsidRPr="00E83B8D">
        <w:rPr>
          <w:rFonts w:asciiTheme="minorHAnsi" w:hAnsiTheme="minorHAnsi" w:cstheme="minorBidi"/>
          <w:sz w:val="22"/>
          <w:szCs w:val="22"/>
        </w:rPr>
        <w:t>, naročnik izvajalcu izstavi pisno naročilo (naročilnico).</w:t>
      </w:r>
      <w:r>
        <w:rPr>
          <w:rFonts w:asciiTheme="minorHAnsi" w:hAnsiTheme="minorHAnsi" w:cstheme="minorBidi"/>
          <w:sz w:val="22"/>
          <w:szCs w:val="22"/>
        </w:rPr>
        <w:t xml:space="preserve"> V primeru, da se naročnik in izvajalec ne moreta uskladiti glede obračunskih postavk, si n</w:t>
      </w:r>
      <w:r w:rsidRPr="00816CE4">
        <w:rPr>
          <w:rFonts w:asciiTheme="minorHAnsi" w:hAnsiTheme="minorHAnsi" w:cstheme="minorBidi"/>
          <w:sz w:val="22"/>
          <w:szCs w:val="22"/>
        </w:rPr>
        <w:t>aročnik pridružuje pravico, da pri izdaji naročila ne upošteva vseh postavk oziroma količin iz</w:t>
      </w:r>
      <w:r>
        <w:rPr>
          <w:rFonts w:asciiTheme="minorHAnsi" w:hAnsiTheme="minorHAnsi" w:cstheme="minorBidi"/>
          <w:sz w:val="22"/>
          <w:szCs w:val="22"/>
        </w:rPr>
        <w:t xml:space="preserve"> predračuna (obračuna).</w:t>
      </w:r>
    </w:p>
    <w:p w14:paraId="4A2874F7" w14:textId="77777777" w:rsidR="00AE71DE" w:rsidRPr="0066699F" w:rsidRDefault="00AE71DE" w:rsidP="00AE71D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je v zamudi, če po lastni krivdi prekorači časovni okvir za izvedbo del, določenih v tej pogodbi oziroma posebej dogovorjenih z vsakokratnim naročilom, ali se ne odzove pravočasno v primeru neodložljivih ali nujnih del. Če izvajalec </w:t>
      </w:r>
      <w:r>
        <w:rPr>
          <w:rFonts w:asciiTheme="minorHAnsi" w:hAnsiTheme="minorHAnsi" w:cstheme="minorHAnsi"/>
          <w:sz w:val="22"/>
          <w:szCs w:val="21"/>
        </w:rPr>
        <w:t xml:space="preserve">del </w:t>
      </w:r>
      <w:r w:rsidRPr="0066699F">
        <w:rPr>
          <w:rFonts w:asciiTheme="minorHAnsi" w:hAnsiTheme="minorHAnsi" w:cstheme="minorHAnsi"/>
          <w:sz w:val="22"/>
          <w:szCs w:val="21"/>
        </w:rPr>
        <w:t>ne opravi v skladu z zahtevami iz te pogodbe oz. zamudi z izpolnitvijo obveznosti ali se v primeru nepredvidenih in neodložljivih del ne odzove v navedenem času, je naročniku dolžan povrniti vso škodo, ki bi mu s tem nastala.</w:t>
      </w:r>
    </w:p>
    <w:p w14:paraId="0D1BF369" w14:textId="77777777" w:rsidR="00AE71DE" w:rsidRPr="0066699F" w:rsidRDefault="00AE71DE" w:rsidP="00AE71DE">
      <w:pPr>
        <w:ind w:firstLine="708"/>
        <w:jc w:val="both"/>
        <w:rPr>
          <w:rFonts w:asciiTheme="minorHAnsi" w:hAnsiTheme="minorHAnsi" w:cstheme="minorHAnsi"/>
          <w:sz w:val="22"/>
          <w:szCs w:val="21"/>
          <w:highlight w:val="yellow"/>
        </w:rPr>
      </w:pPr>
      <w:r w:rsidRPr="0066699F">
        <w:rPr>
          <w:rFonts w:asciiTheme="minorHAnsi" w:hAnsiTheme="minorHAnsi" w:cstheme="minorHAnsi"/>
          <w:sz w:val="22"/>
          <w:szCs w:val="21"/>
        </w:rPr>
        <w:t xml:space="preserve">Naročnik ima pravico to pogodbo razdreti brez odpovednega roka, če se izvajalec v primeru defekta ali drugih nujnih </w:t>
      </w:r>
      <w:r>
        <w:rPr>
          <w:rFonts w:asciiTheme="minorHAnsi" w:hAnsiTheme="minorHAnsi" w:cstheme="minorHAnsi"/>
          <w:sz w:val="22"/>
          <w:szCs w:val="21"/>
        </w:rPr>
        <w:t>ali</w:t>
      </w:r>
      <w:r w:rsidRPr="0066699F">
        <w:rPr>
          <w:rFonts w:asciiTheme="minorHAnsi" w:hAnsiTheme="minorHAnsi" w:cstheme="minorHAnsi"/>
          <w:sz w:val="22"/>
          <w:szCs w:val="21"/>
        </w:rPr>
        <w:t xml:space="preserve"> neodložljivih del dvakrat ali večkrat ne odzove pravočasno</w:t>
      </w:r>
      <w:r>
        <w:rPr>
          <w:rFonts w:asciiTheme="minorHAnsi" w:hAnsiTheme="minorHAnsi" w:cstheme="minorHAnsi"/>
          <w:sz w:val="22"/>
          <w:szCs w:val="21"/>
        </w:rPr>
        <w:t>,</w:t>
      </w:r>
      <w:r w:rsidRPr="0066699F">
        <w:rPr>
          <w:rFonts w:asciiTheme="minorHAnsi" w:hAnsiTheme="minorHAnsi" w:cstheme="minorHAnsi"/>
          <w:sz w:val="22"/>
          <w:szCs w:val="21"/>
        </w:rPr>
        <w:t xml:space="preserve"> ali če trikrat ali večkrat zamudi z izvedbo redno naročenega dela. V tem primeru naročniku pri drugi oziroma četrti ali naslednji zamudi izvajalcu ni treba več dajati dodatnega izpolnitvenega roka. Prav tako ima naročnik pravico od izvajalca zahtevati povračilo škode, ki mu je nastala zaradi zamude (kršitve pogodbe).</w:t>
      </w:r>
      <w:r w:rsidRPr="0066699F" w:rsidDel="00C55C44">
        <w:rPr>
          <w:rFonts w:asciiTheme="minorHAnsi" w:hAnsiTheme="minorHAnsi" w:cstheme="minorHAnsi"/>
          <w:sz w:val="22"/>
          <w:szCs w:val="21"/>
        </w:rPr>
        <w:t xml:space="preserve"> </w:t>
      </w:r>
    </w:p>
    <w:p w14:paraId="332038E9" w14:textId="77777777" w:rsidR="00507D98" w:rsidRDefault="00507D98" w:rsidP="00082DB6">
      <w:pPr>
        <w:tabs>
          <w:tab w:val="num" w:pos="360"/>
        </w:tabs>
        <w:ind w:firstLine="567"/>
        <w:jc w:val="both"/>
        <w:rPr>
          <w:rFonts w:asciiTheme="minorHAnsi" w:hAnsiTheme="minorHAnsi" w:cstheme="minorBidi"/>
          <w:sz w:val="22"/>
          <w:szCs w:val="22"/>
        </w:rPr>
      </w:pPr>
    </w:p>
    <w:p w14:paraId="54C9B31A" w14:textId="77777777" w:rsidR="00D671A2" w:rsidRDefault="00D671A2" w:rsidP="00082DB6">
      <w:pPr>
        <w:tabs>
          <w:tab w:val="num" w:pos="360"/>
        </w:tabs>
        <w:ind w:firstLine="567"/>
        <w:jc w:val="both"/>
        <w:rPr>
          <w:rFonts w:asciiTheme="minorHAnsi" w:hAnsiTheme="minorHAnsi" w:cstheme="minorBidi"/>
          <w:sz w:val="22"/>
          <w:szCs w:val="22"/>
        </w:rPr>
      </w:pPr>
    </w:p>
    <w:p w14:paraId="5771F256" w14:textId="77777777" w:rsidR="00A90C7B" w:rsidRPr="00C4472C" w:rsidRDefault="00A90C7B" w:rsidP="00A90C7B">
      <w:pPr>
        <w:pStyle w:val="Telobesedila-zamik2"/>
        <w:spacing w:after="0" w:line="300" w:lineRule="atLeast"/>
        <w:ind w:left="0"/>
        <w:jc w:val="both"/>
        <w:rPr>
          <w:rFonts w:asciiTheme="minorHAnsi" w:hAnsiTheme="minorHAnsi" w:cstheme="minorHAnsi"/>
          <w:b/>
          <w:sz w:val="22"/>
          <w:szCs w:val="21"/>
        </w:rPr>
      </w:pPr>
      <w:r w:rsidRPr="00C4472C">
        <w:rPr>
          <w:rFonts w:asciiTheme="minorHAnsi" w:hAnsiTheme="minorHAnsi" w:cstheme="minorHAnsi"/>
          <w:b/>
          <w:sz w:val="22"/>
          <w:szCs w:val="21"/>
        </w:rPr>
        <w:lastRenderedPageBreak/>
        <w:t>PREVZEM (ZAKLJUČEK) DEL</w:t>
      </w:r>
    </w:p>
    <w:p w14:paraId="496AB983" w14:textId="77777777" w:rsidR="00A90C7B" w:rsidRPr="00C4472C" w:rsidRDefault="00A90C7B" w:rsidP="00505C3D">
      <w:pPr>
        <w:numPr>
          <w:ilvl w:val="0"/>
          <w:numId w:val="38"/>
        </w:numPr>
        <w:jc w:val="both"/>
        <w:rPr>
          <w:rFonts w:asciiTheme="minorHAnsi" w:hAnsiTheme="minorHAnsi" w:cstheme="minorHAnsi"/>
          <w:b/>
          <w:sz w:val="22"/>
          <w:szCs w:val="21"/>
        </w:rPr>
      </w:pPr>
      <w:r w:rsidRPr="00C4472C">
        <w:rPr>
          <w:rFonts w:asciiTheme="minorHAnsi" w:hAnsiTheme="minorHAnsi" w:cstheme="minorHAnsi"/>
          <w:b/>
          <w:sz w:val="22"/>
          <w:szCs w:val="21"/>
        </w:rPr>
        <w:t>člen</w:t>
      </w:r>
    </w:p>
    <w:p w14:paraId="1E5BC27D" w14:textId="77777777" w:rsidR="00A90C7B" w:rsidRPr="00C4472C" w:rsidRDefault="00A90C7B" w:rsidP="00A90C7B">
      <w:pPr>
        <w:pStyle w:val="Telobesedila2"/>
        <w:tabs>
          <w:tab w:val="left" w:pos="360"/>
        </w:tabs>
        <w:rPr>
          <w:rFonts w:asciiTheme="minorHAnsi" w:hAnsiTheme="minorHAnsi" w:cstheme="minorHAnsi"/>
          <w:b w:val="0"/>
          <w:sz w:val="22"/>
          <w:szCs w:val="21"/>
        </w:rPr>
      </w:pPr>
      <w:r w:rsidRPr="00C4472C">
        <w:rPr>
          <w:rFonts w:asciiTheme="minorHAnsi" w:hAnsiTheme="minorHAnsi" w:cstheme="minorHAnsi"/>
          <w:b w:val="0"/>
          <w:sz w:val="22"/>
          <w:szCs w:val="21"/>
        </w:rPr>
        <w:tab/>
      </w:r>
      <w:r w:rsidRPr="00C4472C">
        <w:rPr>
          <w:rFonts w:asciiTheme="minorHAnsi" w:hAnsiTheme="minorHAnsi" w:cstheme="minorHAnsi"/>
          <w:b w:val="0"/>
          <w:sz w:val="22"/>
          <w:szCs w:val="21"/>
        </w:rPr>
        <w:tab/>
        <w:t xml:space="preserve">Pred dokončnim prevzemom zgrajene kabelske kanalizacije, naročnik lahko opravi pregled posameznih vgrajenih cevi s kamero. V primeru ugotovljenih nepravilnosti, bo izvajalec dolžan te nepravilnosti odpraviti na lastne stroške. Naročnik bo odpravo nepravilnosti ponovno preveril s kamero, pri čemer bo ta pregled (in vsak naslednji, če nepravilnosti še ne bodo odpravljene) izvajalcu zaračunal na podlagi veljavnega cenika naročnika. </w:t>
      </w:r>
    </w:p>
    <w:p w14:paraId="4140FE77" w14:textId="77777777" w:rsidR="00A90C7B" w:rsidRPr="00C4472C" w:rsidRDefault="00A90C7B" w:rsidP="00A90C7B">
      <w:pPr>
        <w:pStyle w:val="Telobesedila2"/>
        <w:tabs>
          <w:tab w:val="left" w:pos="360"/>
        </w:tabs>
        <w:rPr>
          <w:rFonts w:asciiTheme="minorHAnsi" w:hAnsiTheme="minorHAnsi" w:cstheme="minorBidi"/>
          <w:b w:val="0"/>
          <w:sz w:val="22"/>
          <w:szCs w:val="22"/>
        </w:rPr>
      </w:pPr>
      <w:r w:rsidRPr="00C4472C">
        <w:rPr>
          <w:rFonts w:asciiTheme="minorHAnsi" w:hAnsiTheme="minorHAnsi" w:cstheme="minorHAnsi"/>
          <w:b w:val="0"/>
          <w:sz w:val="22"/>
          <w:szCs w:val="21"/>
        </w:rPr>
        <w:tab/>
      </w:r>
      <w:r w:rsidRPr="00C4472C">
        <w:rPr>
          <w:rFonts w:asciiTheme="minorHAnsi" w:hAnsiTheme="minorHAnsi" w:cstheme="minorHAnsi"/>
          <w:b w:val="0"/>
          <w:sz w:val="22"/>
          <w:szCs w:val="21"/>
        </w:rPr>
        <w:tab/>
      </w:r>
      <w:r w:rsidRPr="00C4472C">
        <w:rPr>
          <w:rFonts w:asciiTheme="minorHAnsi" w:hAnsiTheme="minorHAnsi" w:cstheme="minorBidi"/>
          <w:b w:val="0"/>
          <w:sz w:val="22"/>
          <w:szCs w:val="22"/>
        </w:rPr>
        <w:t>Prevzem del se bo vršil po končanih delih na posameznem objektu (posameznem naročilu). Dela posameznega naročila bodo zaključena in prevzeta, ko bosta naročnik in izvajalec ugotovila, da so vsa dela izvedena po zahtevah naročnika in ko bo nadzorni inženir (kontaktna oseba naročila) naročnika s podpisom potrdil gradbeni dnevnik in knjigo obračunskih izmer.</w:t>
      </w:r>
    </w:p>
    <w:p w14:paraId="756EF8E3" w14:textId="77777777" w:rsidR="00A90C7B" w:rsidRPr="00C4472C" w:rsidRDefault="00A90C7B" w:rsidP="00A90C7B">
      <w:pPr>
        <w:pStyle w:val="Telobesedila2"/>
        <w:tabs>
          <w:tab w:val="left" w:pos="360"/>
        </w:tabs>
        <w:rPr>
          <w:rFonts w:asciiTheme="minorHAnsi" w:hAnsiTheme="minorHAnsi" w:cstheme="minorBidi"/>
          <w:b w:val="0"/>
          <w:sz w:val="22"/>
          <w:szCs w:val="22"/>
        </w:rPr>
      </w:pPr>
      <w:r w:rsidRPr="00C4472C">
        <w:rPr>
          <w:rFonts w:asciiTheme="minorHAnsi" w:hAnsiTheme="minorHAnsi" w:cstheme="minorHAnsi"/>
          <w:b w:val="0"/>
          <w:sz w:val="22"/>
          <w:szCs w:val="21"/>
        </w:rPr>
        <w:tab/>
      </w:r>
      <w:r w:rsidRPr="00C4472C">
        <w:rPr>
          <w:rFonts w:asciiTheme="minorHAnsi" w:hAnsiTheme="minorHAnsi" w:cstheme="minorHAnsi"/>
          <w:b w:val="0"/>
          <w:sz w:val="22"/>
          <w:szCs w:val="21"/>
        </w:rPr>
        <w:tab/>
      </w:r>
      <w:r w:rsidRPr="00C4472C">
        <w:rPr>
          <w:rFonts w:asciiTheme="minorHAnsi" w:hAnsiTheme="minorHAnsi" w:cstheme="minorBidi"/>
          <w:b w:val="0"/>
          <w:sz w:val="22"/>
          <w:szCs w:val="22"/>
        </w:rPr>
        <w:t>Naročnik ima pravico, ne glede na že prevzeta dela v skladu s tem členom, da naknadno preveri kvaliteto izvedenih del, vse do poteka garancijskega roka. V primeru, da bo naročnik pri pregledu ugotovil napake, ki so posledica nepravilnega dela izvajalca, bo te napake izvajalec dolžan odpraviti na lastne stroške.</w:t>
      </w:r>
    </w:p>
    <w:p w14:paraId="3D4F1E9E" w14:textId="77777777" w:rsidR="00A90C7B" w:rsidRDefault="00A90C7B" w:rsidP="00A90C7B">
      <w:pPr>
        <w:pStyle w:val="Telobesedila"/>
        <w:tabs>
          <w:tab w:val="left" w:pos="540"/>
        </w:tabs>
        <w:rPr>
          <w:rFonts w:asciiTheme="minorHAnsi" w:hAnsiTheme="minorHAnsi" w:cstheme="minorHAnsi"/>
          <w:sz w:val="22"/>
          <w:szCs w:val="21"/>
        </w:rPr>
      </w:pPr>
      <w:r w:rsidRPr="00C4472C">
        <w:rPr>
          <w:rFonts w:asciiTheme="minorHAnsi" w:hAnsiTheme="minorHAnsi" w:cstheme="minorHAnsi"/>
          <w:sz w:val="22"/>
          <w:szCs w:val="21"/>
        </w:rPr>
        <w:tab/>
      </w:r>
      <w:r w:rsidRPr="00C4472C">
        <w:rPr>
          <w:rFonts w:asciiTheme="minorHAnsi" w:hAnsiTheme="minorHAnsi" w:cstheme="minorHAnsi"/>
          <w:sz w:val="22"/>
          <w:szCs w:val="21"/>
        </w:rPr>
        <w:tab/>
        <w:t>Potrditev posameznega naročila v knjigi obračunskih izmer oziroma v gradbenem dnevniku, če naročnik knjige obračunskih izmer ne zahteva, predstavlja osnovo za izstavitev računa. Z dokončnim prevzemom del posameznega naročila preide riziko poškodb in naključnega uničenja z izvajalca na naročnika. Če do datuma dokončnega prevzema posameznega naročila pride do izgube ali škode na objektu, materialu idr., ki predstavlja predmet pogodbe, mora izvajalec popraviti izgubo ali škodo tako, da bo izvedba del, dogovorjena s to pogodbo, ustrezala določilom te pogodbe, razen v primeru, če do izgube ali škode pride po krivdi naročnika.</w:t>
      </w:r>
    </w:p>
    <w:p w14:paraId="79DF2907" w14:textId="77777777" w:rsidR="00B60092" w:rsidRPr="00C4472C" w:rsidRDefault="00B60092" w:rsidP="00A90C7B">
      <w:pPr>
        <w:pStyle w:val="Telobesedila"/>
        <w:tabs>
          <w:tab w:val="left" w:pos="540"/>
        </w:tabs>
        <w:rPr>
          <w:rFonts w:asciiTheme="minorHAnsi" w:hAnsiTheme="minorHAnsi" w:cstheme="minorHAnsi"/>
          <w:sz w:val="22"/>
          <w:szCs w:val="21"/>
        </w:rPr>
      </w:pPr>
    </w:p>
    <w:p w14:paraId="198ACF81" w14:textId="77777777" w:rsidR="00B60092" w:rsidRPr="0066699F" w:rsidRDefault="00B60092" w:rsidP="00B60092">
      <w:pPr>
        <w:pStyle w:val="Telobesedila-zamik2"/>
        <w:spacing w:after="0" w:line="300" w:lineRule="atLeast"/>
        <w:ind w:left="0"/>
        <w:jc w:val="both"/>
        <w:rPr>
          <w:rFonts w:asciiTheme="minorHAnsi" w:hAnsiTheme="minorHAnsi" w:cstheme="minorHAnsi"/>
          <w:b/>
          <w:sz w:val="22"/>
          <w:szCs w:val="21"/>
        </w:rPr>
      </w:pPr>
      <w:r w:rsidRPr="0002470E">
        <w:rPr>
          <w:rFonts w:asciiTheme="minorHAnsi" w:hAnsiTheme="minorHAnsi" w:cstheme="minorHAnsi"/>
          <w:b/>
          <w:sz w:val="22"/>
          <w:szCs w:val="21"/>
        </w:rPr>
        <w:t>OBRAČUN IN ROK PLAČILA</w:t>
      </w:r>
    </w:p>
    <w:p w14:paraId="7D47374A" w14:textId="77777777" w:rsidR="00B60092" w:rsidRPr="0066699F" w:rsidRDefault="00B60092" w:rsidP="00505C3D">
      <w:pPr>
        <w:numPr>
          <w:ilvl w:val="0"/>
          <w:numId w:val="38"/>
        </w:numPr>
        <w:jc w:val="both"/>
        <w:rPr>
          <w:rFonts w:asciiTheme="minorHAnsi" w:hAnsiTheme="minorHAnsi" w:cstheme="minorHAnsi"/>
          <w:b/>
          <w:sz w:val="22"/>
          <w:szCs w:val="21"/>
        </w:rPr>
      </w:pPr>
      <w:r w:rsidRPr="0066699F">
        <w:rPr>
          <w:rFonts w:asciiTheme="minorHAnsi" w:hAnsiTheme="minorHAnsi" w:cstheme="minorHAnsi"/>
          <w:b/>
          <w:sz w:val="22"/>
          <w:szCs w:val="21"/>
        </w:rPr>
        <w:t>člen</w:t>
      </w:r>
    </w:p>
    <w:p w14:paraId="30211143" w14:textId="03715B5F" w:rsidR="00B60092" w:rsidRDefault="00B60092" w:rsidP="00B60092">
      <w:pPr>
        <w:ind w:firstLine="708"/>
        <w:jc w:val="both"/>
        <w:rPr>
          <w:rFonts w:asciiTheme="minorHAnsi" w:hAnsiTheme="minorHAnsi" w:cstheme="minorHAnsi"/>
          <w:sz w:val="22"/>
          <w:szCs w:val="21"/>
        </w:rPr>
      </w:pPr>
      <w:r w:rsidRPr="0066699F">
        <w:rPr>
          <w:rFonts w:asciiTheme="minorHAnsi" w:hAnsiTheme="minorHAnsi" w:cstheme="minorHAnsi"/>
          <w:sz w:val="22"/>
          <w:szCs w:val="21"/>
        </w:rPr>
        <w:t>Izvedena dela, ki so predmet te pogodbe, se bodo obračunala po sistemu fiksnih cen po enoti (naročnik ne bo priznaval nikakršnih povišanj cene na enoto, ne glede na več ali manj dela), navedenih v ponudbenem predračunu, ter po dejansko vgrajenih količinah materiala in izvedenih delih, na podlagi vsakokratnega posameznega naročila. Izvajalec bo izvedena dela obračunal na podlagi enotnih pogodbenih cen in dejanskih količin, potrjenih v knjigi obračunskih izmer. Pogoj za obračun je potrditev naročnika v knjigi obračunskih izmer</w:t>
      </w:r>
      <w:r>
        <w:rPr>
          <w:rFonts w:asciiTheme="minorHAnsi" w:hAnsiTheme="minorHAnsi" w:cstheme="minorHAnsi"/>
          <w:sz w:val="22"/>
          <w:szCs w:val="21"/>
        </w:rPr>
        <w:t xml:space="preserve"> </w:t>
      </w:r>
      <w:r w:rsidRPr="00452B48">
        <w:rPr>
          <w:rFonts w:asciiTheme="minorHAnsi" w:hAnsiTheme="minorHAnsi" w:cstheme="minorHAnsi"/>
          <w:sz w:val="22"/>
          <w:szCs w:val="21"/>
        </w:rPr>
        <w:t>oziroma v gradbenem dnevniku, če naročnik knjige obračunskih izmer ne zahteva</w:t>
      </w:r>
      <w:r w:rsidRPr="0066699F">
        <w:rPr>
          <w:rFonts w:asciiTheme="minorHAnsi" w:hAnsiTheme="minorHAnsi" w:cstheme="minorHAnsi"/>
          <w:sz w:val="22"/>
          <w:szCs w:val="21"/>
        </w:rPr>
        <w:t>, da so dela zaključena (</w:t>
      </w:r>
      <w:r>
        <w:rPr>
          <w:rFonts w:asciiTheme="minorHAnsi" w:hAnsiTheme="minorHAnsi" w:cstheme="minorHAnsi"/>
          <w:sz w:val="22"/>
          <w:szCs w:val="21"/>
        </w:rPr>
        <w:t>6</w:t>
      </w:r>
      <w:r w:rsidRPr="0066699F">
        <w:rPr>
          <w:rFonts w:asciiTheme="minorHAnsi" w:hAnsiTheme="minorHAnsi" w:cstheme="minorHAnsi"/>
          <w:sz w:val="22"/>
          <w:szCs w:val="21"/>
        </w:rPr>
        <w:t xml:space="preserve">. člen te pogodbe). </w:t>
      </w:r>
    </w:p>
    <w:p w14:paraId="19634C62" w14:textId="7036F46F" w:rsidR="00DD36A8" w:rsidRPr="00DD36A8" w:rsidRDefault="00DD36A8" w:rsidP="00DD36A8">
      <w:pPr>
        <w:ind w:firstLine="708"/>
        <w:jc w:val="both"/>
        <w:rPr>
          <w:rFonts w:asciiTheme="minorHAnsi" w:hAnsiTheme="minorHAnsi" w:cstheme="minorHAnsi"/>
          <w:sz w:val="22"/>
          <w:szCs w:val="21"/>
        </w:rPr>
      </w:pPr>
      <w:r w:rsidRPr="00DD36A8">
        <w:rPr>
          <w:rFonts w:asciiTheme="minorHAnsi" w:hAnsiTheme="minorHAnsi" w:cstheme="minorHAnsi"/>
          <w:sz w:val="22"/>
          <w:szCs w:val="21"/>
        </w:rPr>
        <w:t>Izvajalec mora račun za opravljeno storitev izdati najkasneje v roku 30 dni po zaključku del. </w:t>
      </w:r>
      <w:r w:rsidRPr="0066699F">
        <w:rPr>
          <w:rFonts w:asciiTheme="minorHAnsi" w:hAnsiTheme="minorHAnsi" w:cstheme="minorHAnsi"/>
          <w:sz w:val="22"/>
          <w:szCs w:val="21"/>
        </w:rPr>
        <w:t xml:space="preserve">Izvajalec mora računu obvezno priložiti naročilnico, kopijo zaključenega gradbenega dnevnika ter izpolnjeno in potrjeno kopijo knjige obračunskih izmer. </w:t>
      </w:r>
      <w:r w:rsidR="007E0973">
        <w:rPr>
          <w:rFonts w:asciiTheme="minorHAnsi" w:hAnsiTheme="minorHAnsi" w:cstheme="minorHAnsi"/>
          <w:sz w:val="22"/>
          <w:szCs w:val="21"/>
          <w:u w:val="single"/>
        </w:rPr>
        <w:t>Če</w:t>
      </w:r>
      <w:r w:rsidRPr="00DD36A8">
        <w:rPr>
          <w:rFonts w:asciiTheme="minorHAnsi" w:hAnsiTheme="minorHAnsi" w:cstheme="minorHAnsi"/>
          <w:sz w:val="22"/>
          <w:szCs w:val="21"/>
          <w:u w:val="single"/>
        </w:rPr>
        <w:t xml:space="preserve"> račun za opravljeno storitev ni poslan v roku si naročnik pridržuje pravico da račun zavrne oz</w:t>
      </w:r>
      <w:r>
        <w:rPr>
          <w:rFonts w:asciiTheme="minorHAnsi" w:hAnsiTheme="minorHAnsi" w:cstheme="minorHAnsi"/>
          <w:sz w:val="22"/>
          <w:szCs w:val="21"/>
          <w:u w:val="single"/>
        </w:rPr>
        <w:t>.</w:t>
      </w:r>
      <w:r w:rsidRPr="00DD36A8">
        <w:rPr>
          <w:rFonts w:asciiTheme="minorHAnsi" w:hAnsiTheme="minorHAnsi" w:cstheme="minorHAnsi"/>
          <w:sz w:val="22"/>
          <w:szCs w:val="21"/>
          <w:u w:val="single"/>
        </w:rPr>
        <w:t> lahko šteje le to za hujšo kršitev pogodbe.</w:t>
      </w:r>
      <w:r w:rsidRPr="00DD36A8">
        <w:rPr>
          <w:rFonts w:asciiTheme="minorHAnsi" w:hAnsiTheme="minorHAnsi" w:cstheme="minorHAnsi"/>
          <w:sz w:val="22"/>
          <w:szCs w:val="21"/>
        </w:rPr>
        <w:t> </w:t>
      </w:r>
    </w:p>
    <w:p w14:paraId="117613E9" w14:textId="165BB76A" w:rsidR="00DD36A8" w:rsidRPr="00DD36A8" w:rsidRDefault="00DD36A8" w:rsidP="00DD36A8">
      <w:pPr>
        <w:ind w:firstLine="708"/>
        <w:jc w:val="both"/>
        <w:rPr>
          <w:rFonts w:asciiTheme="minorHAnsi" w:hAnsiTheme="minorHAnsi" w:cstheme="minorHAnsi"/>
          <w:sz w:val="22"/>
          <w:szCs w:val="21"/>
        </w:rPr>
      </w:pPr>
      <w:r w:rsidRPr="00DD36A8">
        <w:rPr>
          <w:rFonts w:asciiTheme="minorHAnsi" w:hAnsiTheme="minorHAnsi" w:cstheme="minorHAnsi"/>
          <w:sz w:val="22"/>
          <w:szCs w:val="21"/>
        </w:rPr>
        <w:t>Vrednost računa ne sme presegati vrednosti naročilnice s katero je storitev naročena. Izvajalec je dolžan pravočasno obvestiti naročnika (najmanj 14 dni pred izdajo računa) da bodo, iz razloga skritih ali nepredvidenih stroškov, ki se naknadno ugotovijo v času gradnje,  stroški storitev  presegli vrednost izdane naročilnice. Izvajalec ne sme izdati računa</w:t>
      </w:r>
      <w:r w:rsidR="001031D9">
        <w:rPr>
          <w:rFonts w:asciiTheme="minorHAnsi" w:hAnsiTheme="minorHAnsi" w:cstheme="minorHAnsi"/>
          <w:sz w:val="22"/>
          <w:szCs w:val="21"/>
        </w:rPr>
        <w:t>,</w:t>
      </w:r>
      <w:r w:rsidRPr="00DD36A8">
        <w:rPr>
          <w:rFonts w:asciiTheme="minorHAnsi" w:hAnsiTheme="minorHAnsi" w:cstheme="minorHAnsi"/>
          <w:sz w:val="22"/>
          <w:szCs w:val="21"/>
        </w:rPr>
        <w:t xml:space="preserve"> ki presega vrednost naročilnice. </w:t>
      </w:r>
    </w:p>
    <w:p w14:paraId="7FA00915" w14:textId="77777777" w:rsidR="00B60092" w:rsidRPr="0066699F" w:rsidRDefault="00B60092" w:rsidP="00B60092">
      <w:pPr>
        <w:ind w:firstLine="708"/>
        <w:jc w:val="both"/>
        <w:rPr>
          <w:rFonts w:asciiTheme="minorHAnsi" w:hAnsiTheme="minorHAnsi" w:cstheme="minorHAnsi"/>
          <w:sz w:val="22"/>
          <w:szCs w:val="21"/>
        </w:rPr>
      </w:pPr>
      <w:r w:rsidRPr="0066699F">
        <w:rPr>
          <w:rFonts w:asciiTheme="minorHAnsi" w:hAnsiTheme="minorHAnsi" w:cstheme="minorHAnsi"/>
          <w:sz w:val="22"/>
          <w:szCs w:val="21"/>
        </w:rPr>
        <w:t>Naročnik je dolžan račun plačati v roku 30 dni od dneva izdaje računa. V primeru zamude pri plačilu ima izvajalec pravico obračunati zakonske zamudne obresti za čas zamude.</w:t>
      </w:r>
    </w:p>
    <w:p w14:paraId="3989715A" w14:textId="77777777" w:rsidR="00B60092" w:rsidRPr="005C38EF" w:rsidRDefault="00B60092" w:rsidP="00B60092">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Če se naročnik ne bo v celoti strinjal z izstavljenim računom, ga mora v roku 10 dni po prejemu pisno in z obrazložitvijo v celoti zavrniti, izvajalec pa je dolžan izstaviti nov račun z novim datumom. Plačilni rok prične teči z dnem, ko izvajalec izda nov račun. Če izvajalec v dogovorjenem roku ne prejme naročnikovega pisnega ugovora z navedbo razlogov za ugovor, se šteje, da je račun s tem dnem v celoti potrjen. Naročnik je v tem primeru dolžan plačati pogodbeno ceno za izvedene storitve v roku, </w:t>
      </w:r>
      <w:r w:rsidRPr="005C38EF">
        <w:rPr>
          <w:rFonts w:asciiTheme="minorHAnsi" w:hAnsiTheme="minorHAnsi" w:cstheme="minorHAnsi"/>
          <w:sz w:val="22"/>
          <w:szCs w:val="21"/>
        </w:rPr>
        <w:t>navedenem v II. odstavku tega člena.</w:t>
      </w:r>
    </w:p>
    <w:p w14:paraId="68CE53F2" w14:textId="77777777" w:rsidR="00B60092" w:rsidRDefault="00B60092" w:rsidP="00B60092">
      <w:pPr>
        <w:ind w:firstLine="708"/>
        <w:jc w:val="both"/>
        <w:rPr>
          <w:rFonts w:asciiTheme="minorHAnsi" w:hAnsiTheme="minorHAnsi" w:cstheme="minorHAnsi"/>
          <w:sz w:val="22"/>
          <w:szCs w:val="21"/>
        </w:rPr>
      </w:pPr>
      <w:r w:rsidRPr="005C38EF">
        <w:rPr>
          <w:rFonts w:asciiTheme="minorHAnsi" w:hAnsiTheme="minorHAnsi" w:cstheme="minorHAnsi"/>
          <w:sz w:val="22"/>
          <w:szCs w:val="21"/>
        </w:rPr>
        <w:lastRenderedPageBreak/>
        <w:t>Izvajalec svojih terjatev iz te pogodbe ne sme prenesti na tretje osebe, razen v primerih, kot je to dogovorjeno za podizvajalce ali če naročnik s tem predhodno soglaša.</w:t>
      </w:r>
    </w:p>
    <w:p w14:paraId="0ED8D038" w14:textId="77777777" w:rsidR="003201FC" w:rsidRDefault="003201FC" w:rsidP="00B60092">
      <w:pPr>
        <w:ind w:firstLine="708"/>
        <w:jc w:val="both"/>
        <w:rPr>
          <w:rFonts w:asciiTheme="minorHAnsi" w:hAnsiTheme="minorHAnsi" w:cstheme="minorHAnsi"/>
          <w:sz w:val="22"/>
          <w:szCs w:val="21"/>
        </w:rPr>
      </w:pPr>
    </w:p>
    <w:p w14:paraId="39C45E92" w14:textId="77777777" w:rsidR="008F24A9" w:rsidRPr="0066699F" w:rsidRDefault="008F24A9" w:rsidP="008F24A9">
      <w:pPr>
        <w:pStyle w:val="Telobesedila"/>
        <w:tabs>
          <w:tab w:val="left" w:pos="426"/>
        </w:tabs>
        <w:rPr>
          <w:rFonts w:asciiTheme="minorHAnsi" w:hAnsiTheme="minorHAnsi" w:cstheme="minorHAnsi"/>
          <w:b/>
          <w:sz w:val="22"/>
          <w:szCs w:val="21"/>
        </w:rPr>
      </w:pPr>
      <w:r w:rsidRPr="005C38EF">
        <w:rPr>
          <w:rFonts w:asciiTheme="minorHAnsi" w:hAnsiTheme="minorHAnsi" w:cstheme="minorHAnsi"/>
          <w:b/>
          <w:sz w:val="22"/>
          <w:szCs w:val="21"/>
        </w:rPr>
        <w:t>KRAJ IZVAJANJA DEL</w:t>
      </w:r>
    </w:p>
    <w:p w14:paraId="3D6CE8E5" w14:textId="77777777" w:rsidR="008F24A9" w:rsidRPr="0066699F" w:rsidRDefault="008F24A9" w:rsidP="00505C3D">
      <w:pPr>
        <w:pStyle w:val="Telobesedila"/>
        <w:numPr>
          <w:ilvl w:val="0"/>
          <w:numId w:val="38"/>
        </w:numPr>
        <w:tabs>
          <w:tab w:val="left" w:pos="540"/>
        </w:tabs>
        <w:rPr>
          <w:rFonts w:asciiTheme="minorHAnsi" w:hAnsiTheme="minorHAnsi" w:cs="Arial"/>
          <w:b/>
          <w:sz w:val="22"/>
          <w:szCs w:val="21"/>
        </w:rPr>
      </w:pPr>
      <w:r w:rsidRPr="0066699F">
        <w:rPr>
          <w:rFonts w:asciiTheme="minorHAnsi" w:hAnsiTheme="minorHAnsi" w:cs="Arial"/>
          <w:b/>
          <w:sz w:val="22"/>
          <w:szCs w:val="21"/>
        </w:rPr>
        <w:t xml:space="preserve"> člen</w:t>
      </w:r>
    </w:p>
    <w:p w14:paraId="162F7B93" w14:textId="77777777" w:rsidR="008F24A9" w:rsidRPr="0066699F" w:rsidRDefault="008F24A9" w:rsidP="008F24A9">
      <w:pPr>
        <w:pStyle w:val="Telobesedila"/>
        <w:tabs>
          <w:tab w:val="left" w:pos="426"/>
        </w:tabs>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bo dela, ki so predmet tega pogodbe, opravljal na različnih lokacijah naročnika, </w:t>
      </w:r>
      <w:r w:rsidRPr="00F356B1">
        <w:rPr>
          <w:rFonts w:asciiTheme="minorHAnsi" w:hAnsiTheme="minorHAnsi" w:cstheme="minorHAnsi"/>
          <w:sz w:val="22"/>
          <w:szCs w:val="21"/>
        </w:rPr>
        <w:t>na območju Gorenjske (območje krajevnih nadzorništev: KN Škofja Loka-Medvode, KN Železniki, KN Kranj, KN Tržič, KN Cerklje-Visoko, KN Radovljica-Bled, KN Jesenice-Kranjska Gora, KN Bohinj).</w:t>
      </w:r>
      <w:r w:rsidRPr="0066699F">
        <w:rPr>
          <w:rFonts w:asciiTheme="minorHAnsi" w:hAnsiTheme="minorHAnsi" w:cstheme="minorHAnsi"/>
          <w:sz w:val="22"/>
          <w:szCs w:val="21"/>
        </w:rPr>
        <w:t xml:space="preserve"> Točne lokacije objektov bodo razvidne iz posameznega naročila. </w:t>
      </w:r>
    </w:p>
    <w:p w14:paraId="36A47CD6" w14:textId="77777777" w:rsidR="008F24A9" w:rsidRPr="0066699F" w:rsidRDefault="008F24A9" w:rsidP="008F24A9">
      <w:pPr>
        <w:pStyle w:val="Telobesedila"/>
        <w:tabs>
          <w:tab w:val="left" w:pos="540"/>
        </w:tabs>
        <w:rPr>
          <w:rFonts w:asciiTheme="minorHAnsi" w:hAnsiTheme="minorHAnsi" w:cs="Arial"/>
          <w:sz w:val="22"/>
          <w:szCs w:val="21"/>
        </w:rPr>
      </w:pPr>
    </w:p>
    <w:p w14:paraId="5F55EDB0" w14:textId="77777777" w:rsidR="008F24A9" w:rsidRPr="0066699F" w:rsidRDefault="008F24A9" w:rsidP="008F24A9">
      <w:pPr>
        <w:pStyle w:val="Telobesedila-zamik2"/>
        <w:spacing w:after="0" w:line="240" w:lineRule="auto"/>
        <w:ind w:left="0"/>
        <w:jc w:val="both"/>
        <w:rPr>
          <w:rFonts w:asciiTheme="minorHAnsi" w:hAnsiTheme="minorHAnsi" w:cstheme="minorHAnsi"/>
          <w:b/>
          <w:i/>
          <w:sz w:val="22"/>
          <w:szCs w:val="21"/>
        </w:rPr>
      </w:pPr>
      <w:r w:rsidRPr="0066699F">
        <w:rPr>
          <w:rFonts w:asciiTheme="minorHAnsi" w:hAnsiTheme="minorHAnsi" w:cstheme="minorHAnsi"/>
          <w:b/>
          <w:sz w:val="22"/>
          <w:szCs w:val="21"/>
        </w:rPr>
        <w:t>DOKUMENTACIJA</w:t>
      </w:r>
    </w:p>
    <w:p w14:paraId="7E8C71DE" w14:textId="77777777" w:rsidR="008F24A9" w:rsidRPr="00E448A1" w:rsidRDefault="008F24A9" w:rsidP="00505C3D">
      <w:pPr>
        <w:pStyle w:val="Telobesedila"/>
        <w:numPr>
          <w:ilvl w:val="0"/>
          <w:numId w:val="38"/>
        </w:numPr>
        <w:tabs>
          <w:tab w:val="left" w:pos="540"/>
        </w:tabs>
        <w:rPr>
          <w:rFonts w:asciiTheme="minorHAnsi" w:hAnsiTheme="minorHAnsi" w:cs="Arial"/>
          <w:b/>
          <w:sz w:val="22"/>
          <w:szCs w:val="21"/>
        </w:rPr>
      </w:pPr>
      <w:r w:rsidRPr="00E448A1">
        <w:rPr>
          <w:rFonts w:asciiTheme="minorHAnsi" w:hAnsiTheme="minorHAnsi" w:cs="Arial"/>
          <w:b/>
          <w:sz w:val="22"/>
          <w:szCs w:val="21"/>
        </w:rPr>
        <w:t>člen</w:t>
      </w:r>
    </w:p>
    <w:p w14:paraId="6CF9584B" w14:textId="77777777" w:rsidR="008F24A9" w:rsidRPr="0066699F" w:rsidRDefault="008F24A9" w:rsidP="008F24A9">
      <w:pPr>
        <w:pStyle w:val="Brezrazmikov"/>
        <w:ind w:firstLine="708"/>
        <w:jc w:val="both"/>
        <w:rPr>
          <w:rFonts w:cstheme="minorHAnsi"/>
          <w:szCs w:val="21"/>
        </w:rPr>
      </w:pPr>
      <w:r w:rsidRPr="0066699F">
        <w:rPr>
          <w:rFonts w:cstheme="minorHAnsi"/>
          <w:szCs w:val="21"/>
        </w:rPr>
        <w:t>Izvajalec je dolžan pri pripravi predračunov uporabljati tabele tehničnih specifikacij v vsebini in obliki (Excel), kot so priloga te</w:t>
      </w:r>
      <w:r>
        <w:rPr>
          <w:rFonts w:cstheme="minorHAnsi"/>
          <w:szCs w:val="21"/>
        </w:rPr>
        <w:t xml:space="preserve"> pogodbe</w:t>
      </w:r>
      <w:r w:rsidRPr="0066699F">
        <w:rPr>
          <w:rFonts w:cstheme="minorHAnsi"/>
          <w:szCs w:val="21"/>
        </w:rPr>
        <w:t xml:space="preserve">. </w:t>
      </w:r>
      <w:r w:rsidRPr="0066699F">
        <w:rPr>
          <w:rFonts w:eastAsia="Times New Roman" w:cs="Arial"/>
          <w:szCs w:val="21"/>
          <w:lang w:eastAsia="sl-SI"/>
        </w:rPr>
        <w:t>Izvajalec mora po zaključku del na objektih, za katere je pridobljeno gradbeno dovoljenje, predložiti dokazilo o zanesljivosti objekta (DZO).</w:t>
      </w:r>
    </w:p>
    <w:p w14:paraId="34BD1ED2" w14:textId="77777777" w:rsidR="008F24A9" w:rsidRPr="0066699F" w:rsidRDefault="008F24A9" w:rsidP="008F24A9">
      <w:pPr>
        <w:pStyle w:val="Telobesedila-zamik2"/>
        <w:spacing w:after="0" w:line="240" w:lineRule="auto"/>
        <w:ind w:left="0" w:firstLine="708"/>
        <w:jc w:val="both"/>
        <w:rPr>
          <w:rFonts w:asciiTheme="minorHAnsi" w:hAnsiTheme="minorHAnsi" w:cstheme="minorHAnsi"/>
          <w:sz w:val="22"/>
          <w:szCs w:val="21"/>
        </w:rPr>
      </w:pPr>
      <w:r w:rsidRPr="0066699F">
        <w:rPr>
          <w:rFonts w:asciiTheme="minorHAnsi" w:hAnsiTheme="minorHAnsi" w:cstheme="minorHAnsi"/>
          <w:sz w:val="22"/>
          <w:szCs w:val="21"/>
        </w:rPr>
        <w:t>Izvajalec mora na objektu voditi gradbeni dnevnik in knjigo obračunskih izmer ter ažurno sestavljati in urejati ostalo dokumentacijo. Vpise v</w:t>
      </w:r>
      <w:r w:rsidRPr="0066699F" w:rsidDel="0059613A">
        <w:rPr>
          <w:rFonts w:asciiTheme="minorHAnsi" w:hAnsiTheme="minorHAnsi" w:cstheme="minorHAnsi"/>
          <w:sz w:val="22"/>
          <w:szCs w:val="21"/>
        </w:rPr>
        <w:t xml:space="preserve"> </w:t>
      </w:r>
      <w:r w:rsidRPr="0066699F">
        <w:rPr>
          <w:rFonts w:asciiTheme="minorHAnsi" w:hAnsiTheme="minorHAnsi" w:cstheme="minorHAnsi"/>
          <w:sz w:val="22"/>
          <w:szCs w:val="21"/>
        </w:rPr>
        <w:t xml:space="preserve">gradbeni dnevnik lahko opravlja le nadzorni organ naročnika. </w:t>
      </w:r>
    </w:p>
    <w:p w14:paraId="56543594" w14:textId="77777777" w:rsidR="008F24A9" w:rsidRPr="0066699F" w:rsidRDefault="008F24A9" w:rsidP="008F24A9">
      <w:pPr>
        <w:pStyle w:val="Telobesedila-zamik2"/>
        <w:spacing w:after="0" w:line="240" w:lineRule="auto"/>
        <w:ind w:left="0" w:firstLine="708"/>
        <w:jc w:val="both"/>
        <w:rPr>
          <w:rFonts w:asciiTheme="minorHAnsi" w:hAnsiTheme="minorHAnsi" w:cstheme="minorHAnsi"/>
          <w:sz w:val="22"/>
          <w:szCs w:val="21"/>
        </w:rPr>
      </w:pPr>
      <w:r w:rsidRPr="0066699F">
        <w:rPr>
          <w:rFonts w:asciiTheme="minorHAnsi" w:hAnsiTheme="minorHAnsi" w:cstheme="minorHAnsi"/>
          <w:sz w:val="22"/>
          <w:szCs w:val="21"/>
        </w:rPr>
        <w:t>Izvajalec pri izvedbi posameznega naročila lahko predlaga spremembe,</w:t>
      </w:r>
      <w:r w:rsidRPr="0066699F">
        <w:rPr>
          <w:rFonts w:asciiTheme="minorHAnsi" w:hAnsiTheme="minorHAnsi" w:cstheme="minorHAnsi"/>
          <w:i/>
          <w:color w:val="FF0000"/>
          <w:sz w:val="22"/>
          <w:szCs w:val="21"/>
        </w:rPr>
        <w:t xml:space="preserve"> </w:t>
      </w:r>
      <w:r w:rsidRPr="0066699F">
        <w:rPr>
          <w:rFonts w:asciiTheme="minorHAnsi" w:hAnsiTheme="minorHAnsi" w:cstheme="minorHAnsi"/>
          <w:sz w:val="22"/>
          <w:szCs w:val="21"/>
        </w:rPr>
        <w:t xml:space="preserve">če je s tem dosežena boljša in smotrnejša rešitev in prihranek stroškov. Predlagane spremembe mora potrditi pooblaščeni inženir naročnika.  </w:t>
      </w:r>
    </w:p>
    <w:p w14:paraId="7798600E" w14:textId="77777777" w:rsidR="008F24A9" w:rsidRPr="0066699F" w:rsidRDefault="008F24A9" w:rsidP="008F24A9">
      <w:pPr>
        <w:pStyle w:val="Telobesedila-zamik2"/>
        <w:spacing w:after="0" w:line="240" w:lineRule="auto"/>
        <w:ind w:left="0"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Pred prevzemom del je izvajalec za uspešno izvedbo tehničnega oziroma strokovno tehničnega pregleda dolžan naročniku predložiti vso potrebno tehnično dokumentacijo v skladu z zakonom, ki ureja gradnjo objektov. </w:t>
      </w:r>
    </w:p>
    <w:p w14:paraId="71A0FC23" w14:textId="77777777" w:rsidR="008F24A9" w:rsidRPr="005C38EF" w:rsidRDefault="008F24A9" w:rsidP="00B60092">
      <w:pPr>
        <w:ind w:firstLine="708"/>
        <w:jc w:val="both"/>
        <w:rPr>
          <w:rFonts w:asciiTheme="minorHAnsi" w:hAnsiTheme="minorHAnsi" w:cstheme="minorHAnsi"/>
          <w:sz w:val="22"/>
          <w:szCs w:val="21"/>
        </w:rPr>
      </w:pPr>
    </w:p>
    <w:p w14:paraId="0E3B0C8E" w14:textId="77777777" w:rsidR="00235C4D" w:rsidRPr="00235C4D" w:rsidRDefault="00235C4D" w:rsidP="00235C4D">
      <w:pPr>
        <w:tabs>
          <w:tab w:val="left" w:pos="360"/>
        </w:tabs>
        <w:ind w:right="22"/>
        <w:rPr>
          <w:rFonts w:asciiTheme="minorHAnsi" w:hAnsiTheme="minorHAnsi"/>
          <w:b/>
          <w:sz w:val="22"/>
          <w:szCs w:val="21"/>
        </w:rPr>
      </w:pPr>
      <w:r w:rsidRPr="00235C4D">
        <w:rPr>
          <w:rFonts w:asciiTheme="minorHAnsi" w:hAnsiTheme="minorHAnsi"/>
          <w:b/>
          <w:sz w:val="22"/>
          <w:szCs w:val="21"/>
        </w:rPr>
        <w:t>ODPADKI</w:t>
      </w:r>
    </w:p>
    <w:p w14:paraId="0A5D671A" w14:textId="77777777" w:rsidR="00235C4D" w:rsidRPr="00235C4D" w:rsidRDefault="00235C4D" w:rsidP="00505C3D">
      <w:pPr>
        <w:pStyle w:val="Telobesedila"/>
        <w:numPr>
          <w:ilvl w:val="0"/>
          <w:numId w:val="38"/>
        </w:numPr>
        <w:tabs>
          <w:tab w:val="left" w:pos="540"/>
        </w:tabs>
        <w:rPr>
          <w:rFonts w:asciiTheme="minorHAnsi" w:hAnsiTheme="minorHAnsi" w:cs="Arial"/>
          <w:b/>
          <w:sz w:val="22"/>
          <w:szCs w:val="21"/>
        </w:rPr>
      </w:pPr>
      <w:r w:rsidRPr="00235C4D">
        <w:rPr>
          <w:rFonts w:asciiTheme="minorHAnsi" w:hAnsiTheme="minorHAnsi" w:cs="Arial"/>
          <w:b/>
          <w:sz w:val="22"/>
          <w:szCs w:val="21"/>
        </w:rPr>
        <w:t>člen</w:t>
      </w:r>
    </w:p>
    <w:p w14:paraId="3C48F6CF" w14:textId="77777777" w:rsidR="00235C4D" w:rsidRPr="00235C4D" w:rsidRDefault="00235C4D" w:rsidP="00235C4D">
      <w:pPr>
        <w:ind w:firstLine="708"/>
        <w:jc w:val="both"/>
        <w:rPr>
          <w:rFonts w:asciiTheme="minorHAnsi" w:hAnsiTheme="minorHAnsi"/>
          <w:sz w:val="22"/>
          <w:szCs w:val="22"/>
        </w:rPr>
      </w:pPr>
      <w:r w:rsidRPr="00235C4D">
        <w:rPr>
          <w:rFonts w:asciiTheme="minorHAnsi" w:hAnsiTheme="minorHAnsi"/>
          <w:sz w:val="22"/>
          <w:szCs w:val="22"/>
        </w:rPr>
        <w:t xml:space="preserve">V skladu s šestim odstavkom 6. člena Uredbe o ravnanju z odpadki, ki nastanejo pri gradbenih delih, naročnik s podpisom te pogodbe pooblašča izvajalca del, da v imenu naročnika zbiralcu ali obdelovalcu gradbenih odpadkov oddaja gradbene odpadke za celotno gradbišče. </w:t>
      </w:r>
    </w:p>
    <w:p w14:paraId="56313D0A" w14:textId="77777777" w:rsidR="00235C4D" w:rsidRPr="00235C4D" w:rsidRDefault="00235C4D" w:rsidP="00235C4D">
      <w:pPr>
        <w:ind w:firstLine="708"/>
        <w:jc w:val="both"/>
        <w:rPr>
          <w:rFonts w:asciiTheme="minorHAnsi" w:hAnsiTheme="minorHAnsi"/>
          <w:sz w:val="22"/>
          <w:szCs w:val="22"/>
        </w:rPr>
      </w:pPr>
      <w:r w:rsidRPr="00235C4D">
        <w:rPr>
          <w:rFonts w:asciiTheme="minorHAnsi" w:hAnsiTheme="minorHAnsi"/>
          <w:sz w:val="22"/>
          <w:szCs w:val="22"/>
        </w:rPr>
        <w:t>Izvajalec se s podpisom pogodbe zaveže, da bo odpadke, ki nastajajo pri njegovem delu in so za naročnika nekoristni, neposredno prepuščal zbiralcu odpadkov.</w:t>
      </w:r>
    </w:p>
    <w:p w14:paraId="39FF7A4E" w14:textId="77777777" w:rsidR="00235C4D" w:rsidRPr="00235C4D" w:rsidRDefault="00235C4D" w:rsidP="00235C4D">
      <w:pPr>
        <w:ind w:firstLine="708"/>
        <w:jc w:val="both"/>
        <w:rPr>
          <w:rFonts w:asciiTheme="minorHAnsi" w:hAnsiTheme="minorHAnsi"/>
          <w:sz w:val="22"/>
          <w:szCs w:val="22"/>
        </w:rPr>
      </w:pPr>
      <w:r w:rsidRPr="00235C4D">
        <w:rPr>
          <w:rFonts w:asciiTheme="minorHAnsi" w:hAnsiTheme="minorHAnsi"/>
          <w:sz w:val="22"/>
          <w:szCs w:val="22"/>
        </w:rPr>
        <w:t>Pred pričetkom del se morata izvajalec del in odgovorna oseba Elektro Gorenjska, d.d. (delavci, ki delajo na področju investicij, vodje projektov, ipd.) dogovoriti kateremu zbiralcu odpadkov bodo odpadek oddali.</w:t>
      </w:r>
    </w:p>
    <w:p w14:paraId="1903DBBA" w14:textId="77777777" w:rsidR="00235C4D" w:rsidRPr="00235C4D" w:rsidRDefault="00235C4D" w:rsidP="00235C4D">
      <w:pPr>
        <w:ind w:firstLine="708"/>
        <w:jc w:val="both"/>
        <w:rPr>
          <w:rFonts w:asciiTheme="minorHAnsi" w:hAnsiTheme="minorHAnsi"/>
          <w:sz w:val="22"/>
          <w:szCs w:val="22"/>
        </w:rPr>
      </w:pPr>
      <w:r w:rsidRPr="00235C4D">
        <w:rPr>
          <w:rFonts w:asciiTheme="minorHAnsi" w:hAnsiTheme="minorHAnsi"/>
          <w:sz w:val="22"/>
          <w:szCs w:val="22"/>
        </w:rPr>
        <w:t>Koristne odpadke (baker, bron, medenina, aluminij, železo, jeklo, mešanice kovin, kabli, ki niso navedeni pod klasifikacijsko št. 17 05 03), mora izvajalec dostaviti v glavno skladišče v Kranju ali na drugo za to določeno lokacijo, pri čemer odpadke odloži v prisotnosti skladiščnika naročnika, ki ob tem izpolni zbirni list.</w:t>
      </w:r>
    </w:p>
    <w:p w14:paraId="44113CCC" w14:textId="77777777" w:rsidR="00235C4D" w:rsidRPr="00235C4D" w:rsidRDefault="00235C4D" w:rsidP="00235C4D">
      <w:pPr>
        <w:ind w:firstLine="708"/>
        <w:jc w:val="both"/>
        <w:rPr>
          <w:rFonts w:asciiTheme="minorHAnsi" w:hAnsiTheme="minorHAnsi"/>
          <w:sz w:val="22"/>
          <w:szCs w:val="22"/>
        </w:rPr>
      </w:pPr>
      <w:r w:rsidRPr="00235C4D">
        <w:rPr>
          <w:rFonts w:asciiTheme="minorHAnsi" w:hAnsiTheme="minorHAnsi"/>
          <w:sz w:val="22"/>
          <w:szCs w:val="22"/>
        </w:rPr>
        <w:t xml:space="preserve">  Izvajalec je o vseh aktivnostih v zvezi z odpadki, kot so navedeni v tem členu, obveščati naročnika na e-naslov: …</w:t>
      </w:r>
    </w:p>
    <w:p w14:paraId="645629DC" w14:textId="77777777" w:rsidR="00235C4D" w:rsidRDefault="00235C4D" w:rsidP="00235C4D">
      <w:pPr>
        <w:pStyle w:val="Telobesedila-zamik2"/>
        <w:spacing w:after="0" w:line="240" w:lineRule="auto"/>
        <w:ind w:left="0" w:firstLine="708"/>
        <w:jc w:val="both"/>
        <w:rPr>
          <w:rFonts w:asciiTheme="minorHAnsi" w:hAnsiTheme="minorHAnsi"/>
          <w:sz w:val="22"/>
          <w:szCs w:val="22"/>
        </w:rPr>
      </w:pPr>
      <w:r w:rsidRPr="00235C4D">
        <w:rPr>
          <w:rFonts w:asciiTheme="minorHAnsi" w:hAnsiTheme="minorHAnsi"/>
          <w:sz w:val="22"/>
          <w:szCs w:val="22"/>
        </w:rPr>
        <w:t>Obvezna priloga računu za opravljeno delo je evidenčni list o ravnanju z odpadki. V kolikor izvajalec računu ne bo priložil evidenčnih listov, naročnik računa ne bo plačal.</w:t>
      </w:r>
    </w:p>
    <w:p w14:paraId="5890CF43" w14:textId="77777777" w:rsidR="00235C4D" w:rsidRPr="0066699F" w:rsidRDefault="00235C4D" w:rsidP="00235C4D">
      <w:pPr>
        <w:pStyle w:val="Telobesedila"/>
        <w:tabs>
          <w:tab w:val="left" w:pos="540"/>
        </w:tabs>
        <w:rPr>
          <w:rFonts w:asciiTheme="minorHAnsi" w:hAnsiTheme="minorHAnsi" w:cs="Arial"/>
          <w:sz w:val="22"/>
          <w:szCs w:val="21"/>
        </w:rPr>
      </w:pPr>
    </w:p>
    <w:p w14:paraId="466C1E39" w14:textId="77777777" w:rsidR="00235C4D" w:rsidRPr="0066699F" w:rsidRDefault="00235C4D" w:rsidP="00235C4D">
      <w:pPr>
        <w:rPr>
          <w:rFonts w:asciiTheme="minorHAnsi" w:hAnsiTheme="minorHAnsi" w:cs="Arial"/>
          <w:bCs/>
          <w:i/>
          <w:iCs/>
          <w:sz w:val="22"/>
          <w:szCs w:val="21"/>
        </w:rPr>
      </w:pPr>
      <w:r w:rsidRPr="001D1EF1">
        <w:rPr>
          <w:rFonts w:asciiTheme="minorHAnsi" w:hAnsiTheme="minorHAnsi" w:cs="Arial"/>
          <w:b/>
          <w:sz w:val="22"/>
          <w:szCs w:val="21"/>
        </w:rPr>
        <w:t>PODIZVAJALCI</w:t>
      </w:r>
      <w:r w:rsidRPr="0066699F">
        <w:rPr>
          <w:rFonts w:asciiTheme="minorHAnsi" w:hAnsiTheme="minorHAnsi" w:cs="Arial"/>
          <w:b/>
          <w:sz w:val="22"/>
          <w:szCs w:val="21"/>
        </w:rPr>
        <w:t xml:space="preserve"> </w:t>
      </w:r>
      <w:r w:rsidRPr="0066699F">
        <w:rPr>
          <w:rFonts w:asciiTheme="minorHAnsi" w:hAnsiTheme="minorHAnsi" w:cs="Arial"/>
          <w:bCs/>
          <w:i/>
          <w:iCs/>
          <w:sz w:val="22"/>
          <w:szCs w:val="21"/>
        </w:rPr>
        <w:t>(se vključi v pogodbo, če izvajalec nastopa s podizvajalcem/i)</w:t>
      </w:r>
    </w:p>
    <w:p w14:paraId="3CD0453A" w14:textId="77777777" w:rsidR="00235C4D" w:rsidRPr="0066699F" w:rsidRDefault="00235C4D" w:rsidP="00505C3D">
      <w:pPr>
        <w:pStyle w:val="Telobesedila"/>
        <w:numPr>
          <w:ilvl w:val="0"/>
          <w:numId w:val="38"/>
        </w:numPr>
        <w:tabs>
          <w:tab w:val="left" w:pos="540"/>
        </w:tabs>
        <w:rPr>
          <w:rFonts w:asciiTheme="minorHAnsi" w:hAnsiTheme="minorHAnsi" w:cs="Arial"/>
          <w:b/>
          <w:sz w:val="22"/>
          <w:szCs w:val="21"/>
        </w:rPr>
      </w:pPr>
      <w:bookmarkStart w:id="4" w:name="_Hlk75110739"/>
      <w:r w:rsidRPr="0066699F">
        <w:rPr>
          <w:rFonts w:asciiTheme="minorHAnsi" w:hAnsiTheme="minorHAnsi" w:cs="Arial"/>
          <w:b/>
          <w:sz w:val="22"/>
          <w:szCs w:val="21"/>
        </w:rPr>
        <w:t>člen</w:t>
      </w:r>
    </w:p>
    <w:bookmarkEnd w:id="4"/>
    <w:p w14:paraId="1CFC97B7" w14:textId="77777777" w:rsidR="00235C4D" w:rsidRPr="0066699F" w:rsidRDefault="00235C4D" w:rsidP="00235C4D">
      <w:pPr>
        <w:ind w:firstLine="708"/>
        <w:rPr>
          <w:rFonts w:asciiTheme="minorHAnsi" w:hAnsiTheme="minorHAnsi" w:cs="Arial"/>
          <w:color w:val="000000"/>
          <w:sz w:val="22"/>
          <w:szCs w:val="21"/>
        </w:rPr>
      </w:pPr>
      <w:r w:rsidRPr="0066699F">
        <w:rPr>
          <w:rFonts w:asciiTheme="minorHAnsi" w:hAnsiTheme="minorHAnsi" w:cs="Arial"/>
          <w:color w:val="000000"/>
          <w:sz w:val="22"/>
          <w:szCs w:val="21"/>
        </w:rPr>
        <w:t>Izvajalec pri izvedbi del, ki so predmet te</w:t>
      </w:r>
      <w:r w:rsidRPr="0066699F">
        <w:rPr>
          <w:rFonts w:asciiTheme="minorHAnsi" w:hAnsiTheme="minorHAnsi" w:cstheme="minorHAnsi"/>
          <w:sz w:val="22"/>
          <w:szCs w:val="21"/>
        </w:rPr>
        <w:t xml:space="preserve"> pogodbe</w:t>
      </w:r>
      <w:r w:rsidRPr="0066699F">
        <w:rPr>
          <w:rFonts w:asciiTheme="minorHAnsi" w:hAnsiTheme="minorHAnsi" w:cs="Arial"/>
          <w:color w:val="000000"/>
          <w:sz w:val="22"/>
          <w:szCs w:val="21"/>
        </w:rPr>
        <w:t>, sodeluje z naslednjimi podizvajalci:</w:t>
      </w:r>
    </w:p>
    <w:p w14:paraId="21551290" w14:textId="77777777" w:rsidR="00235C4D" w:rsidRPr="0066699F" w:rsidRDefault="00235C4D" w:rsidP="00505C3D">
      <w:pPr>
        <w:pStyle w:val="Brezrazmikov"/>
        <w:numPr>
          <w:ilvl w:val="0"/>
          <w:numId w:val="39"/>
        </w:numPr>
        <w:jc w:val="both"/>
        <w:rPr>
          <w:bCs/>
        </w:rPr>
      </w:pPr>
      <w:r w:rsidRPr="0066699F">
        <w:t>________________________________</w:t>
      </w:r>
    </w:p>
    <w:p w14:paraId="57B5D1F0" w14:textId="77777777" w:rsidR="00235C4D" w:rsidRPr="0066699F" w:rsidRDefault="00235C4D" w:rsidP="00505C3D">
      <w:pPr>
        <w:pStyle w:val="Brezrazmikov"/>
        <w:numPr>
          <w:ilvl w:val="0"/>
          <w:numId w:val="39"/>
        </w:numPr>
        <w:jc w:val="both"/>
        <w:rPr>
          <w:bCs/>
        </w:rPr>
      </w:pPr>
      <w:r w:rsidRPr="0066699F">
        <w:lastRenderedPageBreak/>
        <w:t>….</w:t>
      </w:r>
    </w:p>
    <w:p w14:paraId="7543C3CB" w14:textId="77777777" w:rsidR="00235C4D" w:rsidRDefault="00235C4D" w:rsidP="00235C4D">
      <w:pPr>
        <w:ind w:firstLine="708"/>
        <w:rPr>
          <w:rFonts w:asciiTheme="minorHAnsi" w:hAnsiTheme="minorHAnsi" w:cs="Arial"/>
          <w:bCs/>
          <w:sz w:val="22"/>
          <w:szCs w:val="21"/>
        </w:rPr>
      </w:pPr>
      <w:r w:rsidRPr="00BD23B1">
        <w:rPr>
          <w:rFonts w:asciiTheme="minorHAnsi" w:hAnsiTheme="minorHAnsi" w:cs="Arial"/>
          <w:bCs/>
          <w:sz w:val="22"/>
          <w:szCs w:val="21"/>
        </w:rPr>
        <w:t>Ostale pravice in obveznosti v zvezi s podizvajalci se urejajo v skladu s</w:t>
      </w:r>
      <w:r>
        <w:rPr>
          <w:rFonts w:asciiTheme="minorHAnsi" w:hAnsiTheme="minorHAnsi" w:cs="Arial"/>
          <w:bCs/>
          <w:sz w:val="22"/>
          <w:szCs w:val="21"/>
        </w:rPr>
        <w:t xml:space="preserve"> 5</w:t>
      </w:r>
      <w:r w:rsidRPr="00BD23B1">
        <w:rPr>
          <w:rFonts w:asciiTheme="minorHAnsi" w:hAnsiTheme="minorHAnsi" w:cs="Arial"/>
          <w:bCs/>
          <w:sz w:val="22"/>
          <w:szCs w:val="21"/>
        </w:rPr>
        <w:t xml:space="preserve">. </w:t>
      </w:r>
      <w:r>
        <w:rPr>
          <w:rFonts w:asciiTheme="minorHAnsi" w:hAnsiTheme="minorHAnsi" w:cs="Arial"/>
          <w:bCs/>
          <w:sz w:val="22"/>
          <w:szCs w:val="21"/>
        </w:rPr>
        <w:t>č</w:t>
      </w:r>
      <w:r w:rsidRPr="00BD23B1">
        <w:rPr>
          <w:rFonts w:asciiTheme="minorHAnsi" w:hAnsiTheme="minorHAnsi" w:cs="Arial"/>
          <w:bCs/>
          <w:sz w:val="22"/>
          <w:szCs w:val="21"/>
        </w:rPr>
        <w:t xml:space="preserve">lenom okvirnega sporazuma. </w:t>
      </w:r>
    </w:p>
    <w:p w14:paraId="153815B5" w14:textId="77777777" w:rsidR="00AC2360" w:rsidRPr="00BD23B1" w:rsidRDefault="00AC2360" w:rsidP="00235C4D">
      <w:pPr>
        <w:ind w:firstLine="708"/>
        <w:rPr>
          <w:rFonts w:asciiTheme="minorHAnsi" w:hAnsiTheme="minorHAnsi" w:cs="Arial"/>
          <w:bCs/>
          <w:sz w:val="22"/>
          <w:szCs w:val="21"/>
        </w:rPr>
      </w:pPr>
    </w:p>
    <w:p w14:paraId="00B6C508" w14:textId="77777777" w:rsidR="00235C4D" w:rsidRPr="0066699F" w:rsidRDefault="00235C4D" w:rsidP="00235C4D">
      <w:pPr>
        <w:rPr>
          <w:rFonts w:asciiTheme="minorHAnsi" w:hAnsiTheme="minorHAnsi" w:cs="Arial"/>
          <w:b/>
          <w:sz w:val="22"/>
          <w:szCs w:val="21"/>
        </w:rPr>
      </w:pPr>
      <w:r w:rsidRPr="0066699F">
        <w:rPr>
          <w:rFonts w:asciiTheme="minorHAnsi" w:hAnsiTheme="minorHAnsi" w:cs="Arial"/>
          <w:b/>
          <w:sz w:val="22"/>
          <w:szCs w:val="21"/>
        </w:rPr>
        <w:t xml:space="preserve">VODJA </w:t>
      </w:r>
      <w:r>
        <w:rPr>
          <w:rFonts w:asciiTheme="minorHAnsi" w:hAnsiTheme="minorHAnsi" w:cs="Arial"/>
          <w:b/>
          <w:sz w:val="22"/>
          <w:szCs w:val="21"/>
        </w:rPr>
        <w:t>GRADNJE IN VODJA DEL POSAMEZNEGA NAROČILA</w:t>
      </w:r>
    </w:p>
    <w:p w14:paraId="7EB16938" w14:textId="77777777" w:rsidR="00235C4D" w:rsidRPr="00E448A1" w:rsidRDefault="00235C4D" w:rsidP="00505C3D">
      <w:pPr>
        <w:pStyle w:val="Telobesedila"/>
        <w:numPr>
          <w:ilvl w:val="0"/>
          <w:numId w:val="38"/>
        </w:numPr>
        <w:tabs>
          <w:tab w:val="left" w:pos="540"/>
        </w:tabs>
        <w:rPr>
          <w:rFonts w:asciiTheme="minorHAnsi" w:hAnsiTheme="minorHAnsi" w:cs="Arial"/>
          <w:b/>
          <w:sz w:val="22"/>
          <w:szCs w:val="21"/>
        </w:rPr>
      </w:pPr>
      <w:r w:rsidRPr="0066699F">
        <w:rPr>
          <w:rFonts w:asciiTheme="minorHAnsi" w:hAnsiTheme="minorHAnsi" w:cs="Arial"/>
          <w:b/>
          <w:sz w:val="22"/>
          <w:szCs w:val="21"/>
        </w:rPr>
        <w:t xml:space="preserve"> </w:t>
      </w:r>
      <w:r w:rsidRPr="00E448A1">
        <w:rPr>
          <w:rFonts w:asciiTheme="minorHAnsi" w:hAnsiTheme="minorHAnsi" w:cs="Arial"/>
          <w:b/>
          <w:sz w:val="22"/>
          <w:szCs w:val="21"/>
        </w:rPr>
        <w:t>člen</w:t>
      </w:r>
    </w:p>
    <w:p w14:paraId="771E74B7" w14:textId="77777777" w:rsidR="00235C4D" w:rsidRPr="0066699F" w:rsidRDefault="00235C4D" w:rsidP="00235C4D">
      <w:pPr>
        <w:ind w:firstLine="708"/>
        <w:rPr>
          <w:rFonts w:asciiTheme="minorHAnsi" w:hAnsiTheme="minorHAnsi" w:cstheme="minorHAnsi"/>
          <w:sz w:val="22"/>
          <w:szCs w:val="21"/>
        </w:rPr>
      </w:pPr>
      <w:r w:rsidRPr="0066699F">
        <w:rPr>
          <w:rFonts w:asciiTheme="minorHAnsi" w:hAnsiTheme="minorHAnsi" w:cstheme="minorHAnsi"/>
          <w:sz w:val="22"/>
          <w:szCs w:val="21"/>
        </w:rPr>
        <w:t xml:space="preserve">Vodja </w:t>
      </w:r>
      <w:r>
        <w:rPr>
          <w:rFonts w:asciiTheme="minorHAnsi" w:hAnsiTheme="minorHAnsi" w:cstheme="minorHAnsi"/>
          <w:sz w:val="22"/>
          <w:szCs w:val="21"/>
        </w:rPr>
        <w:t>gradnje</w:t>
      </w:r>
      <w:r w:rsidRPr="0066699F">
        <w:rPr>
          <w:rFonts w:asciiTheme="minorHAnsi" w:hAnsiTheme="minorHAnsi" w:cstheme="minorHAnsi"/>
          <w:sz w:val="22"/>
          <w:szCs w:val="21"/>
        </w:rPr>
        <w:t xml:space="preserve">  je: ________, št. vpisa v IZS: _____. </w:t>
      </w:r>
    </w:p>
    <w:p w14:paraId="66708118" w14:textId="77777777" w:rsidR="00235C4D" w:rsidRPr="0066699F" w:rsidRDefault="00235C4D" w:rsidP="00235C4D">
      <w:pPr>
        <w:ind w:firstLine="708"/>
        <w:jc w:val="both"/>
        <w:rPr>
          <w:rFonts w:asciiTheme="minorHAnsi" w:hAnsiTheme="minorHAnsi" w:cstheme="minorHAnsi"/>
          <w:sz w:val="22"/>
          <w:szCs w:val="21"/>
        </w:rPr>
      </w:pPr>
      <w:r w:rsidRPr="0066699F">
        <w:rPr>
          <w:rFonts w:asciiTheme="minorHAnsi" w:hAnsiTheme="minorHAnsi" w:cstheme="minorHAnsi"/>
          <w:sz w:val="22"/>
          <w:szCs w:val="21"/>
        </w:rPr>
        <w:t>V</w:t>
      </w:r>
      <w:r>
        <w:rPr>
          <w:rFonts w:asciiTheme="minorHAnsi" w:hAnsiTheme="minorHAnsi" w:cstheme="minorHAnsi"/>
          <w:sz w:val="22"/>
          <w:szCs w:val="21"/>
        </w:rPr>
        <w:t>odja gradnje</w:t>
      </w:r>
      <w:r w:rsidRPr="0066699F">
        <w:rPr>
          <w:rFonts w:asciiTheme="minorHAnsi" w:hAnsiTheme="minorHAnsi" w:cstheme="minorHAnsi"/>
          <w:sz w:val="22"/>
          <w:szCs w:val="21"/>
        </w:rPr>
        <w:t xml:space="preserve"> mora biti prisoten na gradbišču v skladu z dogovorom s predstavnikom naročnika.</w:t>
      </w:r>
    </w:p>
    <w:p w14:paraId="0515763A" w14:textId="77777777" w:rsidR="00235C4D" w:rsidRPr="0066699F" w:rsidRDefault="00235C4D" w:rsidP="00235C4D">
      <w:pPr>
        <w:ind w:firstLine="708"/>
        <w:jc w:val="both"/>
        <w:rPr>
          <w:rFonts w:asciiTheme="minorHAnsi" w:hAnsiTheme="minorHAnsi" w:cstheme="minorHAnsi"/>
          <w:sz w:val="22"/>
          <w:szCs w:val="21"/>
        </w:rPr>
      </w:pPr>
      <w:r w:rsidRPr="0066699F">
        <w:rPr>
          <w:rFonts w:asciiTheme="minorHAnsi" w:hAnsiTheme="minorHAnsi" w:cstheme="minorHAnsi"/>
          <w:sz w:val="22"/>
          <w:szCs w:val="21"/>
        </w:rPr>
        <w:t>V</w:t>
      </w:r>
      <w:r>
        <w:rPr>
          <w:rFonts w:asciiTheme="minorHAnsi" w:hAnsiTheme="minorHAnsi" w:cstheme="minorHAnsi"/>
          <w:sz w:val="22"/>
          <w:szCs w:val="21"/>
        </w:rPr>
        <w:t>odja gradnje</w:t>
      </w:r>
      <w:r w:rsidRPr="0066699F">
        <w:rPr>
          <w:rFonts w:asciiTheme="minorHAnsi" w:hAnsiTheme="minorHAnsi" w:cstheme="minorHAnsi"/>
          <w:sz w:val="22"/>
          <w:szCs w:val="21"/>
        </w:rPr>
        <w:t xml:space="preserve"> </w:t>
      </w:r>
      <w:r>
        <w:rPr>
          <w:rFonts w:asciiTheme="minorHAnsi" w:hAnsiTheme="minorHAnsi" w:cstheme="minorHAnsi"/>
          <w:sz w:val="22"/>
          <w:szCs w:val="21"/>
        </w:rPr>
        <w:t xml:space="preserve">in </w:t>
      </w:r>
      <w:r w:rsidRPr="00241863">
        <w:rPr>
          <w:rFonts w:asciiTheme="minorHAnsi" w:hAnsiTheme="minorHAnsi" w:cstheme="minorHAnsi"/>
          <w:sz w:val="22"/>
          <w:szCs w:val="21"/>
        </w:rPr>
        <w:t xml:space="preserve">vodja del posameznega naročila </w:t>
      </w:r>
      <w:r w:rsidRPr="0066699F">
        <w:rPr>
          <w:rFonts w:asciiTheme="minorHAnsi" w:hAnsiTheme="minorHAnsi" w:cstheme="minorHAnsi"/>
          <w:sz w:val="22"/>
          <w:szCs w:val="21"/>
        </w:rPr>
        <w:t>mora</w:t>
      </w:r>
      <w:r>
        <w:rPr>
          <w:rFonts w:asciiTheme="minorHAnsi" w:hAnsiTheme="minorHAnsi" w:cstheme="minorHAnsi"/>
          <w:sz w:val="22"/>
          <w:szCs w:val="21"/>
        </w:rPr>
        <w:t>ta</w:t>
      </w:r>
      <w:r w:rsidRPr="0066699F">
        <w:rPr>
          <w:rFonts w:asciiTheme="minorHAnsi" w:hAnsiTheme="minorHAnsi" w:cstheme="minorHAnsi"/>
          <w:sz w:val="22"/>
          <w:szCs w:val="21"/>
        </w:rPr>
        <w:t xml:space="preserve"> znati govoriti in pisati v slovenskem jeziku. </w:t>
      </w:r>
    </w:p>
    <w:p w14:paraId="23652FE4" w14:textId="77777777" w:rsidR="00235C4D" w:rsidRPr="0066699F" w:rsidRDefault="00235C4D" w:rsidP="00235C4D">
      <w:pPr>
        <w:ind w:firstLine="708"/>
        <w:jc w:val="both"/>
        <w:rPr>
          <w:rFonts w:asciiTheme="minorHAnsi" w:hAnsiTheme="minorHAnsi"/>
          <w:sz w:val="22"/>
          <w:szCs w:val="21"/>
        </w:rPr>
      </w:pPr>
      <w:r w:rsidRPr="0066699F">
        <w:rPr>
          <w:rFonts w:asciiTheme="minorHAnsi" w:hAnsiTheme="minorHAnsi" w:cstheme="minorHAnsi"/>
          <w:sz w:val="22"/>
          <w:szCs w:val="21"/>
        </w:rPr>
        <w:t>Če bo izvajalec v času izvajanja del po te</w:t>
      </w:r>
      <w:r>
        <w:rPr>
          <w:rFonts w:asciiTheme="minorHAnsi" w:hAnsiTheme="minorHAnsi" w:cstheme="minorHAnsi"/>
          <w:sz w:val="22"/>
          <w:szCs w:val="21"/>
        </w:rPr>
        <w:t>j pogodbi</w:t>
      </w:r>
      <w:r w:rsidRPr="0066699F">
        <w:rPr>
          <w:rFonts w:asciiTheme="minorHAnsi" w:hAnsiTheme="minorHAnsi" w:cstheme="minorHAnsi"/>
          <w:sz w:val="22"/>
          <w:szCs w:val="21"/>
        </w:rPr>
        <w:t xml:space="preserve"> </w:t>
      </w:r>
      <w:r>
        <w:rPr>
          <w:rFonts w:asciiTheme="minorHAnsi" w:hAnsiTheme="minorHAnsi" w:cstheme="minorHAnsi"/>
          <w:sz w:val="22"/>
          <w:szCs w:val="21"/>
        </w:rPr>
        <w:t>vodjo gradnje</w:t>
      </w:r>
      <w:r w:rsidRPr="0066699F">
        <w:rPr>
          <w:rFonts w:asciiTheme="minorHAnsi" w:hAnsiTheme="minorHAnsi" w:cstheme="minorHAnsi"/>
          <w:sz w:val="22"/>
          <w:szCs w:val="21"/>
        </w:rPr>
        <w:t xml:space="preserve"> želel zamenjati, mora novi </w:t>
      </w:r>
      <w:r>
        <w:rPr>
          <w:rFonts w:asciiTheme="minorHAnsi" w:hAnsiTheme="minorHAnsi" w:cstheme="minorHAnsi"/>
          <w:sz w:val="22"/>
          <w:szCs w:val="21"/>
        </w:rPr>
        <w:t>vodja gradnje</w:t>
      </w:r>
      <w:r w:rsidRPr="0066699F">
        <w:rPr>
          <w:rFonts w:asciiTheme="minorHAnsi" w:hAnsiTheme="minorHAnsi" w:cstheme="minorHAnsi"/>
          <w:sz w:val="22"/>
          <w:szCs w:val="21"/>
        </w:rPr>
        <w:t xml:space="preserve"> izpolnjevati vse pogoje, kot so bili določeni v dokumentaciji JN. </w:t>
      </w:r>
      <w:r w:rsidRPr="0066699F">
        <w:rPr>
          <w:rFonts w:asciiTheme="minorHAnsi" w:hAnsiTheme="minorHAnsi"/>
          <w:sz w:val="22"/>
          <w:szCs w:val="21"/>
        </w:rPr>
        <w:t xml:space="preserve">Izvajalec je dolžan naročnika o spremembi </w:t>
      </w:r>
      <w:r>
        <w:rPr>
          <w:rFonts w:asciiTheme="minorHAnsi" w:hAnsiTheme="minorHAnsi" w:cstheme="minorHAnsi"/>
          <w:sz w:val="22"/>
          <w:szCs w:val="21"/>
        </w:rPr>
        <w:t>vodje gradnje</w:t>
      </w:r>
      <w:r w:rsidRPr="0066699F">
        <w:rPr>
          <w:rFonts w:asciiTheme="minorHAnsi" w:hAnsiTheme="minorHAnsi"/>
          <w:sz w:val="22"/>
          <w:szCs w:val="21"/>
        </w:rPr>
        <w:t xml:space="preserve"> predhodno obvestiti in mu posredovati vso dokumentacijo o izpolnjevanju pogojev novega </w:t>
      </w:r>
      <w:r>
        <w:rPr>
          <w:rFonts w:asciiTheme="minorHAnsi" w:hAnsiTheme="minorHAnsi" w:cstheme="minorHAnsi"/>
          <w:sz w:val="22"/>
          <w:szCs w:val="21"/>
        </w:rPr>
        <w:t>vodje gradnje</w:t>
      </w:r>
      <w:r w:rsidRPr="0066699F">
        <w:rPr>
          <w:rFonts w:asciiTheme="minorHAnsi" w:hAnsiTheme="minorHAnsi"/>
          <w:sz w:val="22"/>
          <w:szCs w:val="21"/>
        </w:rPr>
        <w:t xml:space="preserve"> (prvi stavek tega odstavka). Naročnik se mora</w:t>
      </w:r>
      <w:r>
        <w:rPr>
          <w:rFonts w:asciiTheme="minorHAnsi" w:hAnsiTheme="minorHAnsi"/>
          <w:sz w:val="22"/>
          <w:szCs w:val="21"/>
        </w:rPr>
        <w:t xml:space="preserve"> s</w:t>
      </w:r>
      <w:r w:rsidRPr="0066699F">
        <w:rPr>
          <w:rFonts w:asciiTheme="minorHAnsi" w:hAnsiTheme="minorHAnsi"/>
          <w:sz w:val="22"/>
          <w:szCs w:val="21"/>
        </w:rPr>
        <w:t xml:space="preserve"> spremembo strinjati. </w:t>
      </w:r>
    </w:p>
    <w:p w14:paraId="3FFD7ACC" w14:textId="77777777" w:rsidR="00AE71DE" w:rsidRDefault="00AE71DE" w:rsidP="00082DB6">
      <w:pPr>
        <w:tabs>
          <w:tab w:val="num" w:pos="360"/>
        </w:tabs>
        <w:ind w:firstLine="567"/>
        <w:jc w:val="both"/>
        <w:rPr>
          <w:rFonts w:asciiTheme="minorHAnsi" w:hAnsiTheme="minorHAnsi" w:cstheme="minorBidi"/>
          <w:sz w:val="22"/>
          <w:szCs w:val="22"/>
        </w:rPr>
      </w:pPr>
    </w:p>
    <w:p w14:paraId="75E41CA7" w14:textId="77777777" w:rsidR="00B97553" w:rsidRPr="00B97553" w:rsidRDefault="00B97553" w:rsidP="00B97553">
      <w:pPr>
        <w:pStyle w:val="Telobesedila-zamik"/>
        <w:tabs>
          <w:tab w:val="left" w:pos="540"/>
        </w:tabs>
        <w:ind w:left="0" w:firstLine="0"/>
        <w:jc w:val="both"/>
        <w:rPr>
          <w:rFonts w:asciiTheme="minorHAnsi" w:hAnsiTheme="minorHAnsi" w:cstheme="minorHAnsi"/>
          <w:b/>
          <w:sz w:val="22"/>
          <w:szCs w:val="22"/>
        </w:rPr>
      </w:pPr>
      <w:r w:rsidRPr="00B97553">
        <w:rPr>
          <w:rFonts w:asciiTheme="minorHAnsi" w:hAnsiTheme="minorHAnsi" w:cstheme="minorHAnsi"/>
          <w:b/>
          <w:sz w:val="22"/>
          <w:szCs w:val="22"/>
        </w:rPr>
        <w:t>GARANCIJSKI ROK</w:t>
      </w:r>
    </w:p>
    <w:p w14:paraId="4B2C3172" w14:textId="77777777" w:rsidR="00B97553" w:rsidRPr="00B97553" w:rsidRDefault="00B97553" w:rsidP="00505C3D">
      <w:pPr>
        <w:pStyle w:val="Telobesedila"/>
        <w:numPr>
          <w:ilvl w:val="0"/>
          <w:numId w:val="38"/>
        </w:numPr>
        <w:tabs>
          <w:tab w:val="left" w:pos="540"/>
        </w:tabs>
        <w:rPr>
          <w:rFonts w:asciiTheme="minorHAnsi" w:hAnsiTheme="minorHAnsi" w:cs="Arial"/>
          <w:b/>
          <w:sz w:val="22"/>
          <w:szCs w:val="22"/>
        </w:rPr>
      </w:pPr>
      <w:r w:rsidRPr="00B97553">
        <w:rPr>
          <w:rFonts w:asciiTheme="minorHAnsi" w:hAnsiTheme="minorHAnsi" w:cs="Arial"/>
          <w:b/>
          <w:sz w:val="22"/>
          <w:szCs w:val="22"/>
        </w:rPr>
        <w:t>člen</w:t>
      </w:r>
    </w:p>
    <w:p w14:paraId="7971C923" w14:textId="77777777" w:rsidR="00B97553" w:rsidRPr="00B97553" w:rsidRDefault="00B97553" w:rsidP="00B97553">
      <w:pPr>
        <w:pStyle w:val="Telobesedila"/>
        <w:tabs>
          <w:tab w:val="left" w:pos="426"/>
          <w:tab w:val="left" w:pos="540"/>
        </w:tabs>
        <w:rPr>
          <w:rFonts w:asciiTheme="minorHAnsi" w:hAnsiTheme="minorHAnsi" w:cstheme="minorHAnsi"/>
          <w:b/>
          <w:bCs/>
          <w:sz w:val="22"/>
          <w:szCs w:val="22"/>
        </w:rPr>
      </w:pPr>
      <w:r w:rsidRPr="00B97553">
        <w:rPr>
          <w:rFonts w:asciiTheme="minorHAnsi" w:hAnsiTheme="minorHAnsi" w:cstheme="minorHAnsi"/>
          <w:sz w:val="22"/>
          <w:szCs w:val="22"/>
        </w:rPr>
        <w:tab/>
      </w:r>
      <w:r w:rsidRPr="00B97553">
        <w:rPr>
          <w:rFonts w:asciiTheme="minorHAnsi" w:hAnsiTheme="minorHAnsi" w:cstheme="minorHAnsi"/>
          <w:sz w:val="22"/>
          <w:szCs w:val="22"/>
        </w:rPr>
        <w:tab/>
      </w:r>
      <w:r w:rsidRPr="00B97553">
        <w:rPr>
          <w:rFonts w:asciiTheme="minorHAnsi" w:hAnsiTheme="minorHAnsi" w:cstheme="minorHAnsi"/>
          <w:sz w:val="22"/>
          <w:szCs w:val="22"/>
        </w:rPr>
        <w:tab/>
        <w:t xml:space="preserve">Izvajalec za opravljena in prevzeta dela  ter vgrajeni material daje triletno garancijo. </w:t>
      </w:r>
      <w:r w:rsidRPr="00B97553">
        <w:rPr>
          <w:rFonts w:asciiTheme="minorHAnsi" w:hAnsiTheme="minorHAnsi" w:cstheme="minorHAnsi"/>
          <w:bCs/>
          <w:sz w:val="22"/>
          <w:szCs w:val="22"/>
        </w:rPr>
        <w:t>Garancijski rok začne teči z dnem potrditve naročnika v gradbenem dnevniku, da so vse obveznosti izpolnjene po zahtevah naročnika (10. člen te pogodbe).</w:t>
      </w:r>
      <w:r w:rsidRPr="00B97553">
        <w:rPr>
          <w:rFonts w:asciiTheme="minorHAnsi" w:hAnsiTheme="minorHAnsi" w:cstheme="minorHAnsi"/>
          <w:bCs/>
          <w:sz w:val="22"/>
          <w:szCs w:val="22"/>
        </w:rPr>
        <w:tab/>
      </w:r>
      <w:r w:rsidRPr="00B97553">
        <w:rPr>
          <w:rFonts w:asciiTheme="minorHAnsi" w:hAnsiTheme="minorHAnsi" w:cstheme="minorHAnsi"/>
          <w:bCs/>
          <w:sz w:val="22"/>
          <w:szCs w:val="22"/>
        </w:rPr>
        <w:tab/>
      </w:r>
    </w:p>
    <w:p w14:paraId="1D3E450B" w14:textId="77777777" w:rsidR="00B97553" w:rsidRPr="00B97553" w:rsidRDefault="00B97553" w:rsidP="00B97553">
      <w:pPr>
        <w:pStyle w:val="Telobesedila2"/>
        <w:tabs>
          <w:tab w:val="left" w:pos="360"/>
        </w:tabs>
        <w:rPr>
          <w:rFonts w:asciiTheme="minorHAnsi" w:hAnsiTheme="minorHAnsi" w:cstheme="minorHAnsi"/>
          <w:b w:val="0"/>
          <w:sz w:val="22"/>
          <w:szCs w:val="22"/>
        </w:rPr>
      </w:pPr>
      <w:r w:rsidRPr="00B97553">
        <w:rPr>
          <w:rFonts w:asciiTheme="minorHAnsi" w:hAnsiTheme="minorHAnsi" w:cstheme="minorHAnsi"/>
          <w:b w:val="0"/>
          <w:bCs/>
          <w:sz w:val="22"/>
          <w:szCs w:val="22"/>
        </w:rPr>
        <w:tab/>
      </w:r>
      <w:r w:rsidRPr="00B97553">
        <w:rPr>
          <w:rFonts w:asciiTheme="minorHAnsi" w:hAnsiTheme="minorHAnsi" w:cstheme="minorHAnsi"/>
          <w:b w:val="0"/>
          <w:bCs/>
          <w:sz w:val="22"/>
          <w:szCs w:val="22"/>
        </w:rPr>
        <w:tab/>
        <w:t>Izvajalec se obvezuje, da bo v</w:t>
      </w:r>
      <w:r w:rsidRPr="00B97553">
        <w:rPr>
          <w:rFonts w:asciiTheme="minorHAnsi" w:hAnsiTheme="minorHAnsi" w:cstheme="minorHAnsi"/>
          <w:sz w:val="22"/>
          <w:szCs w:val="22"/>
        </w:rPr>
        <w:t xml:space="preserve"> </w:t>
      </w:r>
      <w:r w:rsidRPr="00B97553">
        <w:rPr>
          <w:rFonts w:asciiTheme="minorHAnsi" w:hAnsiTheme="minorHAnsi" w:cstheme="minorHAnsi"/>
          <w:b w:val="0"/>
          <w:sz w:val="22"/>
          <w:szCs w:val="22"/>
        </w:rPr>
        <w:t>garancijskem roku</w:t>
      </w:r>
      <w:r w:rsidRPr="00B97553">
        <w:rPr>
          <w:rFonts w:asciiTheme="minorHAnsi" w:hAnsiTheme="minorHAnsi" w:cstheme="minorHAnsi"/>
          <w:sz w:val="22"/>
          <w:szCs w:val="22"/>
        </w:rPr>
        <w:t xml:space="preserve"> </w:t>
      </w:r>
      <w:r w:rsidRPr="00B97553">
        <w:rPr>
          <w:rFonts w:asciiTheme="minorHAnsi" w:hAnsiTheme="minorHAnsi" w:cstheme="minorHAnsi"/>
          <w:b w:val="0"/>
          <w:bCs/>
          <w:sz w:val="22"/>
          <w:szCs w:val="22"/>
        </w:rPr>
        <w:t>na svoje stroške takoj oz. v roku 24 ur začel odpravljati pomanjkljivosti in nepravilnosti, ki bi se izkazale po izvedbi del ter jih odpraviti najkasneje v roku treh dni od pisno podane reklamacije naročnika, ter soglaša, da, če ne bo pričel z delom v 14 dneh oziroma v sporazumno določenem roku od obvestila o nepravilnosti, ima naročnik pravico nepravilnosti odstraniti sam oziroma po tretjem usposobljenem izvajalcu, na račun izvajalca po tej pogodbi.</w:t>
      </w:r>
    </w:p>
    <w:p w14:paraId="78EB7E40" w14:textId="77777777" w:rsidR="00B97553" w:rsidRPr="00B97553" w:rsidRDefault="00B97553" w:rsidP="00B97553">
      <w:pPr>
        <w:ind w:firstLine="708"/>
        <w:jc w:val="both"/>
        <w:rPr>
          <w:rFonts w:asciiTheme="minorHAnsi" w:hAnsiTheme="minorHAnsi" w:cstheme="minorHAnsi"/>
          <w:sz w:val="22"/>
          <w:szCs w:val="22"/>
          <w:highlight w:val="yellow"/>
        </w:rPr>
      </w:pPr>
      <w:r w:rsidRPr="00B97553">
        <w:rPr>
          <w:rFonts w:asciiTheme="minorHAnsi" w:hAnsiTheme="minorHAnsi" w:cstheme="minorHAnsi"/>
          <w:sz w:val="22"/>
          <w:szCs w:val="22"/>
        </w:rPr>
        <w:t xml:space="preserve">V primeru </w:t>
      </w:r>
      <w:proofErr w:type="spellStart"/>
      <w:r w:rsidRPr="00B97553">
        <w:rPr>
          <w:rFonts w:asciiTheme="minorHAnsi" w:hAnsiTheme="minorHAnsi" w:cstheme="minorHAnsi"/>
          <w:sz w:val="22"/>
          <w:szCs w:val="22"/>
        </w:rPr>
        <w:t>neodprave</w:t>
      </w:r>
      <w:proofErr w:type="spellEnd"/>
      <w:r w:rsidRPr="00B97553">
        <w:rPr>
          <w:rFonts w:asciiTheme="minorHAnsi" w:hAnsiTheme="minorHAnsi" w:cstheme="minorHAnsi"/>
          <w:sz w:val="22"/>
          <w:szCs w:val="22"/>
        </w:rPr>
        <w:t xml:space="preserve"> napak ali </w:t>
      </w:r>
      <w:proofErr w:type="spellStart"/>
      <w:r w:rsidRPr="00B97553">
        <w:rPr>
          <w:rFonts w:asciiTheme="minorHAnsi" w:hAnsiTheme="minorHAnsi" w:cstheme="minorHAnsi"/>
          <w:sz w:val="22"/>
          <w:szCs w:val="22"/>
        </w:rPr>
        <w:t>nedokončanja</w:t>
      </w:r>
      <w:proofErr w:type="spellEnd"/>
      <w:r w:rsidRPr="00B97553">
        <w:rPr>
          <w:rFonts w:asciiTheme="minorHAnsi" w:hAnsiTheme="minorHAnsi" w:cstheme="minorHAnsi"/>
          <w:sz w:val="22"/>
          <w:szCs w:val="22"/>
        </w:rPr>
        <w:t xml:space="preserve"> preostalega dela v primernem časovnem obdobju ima naročnik pravico unovčiti garancijo za odpravo napak v garancijskem roku.</w:t>
      </w:r>
    </w:p>
    <w:p w14:paraId="7D57537C" w14:textId="77777777" w:rsidR="00B97553" w:rsidRPr="00B97553" w:rsidRDefault="00B97553" w:rsidP="00B97553">
      <w:pPr>
        <w:tabs>
          <w:tab w:val="left" w:pos="540"/>
        </w:tabs>
        <w:ind w:firstLine="709"/>
        <w:jc w:val="both"/>
        <w:rPr>
          <w:rFonts w:asciiTheme="minorHAnsi" w:hAnsiTheme="minorHAnsi" w:cstheme="minorHAnsi"/>
          <w:sz w:val="22"/>
          <w:szCs w:val="22"/>
        </w:rPr>
      </w:pPr>
      <w:r w:rsidRPr="00B97553">
        <w:rPr>
          <w:rFonts w:asciiTheme="minorHAnsi" w:hAnsiTheme="minorHAnsi" w:cstheme="minorHAnsi"/>
          <w:sz w:val="22"/>
          <w:szCs w:val="22"/>
        </w:rPr>
        <w:t>Izvajalec se obvezuje, da bo tudi po poteku garancijske dobe brezplačno odpravil skrite napake na izvedenih delih.</w:t>
      </w:r>
    </w:p>
    <w:p w14:paraId="1A2AAE2A" w14:textId="77777777" w:rsidR="00B97553" w:rsidRPr="00B97553" w:rsidRDefault="00B97553" w:rsidP="00B97553">
      <w:pPr>
        <w:tabs>
          <w:tab w:val="left" w:pos="540"/>
        </w:tabs>
        <w:ind w:firstLine="709"/>
        <w:jc w:val="both"/>
        <w:rPr>
          <w:rFonts w:asciiTheme="minorHAnsi" w:hAnsiTheme="minorHAnsi" w:cstheme="minorHAnsi"/>
          <w:sz w:val="22"/>
          <w:szCs w:val="22"/>
        </w:rPr>
      </w:pPr>
    </w:p>
    <w:p w14:paraId="72684D4F" w14:textId="77777777" w:rsidR="00B97553" w:rsidRPr="00B97553" w:rsidRDefault="00B97553" w:rsidP="00B97553">
      <w:pPr>
        <w:tabs>
          <w:tab w:val="left" w:pos="360"/>
        </w:tabs>
        <w:rPr>
          <w:rFonts w:asciiTheme="minorHAnsi" w:hAnsiTheme="minorHAnsi" w:cs="Arial"/>
          <w:b/>
          <w:sz w:val="22"/>
          <w:szCs w:val="22"/>
        </w:rPr>
      </w:pPr>
      <w:r w:rsidRPr="00B97553">
        <w:rPr>
          <w:rFonts w:asciiTheme="minorHAnsi" w:hAnsiTheme="minorHAnsi" w:cs="Arial"/>
          <w:b/>
          <w:sz w:val="22"/>
          <w:szCs w:val="22"/>
        </w:rPr>
        <w:t>SPLOŠNE OBVEZNOSTI IZVAJALCA IN NAROČNIKA</w:t>
      </w:r>
    </w:p>
    <w:p w14:paraId="266AB78D" w14:textId="77777777" w:rsidR="00B97553" w:rsidRPr="00B97553" w:rsidRDefault="00B97553" w:rsidP="00505C3D">
      <w:pPr>
        <w:pStyle w:val="Telobesedila"/>
        <w:numPr>
          <w:ilvl w:val="0"/>
          <w:numId w:val="38"/>
        </w:numPr>
        <w:tabs>
          <w:tab w:val="left" w:pos="540"/>
        </w:tabs>
        <w:rPr>
          <w:rFonts w:asciiTheme="minorHAnsi" w:hAnsiTheme="minorHAnsi" w:cs="Arial"/>
          <w:b/>
          <w:sz w:val="22"/>
          <w:szCs w:val="22"/>
        </w:rPr>
      </w:pPr>
      <w:r w:rsidRPr="00B97553">
        <w:rPr>
          <w:rFonts w:asciiTheme="minorHAnsi" w:hAnsiTheme="minorHAnsi" w:cs="Arial"/>
          <w:b/>
          <w:sz w:val="22"/>
          <w:szCs w:val="22"/>
        </w:rPr>
        <w:t xml:space="preserve"> člen</w:t>
      </w:r>
    </w:p>
    <w:p w14:paraId="67106CC5" w14:textId="77777777" w:rsidR="00B97553" w:rsidRPr="00B97553" w:rsidRDefault="00B97553" w:rsidP="00B97553">
      <w:pPr>
        <w:pStyle w:val="Brezrazmikov"/>
        <w:ind w:firstLine="708"/>
        <w:rPr>
          <w:rFonts w:eastAsia="Times New Roman" w:cs="Arial"/>
          <w:sz w:val="22"/>
          <w:szCs w:val="22"/>
          <w:lang w:eastAsia="sl-SI"/>
        </w:rPr>
      </w:pPr>
      <w:r w:rsidRPr="00B97553">
        <w:rPr>
          <w:rFonts w:eastAsia="Times New Roman" w:cs="Arial"/>
          <w:sz w:val="22"/>
          <w:szCs w:val="22"/>
          <w:lang w:eastAsia="sl-SI"/>
        </w:rPr>
        <w:t xml:space="preserve">Izvajalec: </w:t>
      </w:r>
    </w:p>
    <w:p w14:paraId="7C29A584"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se obvezuje izvesti prevzeta dela v skladu s potrjeno projektno dokumentacijo (če jo prejme s strani naročnika), pravili stroke, veljavnimi predpisi in standardi ter z uporabo materialov zahtevane kvalitete,</w:t>
      </w:r>
    </w:p>
    <w:p w14:paraId="64BFC4FE"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se obvezuje, da bodo vsi njegovi zaposleni in tretje osebe, ki bodo izvajali dela na podlagi te pogodbe, izpolnjevali vsakokratne morebitne zdravstvene ukrepe za zajezitev širjenja okužb nalezljivih bolezni,</w:t>
      </w:r>
    </w:p>
    <w:p w14:paraId="2BF530D9"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mora zagotoviti, da je vsaj en delavec, ki zna govoriti in pisati v slovenskem jeziku, stalno prisoten na gradbišču,</w:t>
      </w:r>
    </w:p>
    <w:p w14:paraId="785FAFDF"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je odgovoren za kvalitetno in funkcionalno pravilnost izvedenih del. Dela mora opraviti strokovno in ne sme povzročiti škode naročniku. Vsi stroški, ki bi nastali iz tega naslova, so stroški izvajalca,</w:t>
      </w:r>
    </w:p>
    <w:p w14:paraId="09EB0350"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 xml:space="preserve">bo pred pričetkom del na posameznem objektu obvestil kontaktno osebo iz naročila </w:t>
      </w:r>
    </w:p>
    <w:p w14:paraId="17EACCF0"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lastRenderedPageBreak/>
        <w:t>mora voditi gradbeni dnevnik in knjigo obračunskih izmer. Izvajalec je dolžan omogočiti nadzornemu inženirju naročnika stalen nadzor nad deli, kontrolo nad količino in kakovostjo izvedenih del ter spoštovanjem predpisov iz varnosti in zdravja pri delu.</w:t>
      </w:r>
    </w:p>
    <w:p w14:paraId="25C4C17F"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je dolžan poskrbeti za zavarovanje gradbišča,</w:t>
      </w:r>
    </w:p>
    <w:p w14:paraId="083FE25B"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mora pri izvedbi del, opredeljenih s to pogodbo, upoštevati okoljevarstvene predpise,</w:t>
      </w:r>
    </w:p>
    <w:p w14:paraId="15DB7FE6"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bo pri svojem delu ravnal v skladu z določili Uredbe o ravnanju z odpadki, ki nastanejo pri gradbenih delih (Uradni list RS, št. 34/08 in 44/22-ZVO 2) ter Uredbe o odpadkih (Uradni list RS št. 77/2022 s spremembami),</w:t>
      </w:r>
    </w:p>
    <w:p w14:paraId="20C64EEF"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bo na lastne stroške vso opremo in vsa izvršena dela zaščitil proti vremenskim vplivom in drugim poškodbam,</w:t>
      </w:r>
    </w:p>
    <w:p w14:paraId="72CED906"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 xml:space="preserve">da bo redno odstranjeval ves odpadni in pomožni material na gradbišču in čistil okolico, </w:t>
      </w:r>
    </w:p>
    <w:p w14:paraId="0468AFD9"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se obvezuje, da bo pri izvedbi storitev po tej pogodbi pisno obveščal naročnika o vsem, kar bi lahko vplivalo na izvršitev pogodbe, in upošteval vse utemeljene zahteve naročnika oziroma njegovih pooblaščenih predstavnikov,</w:t>
      </w:r>
    </w:p>
    <w:p w14:paraId="3F2EC444" w14:textId="77777777" w:rsidR="00B97553" w:rsidRPr="00B97553" w:rsidRDefault="00B97553" w:rsidP="00505C3D">
      <w:pPr>
        <w:pStyle w:val="Brezrazmikov"/>
        <w:numPr>
          <w:ilvl w:val="0"/>
          <w:numId w:val="40"/>
        </w:numPr>
        <w:jc w:val="both"/>
        <w:rPr>
          <w:rFonts w:eastAsia="Times New Roman" w:cs="Arial"/>
          <w:sz w:val="22"/>
          <w:szCs w:val="22"/>
          <w:lang w:eastAsia="sl-SI"/>
        </w:rPr>
      </w:pPr>
      <w:r w:rsidRPr="00B97553">
        <w:rPr>
          <w:rFonts w:eastAsia="Times New Roman" w:cs="Arial"/>
          <w:sz w:val="22"/>
          <w:szCs w:val="22"/>
          <w:lang w:eastAsia="sl-SI"/>
        </w:rPr>
        <w:t>se obvezuje, da bo ves čas trajanja te pogodbe, dela izvajal z zadostnim številom delavcev, ki so ustrezno usposobljeni, in imel na razpolago zadostne tehnične zmogljivosti.</w:t>
      </w:r>
    </w:p>
    <w:p w14:paraId="002C3388" w14:textId="77777777" w:rsidR="00B97553" w:rsidRPr="00B97553" w:rsidRDefault="00B97553" w:rsidP="00B97553">
      <w:pPr>
        <w:pStyle w:val="Brezrazmikov"/>
        <w:ind w:firstLine="708"/>
        <w:jc w:val="both"/>
        <w:rPr>
          <w:rFonts w:eastAsia="Times New Roman" w:cs="Arial"/>
          <w:sz w:val="22"/>
          <w:szCs w:val="22"/>
          <w:lang w:eastAsia="sl-SI"/>
        </w:rPr>
      </w:pPr>
      <w:r w:rsidRPr="00B97553">
        <w:rPr>
          <w:rFonts w:eastAsia="Times New Roman" w:cs="Arial"/>
          <w:sz w:val="22"/>
          <w:szCs w:val="22"/>
          <w:lang w:eastAsia="sl-SI"/>
        </w:rPr>
        <w:t>V primeru, da naročnik v času garancijske dobe (13. člen pogodbe) ugotovi, da dela niso opravljena kvalitetno ali v skladu z zahtevami naročnika, je izvajalec dolžan odpraviti napako in delo izvesti v vsem, tako kot je potrebno.</w:t>
      </w:r>
    </w:p>
    <w:p w14:paraId="1E21130A" w14:textId="77777777" w:rsidR="00B97553" w:rsidRPr="007339ED" w:rsidRDefault="00B97553" w:rsidP="00082DB6">
      <w:pPr>
        <w:tabs>
          <w:tab w:val="num" w:pos="360"/>
        </w:tabs>
        <w:ind w:firstLine="567"/>
        <w:jc w:val="both"/>
        <w:rPr>
          <w:rFonts w:asciiTheme="minorHAnsi" w:hAnsiTheme="minorHAnsi" w:cstheme="minorBidi"/>
          <w:sz w:val="22"/>
          <w:szCs w:val="22"/>
        </w:rPr>
      </w:pPr>
    </w:p>
    <w:p w14:paraId="7F1EF3A6" w14:textId="77777777" w:rsidR="007339ED" w:rsidRPr="007339ED" w:rsidRDefault="007339ED" w:rsidP="00505C3D">
      <w:pPr>
        <w:pStyle w:val="Telobesedila"/>
        <w:numPr>
          <w:ilvl w:val="0"/>
          <w:numId w:val="38"/>
        </w:numPr>
        <w:tabs>
          <w:tab w:val="left" w:pos="540"/>
        </w:tabs>
        <w:rPr>
          <w:rFonts w:asciiTheme="minorHAnsi" w:hAnsiTheme="minorHAnsi" w:cs="Arial"/>
          <w:b/>
          <w:sz w:val="22"/>
          <w:szCs w:val="22"/>
        </w:rPr>
      </w:pPr>
      <w:r w:rsidRPr="007339ED">
        <w:rPr>
          <w:rFonts w:asciiTheme="minorHAnsi" w:hAnsiTheme="minorHAnsi" w:cs="Arial"/>
          <w:b/>
          <w:sz w:val="22"/>
          <w:szCs w:val="22"/>
        </w:rPr>
        <w:t xml:space="preserve">člen </w:t>
      </w:r>
    </w:p>
    <w:p w14:paraId="617630DF" w14:textId="77777777" w:rsidR="007339ED" w:rsidRPr="007339ED" w:rsidRDefault="007339ED" w:rsidP="007339ED">
      <w:pPr>
        <w:pStyle w:val="Telobesedila2"/>
        <w:tabs>
          <w:tab w:val="left" w:pos="360"/>
        </w:tabs>
        <w:rPr>
          <w:rFonts w:asciiTheme="minorHAnsi" w:hAnsiTheme="minorHAnsi" w:cstheme="minorHAnsi"/>
          <w:b w:val="0"/>
          <w:sz w:val="22"/>
          <w:szCs w:val="22"/>
        </w:rPr>
      </w:pPr>
      <w:r w:rsidRPr="007339ED">
        <w:rPr>
          <w:rFonts w:asciiTheme="minorHAnsi" w:hAnsiTheme="minorHAnsi" w:cstheme="minorHAnsi"/>
          <w:b w:val="0"/>
          <w:sz w:val="22"/>
          <w:szCs w:val="22"/>
        </w:rPr>
        <w:tab/>
      </w:r>
      <w:r w:rsidRPr="007339ED">
        <w:rPr>
          <w:rFonts w:asciiTheme="minorHAnsi" w:hAnsiTheme="minorHAnsi" w:cstheme="minorHAnsi"/>
          <w:b w:val="0"/>
          <w:sz w:val="22"/>
          <w:szCs w:val="22"/>
        </w:rPr>
        <w:tab/>
      </w:r>
      <w:r w:rsidRPr="007339ED">
        <w:rPr>
          <w:rFonts w:asciiTheme="minorHAnsi" w:hAnsiTheme="minorHAnsi" w:cstheme="minorBidi"/>
          <w:b w:val="0"/>
          <w:sz w:val="22"/>
          <w:szCs w:val="22"/>
        </w:rPr>
        <w:t>Izvajalcu oziroma njegovim zaposlenim je vstop v objekte, kjer se nahajajo elektroenergetske naprave pod napetostjo, dovoljen le v prisotnosti predstavnika naročnika (krajevnega nadzornika oziroma drugega naročnikovega zaposlenega) oziroma ob izpolnjevanju pogojev, določenih v pisnem dovoljenju za delo. Predstavnik naročnika ima pravico, da pred vstopom v objekt preveri istovetnost izvajalca oziroma njegovega delavca.</w:t>
      </w:r>
    </w:p>
    <w:p w14:paraId="0E3DC7BC" w14:textId="77777777" w:rsidR="007339ED" w:rsidRPr="007339ED" w:rsidRDefault="007339ED" w:rsidP="007339ED">
      <w:pPr>
        <w:pStyle w:val="Telobesedila2"/>
        <w:tabs>
          <w:tab w:val="left" w:pos="360"/>
        </w:tabs>
        <w:rPr>
          <w:rFonts w:asciiTheme="minorHAnsi" w:hAnsiTheme="minorHAnsi" w:cstheme="minorHAnsi"/>
          <w:b w:val="0"/>
          <w:sz w:val="22"/>
          <w:szCs w:val="22"/>
        </w:rPr>
      </w:pPr>
      <w:r w:rsidRPr="007339ED">
        <w:rPr>
          <w:rFonts w:asciiTheme="minorHAnsi" w:hAnsiTheme="minorHAnsi" w:cstheme="minorHAnsi"/>
          <w:b w:val="0"/>
          <w:sz w:val="22"/>
          <w:szCs w:val="22"/>
        </w:rPr>
        <w:tab/>
      </w:r>
      <w:r w:rsidRPr="007339ED">
        <w:rPr>
          <w:rFonts w:asciiTheme="minorHAnsi" w:hAnsiTheme="minorHAnsi" w:cstheme="minorHAnsi"/>
          <w:b w:val="0"/>
          <w:sz w:val="22"/>
          <w:szCs w:val="22"/>
        </w:rPr>
        <w:tab/>
        <w:t xml:space="preserve">Predstavnik naročnika je dolžan v objektih označiti območja, ki so za vstop prepovedana, oziroma, opozoriti izvajalca na morebitna nevarna območja. Izvajalec je dolžan ta območja spoštovati, ker je to pomembno tako za njegovo varnost (oziroma varnost njegovih delavcev) kot tudi za varnost obratovanja objekta. </w:t>
      </w:r>
    </w:p>
    <w:p w14:paraId="73244046" w14:textId="77777777" w:rsidR="007339ED" w:rsidRPr="007339ED" w:rsidRDefault="007339ED" w:rsidP="007339ED">
      <w:pPr>
        <w:jc w:val="both"/>
        <w:rPr>
          <w:rFonts w:asciiTheme="minorHAnsi" w:hAnsiTheme="minorHAnsi" w:cstheme="minorHAnsi"/>
          <w:sz w:val="22"/>
          <w:szCs w:val="22"/>
        </w:rPr>
      </w:pPr>
      <w:r w:rsidRPr="007339ED">
        <w:rPr>
          <w:rFonts w:asciiTheme="minorHAnsi" w:hAnsiTheme="minorHAnsi" w:cstheme="minorHAnsi"/>
          <w:sz w:val="22"/>
          <w:szCs w:val="22"/>
        </w:rPr>
        <w:tab/>
        <w:t xml:space="preserve">Brez dovoljenja za delo (dokument v pisni obliki), ki ga izda delavec naročnika, so izvajalcu prepovedana vsa dela (dela v </w:t>
      </w:r>
      <w:proofErr w:type="spellStart"/>
      <w:r w:rsidRPr="007339ED">
        <w:rPr>
          <w:rFonts w:asciiTheme="minorHAnsi" w:hAnsiTheme="minorHAnsi" w:cstheme="minorHAnsi"/>
          <w:sz w:val="22"/>
          <w:szCs w:val="22"/>
        </w:rPr>
        <w:t>breznapetostnem</w:t>
      </w:r>
      <w:proofErr w:type="spellEnd"/>
      <w:r w:rsidRPr="007339ED">
        <w:rPr>
          <w:rFonts w:asciiTheme="minorHAnsi" w:hAnsiTheme="minorHAnsi" w:cstheme="minorHAnsi"/>
          <w:sz w:val="22"/>
          <w:szCs w:val="22"/>
        </w:rPr>
        <w:t xml:space="preserve"> stanju in dela v bližini naprav, ki so pod napetostjo) na elektroenergetskih objektih, elektroenergetskih postrojih in električnih napravah.</w:t>
      </w:r>
    </w:p>
    <w:p w14:paraId="50C2BA7C" w14:textId="77777777" w:rsidR="007339ED" w:rsidRPr="007339ED" w:rsidRDefault="007339ED" w:rsidP="007339ED">
      <w:pPr>
        <w:pStyle w:val="Telobesedila2"/>
        <w:tabs>
          <w:tab w:val="left" w:pos="360"/>
        </w:tabs>
        <w:rPr>
          <w:rFonts w:asciiTheme="minorHAnsi" w:hAnsiTheme="minorHAnsi" w:cstheme="minorBidi"/>
          <w:b w:val="0"/>
          <w:sz w:val="22"/>
          <w:szCs w:val="22"/>
        </w:rPr>
      </w:pPr>
      <w:r w:rsidRPr="007339ED">
        <w:rPr>
          <w:rFonts w:asciiTheme="minorHAnsi" w:hAnsiTheme="minorHAnsi" w:cstheme="minorBidi"/>
          <w:b w:val="0"/>
          <w:sz w:val="22"/>
          <w:szCs w:val="22"/>
        </w:rPr>
        <w:tab/>
      </w:r>
      <w:r w:rsidRPr="007339ED">
        <w:rPr>
          <w:rFonts w:asciiTheme="minorHAnsi" w:hAnsiTheme="minorHAnsi" w:cstheme="minorBidi"/>
          <w:b w:val="0"/>
          <w:sz w:val="22"/>
          <w:szCs w:val="22"/>
        </w:rPr>
        <w:tab/>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tega sporazuma in enako zavezujoč kot sporazum.</w:t>
      </w:r>
    </w:p>
    <w:p w14:paraId="59790707" w14:textId="77777777" w:rsidR="007339ED" w:rsidRPr="007339ED" w:rsidRDefault="007339ED" w:rsidP="007339ED">
      <w:pPr>
        <w:tabs>
          <w:tab w:val="left" w:pos="360"/>
        </w:tabs>
        <w:ind w:right="22"/>
        <w:rPr>
          <w:rFonts w:asciiTheme="minorHAnsi" w:hAnsiTheme="minorHAnsi" w:cs="Arial"/>
          <w:sz w:val="22"/>
          <w:szCs w:val="22"/>
        </w:rPr>
      </w:pPr>
    </w:p>
    <w:p w14:paraId="130F8B89" w14:textId="77777777" w:rsidR="007339ED" w:rsidRPr="007339ED" w:rsidRDefault="007339ED" w:rsidP="00505C3D">
      <w:pPr>
        <w:pStyle w:val="Telobesedila"/>
        <w:numPr>
          <w:ilvl w:val="0"/>
          <w:numId w:val="38"/>
        </w:numPr>
        <w:tabs>
          <w:tab w:val="left" w:pos="540"/>
        </w:tabs>
        <w:rPr>
          <w:rFonts w:asciiTheme="minorHAnsi" w:hAnsiTheme="minorHAnsi" w:cs="Arial"/>
          <w:b/>
          <w:sz w:val="22"/>
          <w:szCs w:val="22"/>
        </w:rPr>
      </w:pPr>
      <w:r w:rsidRPr="007339ED">
        <w:rPr>
          <w:rFonts w:asciiTheme="minorHAnsi" w:hAnsiTheme="minorHAnsi" w:cs="Arial"/>
          <w:b/>
          <w:sz w:val="22"/>
          <w:szCs w:val="22"/>
        </w:rPr>
        <w:t xml:space="preserve"> člen</w:t>
      </w:r>
    </w:p>
    <w:p w14:paraId="5668C123" w14:textId="77777777" w:rsidR="007339ED" w:rsidRPr="007339ED" w:rsidRDefault="007339ED" w:rsidP="007339ED">
      <w:pPr>
        <w:pStyle w:val="Telobesedila-zamik21"/>
        <w:ind w:left="0" w:firstLine="708"/>
        <w:rPr>
          <w:rFonts w:asciiTheme="minorHAnsi" w:hAnsiTheme="minorHAnsi" w:cs="Arial"/>
          <w:sz w:val="22"/>
          <w:szCs w:val="22"/>
        </w:rPr>
      </w:pPr>
      <w:r w:rsidRPr="007339ED">
        <w:rPr>
          <w:rFonts w:asciiTheme="minorHAnsi" w:hAnsiTheme="minorHAnsi" w:cs="Arial"/>
          <w:sz w:val="22"/>
          <w:szCs w:val="22"/>
        </w:rPr>
        <w:t>Naročnik se obvezuje:</w:t>
      </w:r>
    </w:p>
    <w:p w14:paraId="0BC648AA" w14:textId="77777777" w:rsidR="007339ED" w:rsidRPr="007339ED" w:rsidRDefault="007339ED" w:rsidP="00505C3D">
      <w:pPr>
        <w:pStyle w:val="Telobesedila-zamik21"/>
        <w:numPr>
          <w:ilvl w:val="0"/>
          <w:numId w:val="42"/>
        </w:numPr>
        <w:rPr>
          <w:rFonts w:asciiTheme="minorHAnsi" w:hAnsiTheme="minorHAnsi" w:cs="Arial"/>
          <w:sz w:val="22"/>
          <w:szCs w:val="22"/>
        </w:rPr>
      </w:pPr>
      <w:r w:rsidRPr="007339ED">
        <w:rPr>
          <w:rFonts w:asciiTheme="minorHAnsi" w:hAnsiTheme="minorHAnsi" w:cs="Arial"/>
          <w:sz w:val="22"/>
          <w:szCs w:val="22"/>
        </w:rPr>
        <w:t>predati izvajalcu vso dokumentacijo, ki je potrebna za izvedbo del po tej pogodbi ter uvesti izvajalca v delo in mu nuditi vse potrebne informacije za izvedbo del,</w:t>
      </w:r>
    </w:p>
    <w:p w14:paraId="50DE5947" w14:textId="77777777" w:rsidR="007339ED" w:rsidRPr="007339ED" w:rsidRDefault="007339ED" w:rsidP="00505C3D">
      <w:pPr>
        <w:pStyle w:val="Telobesedila-zamik21"/>
        <w:numPr>
          <w:ilvl w:val="0"/>
          <w:numId w:val="42"/>
        </w:numPr>
        <w:rPr>
          <w:rFonts w:asciiTheme="minorHAnsi" w:hAnsiTheme="minorHAnsi" w:cs="Arial"/>
          <w:sz w:val="22"/>
          <w:szCs w:val="22"/>
        </w:rPr>
      </w:pPr>
      <w:r w:rsidRPr="007339ED">
        <w:rPr>
          <w:rFonts w:asciiTheme="minorHAnsi" w:hAnsiTheme="minorHAnsi" w:cs="Arial"/>
          <w:sz w:val="22"/>
          <w:szCs w:val="22"/>
        </w:rPr>
        <w:t>sodelovati z izvajalcem z namenom, da bo predmet pogodbe izveden pravočasno, v skladu s projektno dokumentacijo in v obojestransko zadovoljstvo,</w:t>
      </w:r>
    </w:p>
    <w:p w14:paraId="7D13E97B" w14:textId="77777777" w:rsidR="007339ED" w:rsidRPr="007339ED" w:rsidRDefault="007339ED" w:rsidP="00505C3D">
      <w:pPr>
        <w:pStyle w:val="Telobesedila-zamik21"/>
        <w:numPr>
          <w:ilvl w:val="0"/>
          <w:numId w:val="42"/>
        </w:numPr>
        <w:rPr>
          <w:rFonts w:asciiTheme="minorHAnsi" w:hAnsiTheme="minorHAnsi" w:cs="Arial"/>
          <w:sz w:val="22"/>
          <w:szCs w:val="22"/>
        </w:rPr>
      </w:pPr>
      <w:r w:rsidRPr="007339ED">
        <w:rPr>
          <w:rFonts w:asciiTheme="minorHAnsi" w:hAnsiTheme="minorHAnsi" w:cs="Arial"/>
          <w:sz w:val="22"/>
          <w:szCs w:val="22"/>
        </w:rPr>
        <w:t>tekoče obveščati izvajalca o vseh spremembah in novo nastalih situacijah, ki bi lahko vplivale na potek in obseg predmeta te pogodbe,</w:t>
      </w:r>
    </w:p>
    <w:p w14:paraId="7FF11B13" w14:textId="77777777" w:rsidR="007339ED" w:rsidRPr="007339ED" w:rsidRDefault="007339ED" w:rsidP="00505C3D">
      <w:pPr>
        <w:pStyle w:val="Telobesedila-zamik21"/>
        <w:numPr>
          <w:ilvl w:val="0"/>
          <w:numId w:val="42"/>
        </w:numPr>
        <w:rPr>
          <w:rFonts w:asciiTheme="minorHAnsi" w:hAnsiTheme="minorHAnsi" w:cs="Arial"/>
          <w:sz w:val="22"/>
          <w:szCs w:val="22"/>
        </w:rPr>
      </w:pPr>
      <w:r w:rsidRPr="007339ED">
        <w:rPr>
          <w:rFonts w:asciiTheme="minorHAnsi" w:hAnsiTheme="minorHAnsi" w:cs="Arial"/>
          <w:sz w:val="22"/>
          <w:szCs w:val="22"/>
        </w:rPr>
        <w:t xml:space="preserve">izvrševati svoje plačilne obveznosti v skladu s pogodbo, </w:t>
      </w:r>
    </w:p>
    <w:p w14:paraId="5FA8B0CB" w14:textId="77777777" w:rsidR="007339ED" w:rsidRPr="007339ED" w:rsidRDefault="007339ED" w:rsidP="00505C3D">
      <w:pPr>
        <w:pStyle w:val="Telobesedila-zamik21"/>
        <w:numPr>
          <w:ilvl w:val="0"/>
          <w:numId w:val="42"/>
        </w:numPr>
        <w:rPr>
          <w:rFonts w:asciiTheme="minorHAnsi" w:hAnsiTheme="minorHAnsi" w:cs="Arial"/>
          <w:sz w:val="22"/>
          <w:szCs w:val="22"/>
        </w:rPr>
      </w:pPr>
      <w:r w:rsidRPr="007339ED">
        <w:rPr>
          <w:rFonts w:asciiTheme="minorHAnsi" w:hAnsiTheme="minorHAnsi" w:cs="Arial"/>
          <w:sz w:val="22"/>
          <w:szCs w:val="22"/>
        </w:rPr>
        <w:lastRenderedPageBreak/>
        <w:t>prevzeti dela od izvajalca v roku 5 delovnih dni po predložitvi celotne izvedbene dokumentacije.</w:t>
      </w:r>
    </w:p>
    <w:p w14:paraId="6593568D" w14:textId="77777777" w:rsidR="007339ED" w:rsidRPr="007339ED" w:rsidRDefault="007339ED" w:rsidP="007339ED">
      <w:pPr>
        <w:rPr>
          <w:rFonts w:asciiTheme="minorHAnsi" w:hAnsiTheme="minorHAnsi" w:cs="Arial"/>
          <w:b/>
          <w:sz w:val="22"/>
          <w:szCs w:val="22"/>
        </w:rPr>
      </w:pPr>
    </w:p>
    <w:p w14:paraId="53423389" w14:textId="77777777" w:rsidR="00505C3D" w:rsidRDefault="00505C3D" w:rsidP="007339ED">
      <w:pPr>
        <w:rPr>
          <w:rFonts w:asciiTheme="minorHAnsi" w:hAnsiTheme="minorHAnsi" w:cs="Arial"/>
          <w:b/>
          <w:sz w:val="22"/>
          <w:szCs w:val="22"/>
        </w:rPr>
      </w:pPr>
    </w:p>
    <w:p w14:paraId="606C5442" w14:textId="510BF852" w:rsidR="007339ED" w:rsidRPr="007339ED" w:rsidRDefault="007339ED" w:rsidP="007339ED">
      <w:pPr>
        <w:rPr>
          <w:rFonts w:asciiTheme="minorHAnsi" w:hAnsiTheme="minorHAnsi" w:cs="Arial"/>
          <w:b/>
          <w:sz w:val="22"/>
          <w:szCs w:val="22"/>
        </w:rPr>
      </w:pPr>
      <w:r w:rsidRPr="007339ED">
        <w:rPr>
          <w:rFonts w:asciiTheme="minorHAnsi" w:hAnsiTheme="minorHAnsi" w:cs="Arial"/>
          <w:b/>
          <w:sz w:val="22"/>
          <w:szCs w:val="22"/>
        </w:rPr>
        <w:t>NADZORSTVO</w:t>
      </w:r>
    </w:p>
    <w:p w14:paraId="36E95D8A" w14:textId="77777777" w:rsidR="007339ED" w:rsidRPr="007339ED" w:rsidRDefault="007339ED" w:rsidP="00505C3D">
      <w:pPr>
        <w:pStyle w:val="Telobesedila"/>
        <w:numPr>
          <w:ilvl w:val="0"/>
          <w:numId w:val="38"/>
        </w:numPr>
        <w:tabs>
          <w:tab w:val="left" w:pos="540"/>
        </w:tabs>
        <w:rPr>
          <w:rFonts w:asciiTheme="minorHAnsi" w:hAnsiTheme="minorHAnsi" w:cs="Arial"/>
          <w:b/>
          <w:sz w:val="22"/>
          <w:szCs w:val="22"/>
        </w:rPr>
      </w:pPr>
      <w:r w:rsidRPr="007339ED">
        <w:rPr>
          <w:rFonts w:asciiTheme="minorHAnsi" w:hAnsiTheme="minorHAnsi" w:cs="Arial"/>
          <w:b/>
          <w:sz w:val="22"/>
          <w:szCs w:val="22"/>
        </w:rPr>
        <w:t>člen</w:t>
      </w:r>
    </w:p>
    <w:p w14:paraId="31B650C0" w14:textId="77777777" w:rsidR="007339ED" w:rsidRPr="007339ED" w:rsidRDefault="007339ED" w:rsidP="007339ED">
      <w:pPr>
        <w:pStyle w:val="Telobesedila-zamik21"/>
        <w:ind w:left="0" w:firstLine="708"/>
        <w:rPr>
          <w:rFonts w:asciiTheme="minorHAnsi" w:hAnsiTheme="minorHAnsi" w:cs="Arial"/>
          <w:sz w:val="22"/>
          <w:szCs w:val="22"/>
        </w:rPr>
      </w:pPr>
      <w:r w:rsidRPr="007339ED">
        <w:rPr>
          <w:rFonts w:asciiTheme="minorHAnsi" w:hAnsiTheme="minorHAnsi" w:cs="Arial"/>
          <w:sz w:val="22"/>
          <w:szCs w:val="22"/>
        </w:rPr>
        <w:t>Predstavnik naročnika ima pravico:</w:t>
      </w:r>
    </w:p>
    <w:p w14:paraId="3A449284" w14:textId="77777777" w:rsidR="007339ED" w:rsidRPr="007339ED" w:rsidRDefault="007339ED" w:rsidP="00505C3D">
      <w:pPr>
        <w:pStyle w:val="Brezrazmikov"/>
        <w:numPr>
          <w:ilvl w:val="0"/>
          <w:numId w:val="41"/>
        </w:numPr>
        <w:jc w:val="both"/>
        <w:rPr>
          <w:rFonts w:eastAsia="Times New Roman" w:cs="Arial"/>
          <w:sz w:val="22"/>
          <w:szCs w:val="22"/>
          <w:lang w:eastAsia="sl-SI"/>
        </w:rPr>
      </w:pPr>
      <w:r w:rsidRPr="007339ED">
        <w:rPr>
          <w:rFonts w:eastAsia="Times New Roman" w:cs="Arial"/>
          <w:sz w:val="22"/>
          <w:szCs w:val="22"/>
          <w:lang w:eastAsia="sl-SI"/>
        </w:rPr>
        <w:t>nadzorovati izvajanje del po potrjeni tehnični dokumentaciji iz predmeta te pogodbe in po veljavnih predpisih, standardih in normativih,</w:t>
      </w:r>
    </w:p>
    <w:p w14:paraId="73B5B7B4" w14:textId="77777777" w:rsidR="007339ED" w:rsidRPr="007339ED" w:rsidRDefault="007339ED" w:rsidP="00505C3D">
      <w:pPr>
        <w:pStyle w:val="Brezrazmikov"/>
        <w:numPr>
          <w:ilvl w:val="0"/>
          <w:numId w:val="41"/>
        </w:numPr>
        <w:jc w:val="both"/>
        <w:rPr>
          <w:rFonts w:eastAsia="Times New Roman" w:cs="Arial"/>
          <w:sz w:val="22"/>
          <w:szCs w:val="22"/>
          <w:lang w:eastAsia="sl-SI"/>
        </w:rPr>
      </w:pPr>
      <w:r w:rsidRPr="007339ED">
        <w:rPr>
          <w:rFonts w:eastAsia="Times New Roman" w:cs="Arial"/>
          <w:sz w:val="22"/>
          <w:szCs w:val="22"/>
          <w:lang w:eastAsia="sl-SI"/>
        </w:rPr>
        <w:t>dati izvajalcu pojasnila in navodila za eventualne nejasnosti v projektu, ki jih izvajalec zahteva, z vpisom v gradbeni dnevnik,</w:t>
      </w:r>
    </w:p>
    <w:p w14:paraId="1D5567DC" w14:textId="77777777" w:rsidR="007339ED" w:rsidRPr="007339ED" w:rsidRDefault="007339ED" w:rsidP="00505C3D">
      <w:pPr>
        <w:pStyle w:val="Brezrazmikov"/>
        <w:numPr>
          <w:ilvl w:val="0"/>
          <w:numId w:val="41"/>
        </w:numPr>
        <w:jc w:val="both"/>
        <w:rPr>
          <w:rFonts w:eastAsia="Times New Roman" w:cs="Arial"/>
          <w:sz w:val="22"/>
          <w:szCs w:val="22"/>
          <w:lang w:eastAsia="sl-SI"/>
        </w:rPr>
      </w:pPr>
      <w:r w:rsidRPr="007339ED">
        <w:rPr>
          <w:rFonts w:eastAsia="Times New Roman" w:cs="Arial"/>
          <w:sz w:val="22"/>
          <w:szCs w:val="22"/>
          <w:lang w:eastAsia="sl-SI"/>
        </w:rPr>
        <w:t>ustaviti dela, ki se izvajajo v nasprotju s potrjeno tehnično dokumentacijo iz predmeta pogodbe, tehničnimi predpisi, standardi in normativi.</w:t>
      </w:r>
    </w:p>
    <w:p w14:paraId="1B81261E" w14:textId="77777777" w:rsidR="00786024" w:rsidRDefault="00786024" w:rsidP="00786024">
      <w:pPr>
        <w:tabs>
          <w:tab w:val="num" w:pos="360"/>
        </w:tabs>
        <w:jc w:val="both"/>
        <w:rPr>
          <w:rFonts w:asciiTheme="minorHAnsi" w:hAnsiTheme="minorHAnsi" w:cstheme="minorBidi"/>
          <w:sz w:val="22"/>
          <w:szCs w:val="22"/>
        </w:rPr>
      </w:pPr>
    </w:p>
    <w:p w14:paraId="45A67F27" w14:textId="77777777" w:rsidR="00786024" w:rsidRPr="0066699F" w:rsidRDefault="00786024" w:rsidP="00786024">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rPr>
      </w:pPr>
      <w:r w:rsidRPr="00DD3B26">
        <w:rPr>
          <w:rFonts w:asciiTheme="minorHAnsi" w:hAnsiTheme="minorHAnsi" w:cs="Arial"/>
          <w:b/>
          <w:sz w:val="22"/>
          <w:szCs w:val="21"/>
        </w:rPr>
        <w:t>VARNOST PRI DELU</w:t>
      </w:r>
    </w:p>
    <w:p w14:paraId="1F68CE91" w14:textId="77777777" w:rsidR="00786024" w:rsidRPr="00E448A1" w:rsidRDefault="00786024" w:rsidP="00505C3D">
      <w:pPr>
        <w:pStyle w:val="Telobesedila"/>
        <w:numPr>
          <w:ilvl w:val="0"/>
          <w:numId w:val="38"/>
        </w:numPr>
        <w:tabs>
          <w:tab w:val="left" w:pos="540"/>
        </w:tabs>
        <w:rPr>
          <w:rFonts w:asciiTheme="minorHAnsi" w:hAnsiTheme="minorHAnsi" w:cs="Arial"/>
          <w:b/>
          <w:sz w:val="22"/>
          <w:szCs w:val="21"/>
        </w:rPr>
      </w:pPr>
      <w:r w:rsidRPr="00E448A1">
        <w:rPr>
          <w:rFonts w:asciiTheme="minorHAnsi" w:hAnsiTheme="minorHAnsi" w:cs="Arial"/>
          <w:b/>
          <w:sz w:val="22"/>
          <w:szCs w:val="21"/>
        </w:rPr>
        <w:t>člen</w:t>
      </w:r>
    </w:p>
    <w:p w14:paraId="12C94A86" w14:textId="77777777" w:rsidR="00786024" w:rsidRPr="0066699F" w:rsidRDefault="00786024" w:rsidP="00786024">
      <w:pPr>
        <w:tabs>
          <w:tab w:val="left" w:pos="36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Izvajalec je dolžan:</w:t>
      </w:r>
    </w:p>
    <w:p w14:paraId="4F3CB2D9" w14:textId="77777777" w:rsidR="00786024" w:rsidRPr="0066699F" w:rsidRDefault="00786024" w:rsidP="00786024">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sam poskrbeti za varnost in zdravje pri delu ter požarno varstvo na gradbišču,</w:t>
      </w:r>
    </w:p>
    <w:p w14:paraId="66A60333" w14:textId="77777777" w:rsidR="00786024" w:rsidRPr="0066699F" w:rsidRDefault="00786024" w:rsidP="00786024">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poskrbeti, da, če istočasno na istem delovišču sodeluje več izvajalcev, le-ti sklenejo pisni sporazum o skupnih ukrepih in normativih za zagotavljanje VZD na delovišču investitorja Elektro Gorenjska, d.d.,</w:t>
      </w:r>
    </w:p>
    <w:p w14:paraId="09D5A99A" w14:textId="77777777" w:rsidR="00786024" w:rsidRPr="0066699F" w:rsidRDefault="00786024" w:rsidP="00786024">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w:t>
      </w:r>
    </w:p>
    <w:p w14:paraId="64D825E6" w14:textId="77777777" w:rsidR="00786024" w:rsidRPr="0066699F" w:rsidRDefault="00786024" w:rsidP="00786024">
      <w:pPr>
        <w:tabs>
          <w:tab w:val="left" w:pos="360"/>
        </w:tabs>
        <w:ind w:right="22"/>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Izvajalec materialno in kazensko sam odgovarja za škodo, ki jo na gradbišču utrpijo izvajalčevi delavci, naročnik ali tretje osebe.</w:t>
      </w:r>
    </w:p>
    <w:p w14:paraId="5332E828" w14:textId="77777777" w:rsidR="00786024" w:rsidRPr="0066699F" w:rsidRDefault="00786024" w:rsidP="00786024">
      <w:pPr>
        <w:ind w:firstLine="708"/>
        <w:jc w:val="both"/>
        <w:rPr>
          <w:rFonts w:asciiTheme="minorHAnsi" w:hAnsiTheme="minorHAnsi" w:cs="Arial"/>
          <w:sz w:val="22"/>
          <w:szCs w:val="21"/>
        </w:rPr>
      </w:pPr>
      <w:r w:rsidRPr="0066699F">
        <w:rPr>
          <w:rFonts w:asciiTheme="minorHAnsi" w:hAnsiTheme="minorHAnsi" w:cs="Arial"/>
          <w:sz w:val="22"/>
          <w:szCs w:val="21"/>
        </w:rPr>
        <w:t>Na podlagi veljavnih predpisov s področja varnosti in zdravja pri delu je treba upoštevati tudi vsebino varnostnih načrtov Elektra Gorenjska, d.d.</w:t>
      </w:r>
    </w:p>
    <w:p w14:paraId="63012D2E" w14:textId="77777777" w:rsidR="00786024" w:rsidRPr="001521FA" w:rsidRDefault="00786024" w:rsidP="00786024">
      <w:pPr>
        <w:tabs>
          <w:tab w:val="left" w:pos="540"/>
        </w:tabs>
        <w:jc w:val="both"/>
        <w:rPr>
          <w:rFonts w:asciiTheme="minorHAnsi" w:hAnsiTheme="minorHAnsi" w:cs="Arial"/>
          <w:bCs/>
          <w:sz w:val="22"/>
          <w:szCs w:val="21"/>
        </w:rPr>
      </w:pPr>
      <w:r>
        <w:rPr>
          <w:rFonts w:asciiTheme="minorHAnsi" w:hAnsiTheme="minorHAnsi" w:cs="Arial"/>
          <w:b/>
          <w:sz w:val="22"/>
          <w:szCs w:val="21"/>
        </w:rPr>
        <w:tab/>
      </w:r>
      <w:r>
        <w:rPr>
          <w:rFonts w:asciiTheme="minorHAnsi" w:hAnsiTheme="minorHAnsi" w:cs="Arial"/>
          <w:b/>
          <w:sz w:val="22"/>
          <w:szCs w:val="21"/>
        </w:rPr>
        <w:tab/>
      </w:r>
      <w:r w:rsidRPr="001521FA">
        <w:rPr>
          <w:rFonts w:asciiTheme="minorHAnsi" w:hAnsiTheme="minorHAnsi" w:cs="Arial"/>
          <w:bCs/>
          <w:sz w:val="22"/>
          <w:szCs w:val="21"/>
        </w:rPr>
        <w:t>Na podlagi Zakona o varnosti in zdravju pri delu (Uradni list RS, št. 43/11 s spremembami) morajo izvajalec in njegovi podizvajalci izpolnjevati naslednje zahteve:</w:t>
      </w:r>
    </w:p>
    <w:p w14:paraId="3F2F3812" w14:textId="77777777" w:rsidR="00786024" w:rsidRPr="001521FA" w:rsidRDefault="00786024" w:rsidP="00786024">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za vse svoje delavce morajo imeti opravljen in veljaven zdravstveni pregled.</w:t>
      </w:r>
    </w:p>
    <w:p w14:paraId="1186D5C5" w14:textId="77777777" w:rsidR="00786024" w:rsidRPr="001521FA" w:rsidRDefault="00786024" w:rsidP="00786024">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za vse delavce morajo imeti opravljen in veljaven izpit iz varnosti in zdravja pri delu ter požarne varnosti.</w:t>
      </w:r>
    </w:p>
    <w:p w14:paraId="7CC3A820" w14:textId="77777777" w:rsidR="00786024" w:rsidRPr="001521FA" w:rsidRDefault="00786024" w:rsidP="00786024">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s strani pooblaščenih inštitucij morajo imeti pregledano delovno in osebno varovalno opremo.</w:t>
      </w:r>
    </w:p>
    <w:p w14:paraId="7915D15A" w14:textId="77777777" w:rsidR="00786024" w:rsidRPr="001521FA" w:rsidRDefault="00786024" w:rsidP="00786024">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ab/>
      </w:r>
      <w:r w:rsidRPr="001521FA">
        <w:rPr>
          <w:rFonts w:asciiTheme="minorHAnsi" w:hAnsiTheme="minorHAnsi" w:cs="Arial"/>
          <w:bCs/>
          <w:sz w:val="22"/>
          <w:szCs w:val="21"/>
        </w:rPr>
        <w:tab/>
        <w:t>Naročnik ima pravico občasno preverjati izpolnjevanje pogojev, navedenih v prejšnjem odstavku te</w:t>
      </w:r>
      <w:r>
        <w:rPr>
          <w:rFonts w:asciiTheme="minorHAnsi" w:hAnsiTheme="minorHAnsi" w:cs="Arial"/>
          <w:bCs/>
          <w:sz w:val="22"/>
          <w:szCs w:val="21"/>
        </w:rPr>
        <w:t>ga člena</w:t>
      </w:r>
      <w:r w:rsidRPr="001521FA">
        <w:rPr>
          <w:rFonts w:asciiTheme="minorHAnsi" w:hAnsiTheme="minorHAnsi" w:cs="Arial"/>
          <w:bCs/>
          <w:sz w:val="22"/>
          <w:szCs w:val="21"/>
        </w:rPr>
        <w:t>, in od izvajalca zahtevati ustrezna dokazila.</w:t>
      </w:r>
    </w:p>
    <w:p w14:paraId="550D621B" w14:textId="77777777" w:rsidR="00786024" w:rsidRPr="003C6BA2" w:rsidRDefault="00786024" w:rsidP="00786024">
      <w:pPr>
        <w:ind w:firstLine="708"/>
        <w:jc w:val="both"/>
        <w:rPr>
          <w:rFonts w:eastAsia="Calibri"/>
          <w:sz w:val="22"/>
          <w:szCs w:val="22"/>
          <w:lang w:eastAsia="en-US"/>
        </w:rPr>
      </w:pPr>
      <w:r w:rsidRPr="003C6BA2">
        <w:rPr>
          <w:rFonts w:eastAsia="Calibri"/>
          <w:sz w:val="22"/>
          <w:szCs w:val="22"/>
          <w:lang w:eastAsia="en-US"/>
        </w:rPr>
        <w:t>Če izvajalec pri izvajanju svojih pogodbenih obveznosti uporablja opremo, ki je v lasti naročnika, mora o tem obvestiti predstavnika naročnika (operativa za VZD, _________ , e-pošta _______, tel. št. ____________). Predstavnik naročnika bo izvajalcu vsakokrat izročil ustrezna navodila ter dokumente za varno delo. Brez te dokumentacije izvajalcu ni dovoljeno uporabljati opreme, ki je v lasti naročnika! V primeru, da bo izvajalec opremo naročnika uporabljal brez obvestila in/ali ustreznih dokumentov za varno delo, naročnik nima nobene odgovornosti v primeru kakršne koli nezgode ali škode.</w:t>
      </w:r>
    </w:p>
    <w:p w14:paraId="7D797BBF" w14:textId="77777777" w:rsidR="00786024" w:rsidRPr="0066699F" w:rsidRDefault="00786024" w:rsidP="00786024">
      <w:pPr>
        <w:tabs>
          <w:tab w:val="left" w:pos="540"/>
        </w:tabs>
        <w:rPr>
          <w:rFonts w:asciiTheme="minorHAnsi" w:hAnsiTheme="minorHAnsi" w:cs="Arial"/>
          <w:b/>
          <w:sz w:val="22"/>
          <w:szCs w:val="21"/>
        </w:rPr>
      </w:pPr>
    </w:p>
    <w:p w14:paraId="388D5BB4" w14:textId="77777777" w:rsidR="00786024" w:rsidRPr="0066699F" w:rsidRDefault="00786024" w:rsidP="00786024">
      <w:pPr>
        <w:tabs>
          <w:tab w:val="left" w:pos="540"/>
        </w:tabs>
        <w:rPr>
          <w:rFonts w:asciiTheme="minorHAnsi" w:hAnsiTheme="minorHAnsi" w:cs="Arial"/>
          <w:b/>
          <w:sz w:val="22"/>
          <w:szCs w:val="21"/>
        </w:rPr>
      </w:pPr>
      <w:r w:rsidRPr="0066699F">
        <w:rPr>
          <w:rFonts w:asciiTheme="minorHAnsi" w:hAnsiTheme="minorHAnsi" w:cs="Arial"/>
          <w:b/>
          <w:sz w:val="22"/>
          <w:szCs w:val="21"/>
        </w:rPr>
        <w:t>VIŠJA SILA</w:t>
      </w:r>
    </w:p>
    <w:p w14:paraId="2203D20C" w14:textId="77777777" w:rsidR="00786024" w:rsidRPr="0066699F" w:rsidRDefault="00786024" w:rsidP="00505C3D">
      <w:pPr>
        <w:pStyle w:val="Telobesedila"/>
        <w:numPr>
          <w:ilvl w:val="0"/>
          <w:numId w:val="38"/>
        </w:numPr>
        <w:tabs>
          <w:tab w:val="left" w:pos="540"/>
        </w:tabs>
        <w:rPr>
          <w:rFonts w:asciiTheme="minorHAnsi" w:hAnsiTheme="minorHAnsi" w:cs="Arial"/>
          <w:b/>
          <w:sz w:val="22"/>
          <w:szCs w:val="21"/>
        </w:rPr>
      </w:pPr>
      <w:r w:rsidRPr="0066699F">
        <w:rPr>
          <w:rFonts w:asciiTheme="minorHAnsi" w:hAnsiTheme="minorHAnsi" w:cs="Arial"/>
          <w:b/>
          <w:sz w:val="22"/>
          <w:szCs w:val="21"/>
        </w:rPr>
        <w:t>člen</w:t>
      </w:r>
    </w:p>
    <w:p w14:paraId="079DDF0B" w14:textId="77777777" w:rsidR="00786024" w:rsidRPr="0066699F" w:rsidRDefault="00786024" w:rsidP="00786024">
      <w:pPr>
        <w:tabs>
          <w:tab w:val="left" w:pos="540"/>
        </w:tabs>
        <w:jc w:val="both"/>
        <w:rPr>
          <w:rFonts w:asciiTheme="minorHAnsi" w:hAnsiTheme="minorHAnsi" w:cs="Arial"/>
          <w:sz w:val="22"/>
          <w:szCs w:val="21"/>
        </w:rPr>
      </w:pPr>
      <w:r w:rsidRPr="0066699F">
        <w:rPr>
          <w:rFonts w:asciiTheme="minorHAnsi" w:hAnsiTheme="minorHAnsi" w:cs="Arial"/>
          <w:sz w:val="22"/>
          <w:szCs w:val="21"/>
        </w:rPr>
        <w:lastRenderedPageBreak/>
        <w:tab/>
      </w:r>
      <w:r w:rsidRPr="0066699F">
        <w:rPr>
          <w:rFonts w:asciiTheme="minorHAnsi" w:hAnsiTheme="minorHAnsi" w:cs="Arial"/>
          <w:sz w:val="22"/>
          <w:szCs w:val="21"/>
        </w:rPr>
        <w:tab/>
      </w:r>
      <w:r>
        <w:rPr>
          <w:rFonts w:asciiTheme="minorHAnsi" w:hAnsiTheme="minorHAnsi" w:cs="Arial"/>
          <w:sz w:val="22"/>
          <w:szCs w:val="21"/>
        </w:rPr>
        <w:t>Pogodbeni stranki</w:t>
      </w:r>
      <w:r w:rsidRPr="0066699F">
        <w:rPr>
          <w:rFonts w:asciiTheme="minorHAnsi" w:hAnsiTheme="minorHAnsi" w:cs="Arial"/>
          <w:sz w:val="22"/>
          <w:szCs w:val="21"/>
        </w:rPr>
        <w:t xml:space="preserve"> sta prosti odgovornosti za škodo, ki je nastala zaradi neizpolnitve ali zamude pri izpolnjevanju obveznosti po te</w:t>
      </w:r>
      <w:r>
        <w:rPr>
          <w:rFonts w:asciiTheme="minorHAnsi" w:hAnsiTheme="minorHAnsi" w:cs="Arial"/>
          <w:sz w:val="22"/>
          <w:szCs w:val="21"/>
        </w:rPr>
        <w:t>j pogodbi,</w:t>
      </w:r>
      <w:r w:rsidRPr="0066699F">
        <w:rPr>
          <w:rFonts w:asciiTheme="minorHAnsi" w:hAnsiTheme="minorHAnsi" w:cs="Arial"/>
          <w:sz w:val="22"/>
          <w:szCs w:val="21"/>
        </w:rPr>
        <w:t xml:space="preserve"> če so po sklenitvi te</w:t>
      </w:r>
      <w:r>
        <w:rPr>
          <w:rFonts w:asciiTheme="minorHAnsi" w:hAnsiTheme="minorHAnsi" w:cs="Arial"/>
          <w:sz w:val="22"/>
          <w:szCs w:val="21"/>
        </w:rPr>
        <w:t xml:space="preserve"> pogodbe</w:t>
      </w:r>
      <w:r w:rsidRPr="0066699F">
        <w:rPr>
          <w:rFonts w:asciiTheme="minorHAnsi" w:hAnsiTheme="minorHAnsi" w:cs="Arial"/>
          <w:sz w:val="22"/>
          <w:szCs w:val="21"/>
        </w:rPr>
        <w:t xml:space="preserve"> nastopile okoliščine, ki jih  stranki nista mogli preprečiti, niti jih odpraviti oz. se jim izogniti (višja sila).</w:t>
      </w:r>
    </w:p>
    <w:p w14:paraId="4E8263D0" w14:textId="77777777" w:rsidR="00786024" w:rsidRPr="0066699F" w:rsidRDefault="00786024" w:rsidP="00786024">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Stranka, na kateri strani je višja sila nastala, mora nasprotno stranko nemudoma obvestiti o nastanku le-te. Če tega ne stori, se na obstoj višje sile ne more sklicevati.</w:t>
      </w:r>
    </w:p>
    <w:p w14:paraId="7B3C12F4" w14:textId="77777777" w:rsidR="00786024" w:rsidRPr="0066699F" w:rsidRDefault="00786024" w:rsidP="00786024">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Prizadeta stranka je dolžna ugoditi nasprotni stranki ter ji na njeno zahtevo nuditi vse potrebne dokaze o obstoju višje sile, obsegu le-te in o njenih posledicah. Roki za izvedbo del posameznega naročila se podaljšajo za čas trajanja višje sile.</w:t>
      </w:r>
    </w:p>
    <w:p w14:paraId="72B0E0C8" w14:textId="77777777" w:rsidR="0044608B" w:rsidRPr="0066699F"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rPr>
      </w:pPr>
    </w:p>
    <w:p w14:paraId="06AC4B27" w14:textId="77777777" w:rsidR="0044608B" w:rsidRPr="0066699F" w:rsidRDefault="0044608B" w:rsidP="0044608B">
      <w:pPr>
        <w:pStyle w:val="Telobesedila"/>
        <w:tabs>
          <w:tab w:val="left" w:pos="540"/>
          <w:tab w:val="left" w:pos="720"/>
          <w:tab w:val="left" w:pos="1440"/>
          <w:tab w:val="left" w:pos="6480"/>
        </w:tabs>
        <w:rPr>
          <w:rFonts w:asciiTheme="minorHAnsi" w:hAnsiTheme="minorHAnsi" w:cs="Arial"/>
          <w:b/>
          <w:sz w:val="22"/>
          <w:szCs w:val="21"/>
        </w:rPr>
      </w:pPr>
      <w:r w:rsidRPr="00DD3B26">
        <w:rPr>
          <w:rFonts w:asciiTheme="minorHAnsi" w:hAnsiTheme="minorHAnsi" w:cs="Arial"/>
          <w:b/>
          <w:sz w:val="22"/>
          <w:szCs w:val="21"/>
        </w:rPr>
        <w:t>POGODBENA KAZEN</w:t>
      </w:r>
      <w:r>
        <w:rPr>
          <w:rFonts w:asciiTheme="minorHAnsi" w:hAnsiTheme="minorHAnsi" w:cs="Arial"/>
          <w:b/>
          <w:sz w:val="22"/>
          <w:szCs w:val="21"/>
        </w:rPr>
        <w:tab/>
      </w:r>
    </w:p>
    <w:p w14:paraId="1ACBB943" w14:textId="77777777" w:rsidR="0044608B" w:rsidRPr="0066699F" w:rsidRDefault="0044608B" w:rsidP="00505C3D">
      <w:pPr>
        <w:pStyle w:val="Telobesedila"/>
        <w:numPr>
          <w:ilvl w:val="0"/>
          <w:numId w:val="38"/>
        </w:numPr>
        <w:tabs>
          <w:tab w:val="left" w:pos="540"/>
        </w:tabs>
        <w:rPr>
          <w:rFonts w:asciiTheme="minorHAnsi" w:hAnsiTheme="minorHAnsi" w:cs="Arial"/>
          <w:b/>
          <w:sz w:val="22"/>
          <w:szCs w:val="21"/>
        </w:rPr>
      </w:pPr>
      <w:r w:rsidRPr="0066699F">
        <w:rPr>
          <w:rFonts w:asciiTheme="minorHAnsi" w:hAnsiTheme="minorHAnsi" w:cs="Arial"/>
          <w:b/>
          <w:sz w:val="22"/>
          <w:szCs w:val="21"/>
        </w:rPr>
        <w:t>člen</w:t>
      </w:r>
    </w:p>
    <w:p w14:paraId="148F0B9F" w14:textId="77777777" w:rsidR="0044608B" w:rsidRPr="0066699F"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rPr>
      </w:pPr>
      <w:r w:rsidRPr="0066699F">
        <w:rPr>
          <w:rFonts w:asciiTheme="minorHAnsi" w:hAnsiTheme="minorHAnsi" w:cs="Arial"/>
          <w:sz w:val="22"/>
          <w:szCs w:val="21"/>
        </w:rPr>
        <w:tab/>
      </w:r>
      <w:r>
        <w:rPr>
          <w:rFonts w:asciiTheme="minorHAnsi" w:hAnsiTheme="minorHAnsi" w:cs="Arial"/>
          <w:sz w:val="22"/>
          <w:szCs w:val="21"/>
        </w:rPr>
        <w:tab/>
      </w:r>
      <w:r w:rsidRPr="0066699F">
        <w:rPr>
          <w:rFonts w:asciiTheme="minorHAnsi" w:hAnsiTheme="minorHAnsi" w:cstheme="minorHAnsi"/>
          <w:sz w:val="22"/>
          <w:szCs w:val="21"/>
        </w:rPr>
        <w:t xml:space="preserve">Če izvajalec ne dokonča obveznosti posameznega naročila v določenem roku, ima naročnik za vsak dan zamude pravico od izvajalca zahtevati pogodbeno kazen za zamudo v </w:t>
      </w:r>
      <w:r w:rsidRPr="00903468">
        <w:rPr>
          <w:rFonts w:asciiTheme="minorHAnsi" w:hAnsiTheme="minorHAnsi" w:cstheme="minorHAnsi"/>
          <w:sz w:val="22"/>
          <w:szCs w:val="21"/>
        </w:rPr>
        <w:t xml:space="preserve">višini </w:t>
      </w:r>
      <w:r w:rsidRPr="00B93BF6">
        <w:rPr>
          <w:rFonts w:asciiTheme="minorHAnsi" w:hAnsiTheme="minorHAnsi" w:cstheme="minorHAnsi"/>
          <w:sz w:val="22"/>
          <w:szCs w:val="21"/>
        </w:rPr>
        <w:t>1%,</w:t>
      </w:r>
      <w:r w:rsidRPr="00903468">
        <w:rPr>
          <w:rFonts w:asciiTheme="minorHAnsi" w:hAnsiTheme="minorHAnsi" w:cstheme="minorHAnsi"/>
          <w:sz w:val="22"/>
          <w:szCs w:val="21"/>
        </w:rPr>
        <w:t xml:space="preserve"> vrednosti</w:t>
      </w:r>
      <w:r w:rsidRPr="0066699F">
        <w:rPr>
          <w:rFonts w:asciiTheme="minorHAnsi" w:hAnsiTheme="minorHAnsi" w:cstheme="minorHAnsi"/>
          <w:sz w:val="22"/>
          <w:szCs w:val="21"/>
        </w:rPr>
        <w:t xml:space="preserve"> posameznega naročila brez DDV (po ponudbenem predračunu), vendar skupno največ 10 % </w:t>
      </w:r>
      <w:r>
        <w:rPr>
          <w:rFonts w:asciiTheme="minorHAnsi" w:hAnsiTheme="minorHAnsi" w:cstheme="minorHAnsi"/>
          <w:sz w:val="22"/>
          <w:szCs w:val="21"/>
        </w:rPr>
        <w:t xml:space="preserve">pogodbene </w:t>
      </w:r>
      <w:r w:rsidRPr="0066699F">
        <w:rPr>
          <w:rFonts w:asciiTheme="minorHAnsi" w:hAnsiTheme="minorHAnsi" w:cstheme="minorHAnsi"/>
          <w:sz w:val="22"/>
          <w:szCs w:val="21"/>
        </w:rPr>
        <w:t xml:space="preserve">vrednosti  brez DDV. </w:t>
      </w:r>
    </w:p>
    <w:p w14:paraId="4EBD82CA" w14:textId="77777777" w:rsidR="0044608B"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Če izvajalec ne izvaja del v skladu s t</w:t>
      </w:r>
      <w:r>
        <w:rPr>
          <w:rFonts w:asciiTheme="minorHAnsi" w:hAnsiTheme="minorHAnsi" w:cs="Arial"/>
          <w:sz w:val="22"/>
          <w:szCs w:val="21"/>
        </w:rPr>
        <w:t xml:space="preserve">o pogodbo </w:t>
      </w:r>
      <w:r w:rsidRPr="0066699F">
        <w:rPr>
          <w:rFonts w:asciiTheme="minorHAnsi" w:hAnsiTheme="minorHAnsi" w:cs="Arial"/>
          <w:sz w:val="22"/>
          <w:szCs w:val="21"/>
        </w:rPr>
        <w:t xml:space="preserve">ter naročnik pogodbo odpove, ima naročnik pravico obračunati pogodbeno kazen v višini 10 % ocenjene vrednosti pogodbe brez DDV. </w:t>
      </w:r>
    </w:p>
    <w:p w14:paraId="574F69C8" w14:textId="77777777" w:rsidR="0044608B" w:rsidRPr="0066699F"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rPr>
      </w:pPr>
      <w:r>
        <w:rPr>
          <w:rFonts w:asciiTheme="minorHAnsi" w:hAnsiTheme="minorHAnsi" w:cstheme="minorBidi"/>
          <w:sz w:val="22"/>
          <w:szCs w:val="22"/>
        </w:rPr>
        <w:tab/>
      </w:r>
      <w:r>
        <w:rPr>
          <w:rFonts w:asciiTheme="minorHAnsi" w:hAnsiTheme="minorHAnsi" w:cstheme="minorBidi"/>
          <w:sz w:val="22"/>
          <w:szCs w:val="22"/>
        </w:rPr>
        <w:tab/>
        <w:t xml:space="preserve">Če izvajalec </w:t>
      </w:r>
      <w:r w:rsidRPr="225EC726">
        <w:rPr>
          <w:rFonts w:asciiTheme="minorHAnsi" w:hAnsiTheme="minorHAnsi" w:cstheme="minorBidi"/>
          <w:sz w:val="22"/>
          <w:szCs w:val="22"/>
        </w:rPr>
        <w:t>naročniku v roku treh delovnih dni po opravljenem ogledu</w:t>
      </w:r>
      <w:r>
        <w:rPr>
          <w:rFonts w:asciiTheme="minorHAnsi" w:hAnsiTheme="minorHAnsi" w:cstheme="minorBidi"/>
          <w:sz w:val="22"/>
          <w:szCs w:val="22"/>
        </w:rPr>
        <w:t xml:space="preserve"> ne predloži predračuna (5. člen te pogodbe), ima </w:t>
      </w:r>
      <w:r w:rsidRPr="007D79B8">
        <w:rPr>
          <w:rFonts w:asciiTheme="minorHAnsi" w:hAnsiTheme="minorHAnsi" w:cstheme="minorBidi"/>
          <w:sz w:val="22"/>
          <w:szCs w:val="22"/>
        </w:rPr>
        <w:t xml:space="preserve">naročnik za vsak dan zamude pravico od izvajalca zahtevati pogodbeno kazen za zamudo v višini </w:t>
      </w:r>
      <w:r>
        <w:rPr>
          <w:rFonts w:asciiTheme="minorHAnsi" w:hAnsiTheme="minorHAnsi" w:cstheme="minorBidi"/>
          <w:sz w:val="22"/>
          <w:szCs w:val="22"/>
        </w:rPr>
        <w:t>100,00 EUR/dan</w:t>
      </w:r>
      <w:r w:rsidRPr="007D79B8">
        <w:rPr>
          <w:rFonts w:asciiTheme="minorHAnsi" w:hAnsiTheme="minorHAnsi" w:cstheme="minorBidi"/>
          <w:sz w:val="22"/>
          <w:szCs w:val="22"/>
        </w:rPr>
        <w:t>.</w:t>
      </w:r>
    </w:p>
    <w:p w14:paraId="1C99F4CD" w14:textId="77777777" w:rsidR="0044608B"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Če se izvajalec na neodložljiva ali nujna dela (5. člen te</w:t>
      </w:r>
      <w:r>
        <w:rPr>
          <w:rFonts w:asciiTheme="minorHAnsi" w:hAnsiTheme="minorHAnsi" w:cstheme="minorHAnsi"/>
          <w:sz w:val="22"/>
          <w:szCs w:val="21"/>
        </w:rPr>
        <w:t xml:space="preserve"> pogodbe</w:t>
      </w:r>
      <w:r w:rsidRPr="0066699F">
        <w:rPr>
          <w:rFonts w:asciiTheme="minorHAnsi" w:hAnsiTheme="minorHAnsi" w:cstheme="minorHAnsi"/>
          <w:sz w:val="22"/>
          <w:szCs w:val="21"/>
        </w:rPr>
        <w:t>) ne odzove pravočasno, ali če se sicer odzove, vendar ne s potrebno ekipo in mehanizacijo (premalo delavcev, nezadostna ali nepravilna tehnična opremljenost), ima naročnik pravico, da za vsak nepravočasni in/ali kadrovsko in tehnično neprimeren odziv zahteva pogodbeno kazen v višini 500,00 EUR, vendar skupno največ 1 % ocenjene vrednosti te</w:t>
      </w:r>
      <w:r>
        <w:rPr>
          <w:rFonts w:asciiTheme="minorHAnsi" w:hAnsiTheme="minorHAnsi" w:cstheme="minorHAnsi"/>
          <w:sz w:val="22"/>
          <w:szCs w:val="21"/>
        </w:rPr>
        <w:t xml:space="preserve"> pogodbe</w:t>
      </w:r>
      <w:r w:rsidRPr="0066699F">
        <w:rPr>
          <w:rFonts w:asciiTheme="minorHAnsi" w:hAnsiTheme="minorHAnsi" w:cstheme="minorHAnsi"/>
          <w:sz w:val="22"/>
          <w:szCs w:val="21"/>
        </w:rPr>
        <w:t xml:space="preserve"> brez DDV.</w:t>
      </w:r>
    </w:p>
    <w:p w14:paraId="59511977" w14:textId="77777777" w:rsidR="0044608B"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t xml:space="preserve">Če izvajalec nepravilnosti, ugotovljenih pri pregledu del in/ali vgrajenega materiala, ne odpravi v postavljenem roku, kar naročnik ugotovi pri </w:t>
      </w:r>
      <w:r w:rsidRPr="0066699F">
        <w:rPr>
          <w:rFonts w:asciiTheme="minorHAnsi" w:hAnsiTheme="minorHAnsi" w:cstheme="minorHAnsi"/>
          <w:sz w:val="22"/>
          <w:szCs w:val="21"/>
        </w:rPr>
        <w:t>ponovn</w:t>
      </w:r>
      <w:r>
        <w:rPr>
          <w:rFonts w:asciiTheme="minorHAnsi" w:hAnsiTheme="minorHAnsi" w:cstheme="minorHAnsi"/>
          <w:sz w:val="22"/>
          <w:szCs w:val="21"/>
        </w:rPr>
        <w:t>em</w:t>
      </w:r>
      <w:r w:rsidRPr="0066699F">
        <w:rPr>
          <w:rFonts w:asciiTheme="minorHAnsi" w:hAnsiTheme="minorHAnsi" w:cstheme="minorHAnsi"/>
          <w:sz w:val="22"/>
          <w:szCs w:val="21"/>
        </w:rPr>
        <w:t xml:space="preserve"> </w:t>
      </w:r>
      <w:r>
        <w:rPr>
          <w:rFonts w:asciiTheme="minorHAnsi" w:hAnsiTheme="minorHAnsi" w:cstheme="minorHAnsi"/>
          <w:sz w:val="22"/>
          <w:szCs w:val="21"/>
        </w:rPr>
        <w:t xml:space="preserve">pregledu odprave nepravilnosti </w:t>
      </w:r>
      <w:r w:rsidRPr="0066699F">
        <w:rPr>
          <w:rFonts w:asciiTheme="minorHAnsi" w:hAnsiTheme="minorHAnsi" w:cstheme="minorHAnsi"/>
          <w:sz w:val="22"/>
          <w:szCs w:val="21"/>
        </w:rPr>
        <w:t>preveril s kamero, ima naročnik pravico, da za vsak</w:t>
      </w:r>
      <w:r>
        <w:rPr>
          <w:rFonts w:asciiTheme="minorHAnsi" w:hAnsiTheme="minorHAnsi" w:cstheme="minorHAnsi"/>
          <w:sz w:val="22"/>
          <w:szCs w:val="21"/>
        </w:rPr>
        <w:t xml:space="preserve">o nepravilnost, ki ne bo odpravljena, </w:t>
      </w:r>
      <w:r w:rsidRPr="0066699F">
        <w:rPr>
          <w:rFonts w:asciiTheme="minorHAnsi" w:hAnsiTheme="minorHAnsi" w:cstheme="minorHAnsi"/>
          <w:sz w:val="22"/>
          <w:szCs w:val="21"/>
        </w:rPr>
        <w:t>zahteva pogodbeno kazen v višini 500,00 EUR, vendar skupno največ 1 % ocenjene vrednosti te</w:t>
      </w:r>
      <w:r>
        <w:rPr>
          <w:rFonts w:asciiTheme="minorHAnsi" w:hAnsiTheme="minorHAnsi" w:cstheme="minorHAnsi"/>
          <w:sz w:val="22"/>
          <w:szCs w:val="21"/>
        </w:rPr>
        <w:t xml:space="preserve"> pogodbe</w:t>
      </w:r>
      <w:r w:rsidRPr="0066699F">
        <w:rPr>
          <w:rFonts w:asciiTheme="minorHAnsi" w:hAnsiTheme="minorHAnsi" w:cstheme="minorHAnsi"/>
          <w:sz w:val="22"/>
          <w:szCs w:val="21"/>
        </w:rPr>
        <w:t xml:space="preserve"> z DDV</w:t>
      </w:r>
      <w:r>
        <w:rPr>
          <w:rFonts w:asciiTheme="minorHAnsi" w:hAnsiTheme="minorHAnsi" w:cstheme="minorHAnsi"/>
          <w:sz w:val="22"/>
          <w:szCs w:val="21"/>
        </w:rPr>
        <w:t>.</w:t>
      </w:r>
    </w:p>
    <w:p w14:paraId="174ABE87" w14:textId="77777777" w:rsidR="0044608B" w:rsidRPr="00613AE2"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AA7A8E">
        <w:rPr>
          <w:rFonts w:asciiTheme="minorHAnsi" w:hAnsiTheme="minorHAnsi" w:cstheme="minorHAnsi"/>
          <w:sz w:val="22"/>
          <w:szCs w:val="21"/>
        </w:rPr>
        <w:t xml:space="preserve">Če </w:t>
      </w:r>
      <w:r>
        <w:rPr>
          <w:rFonts w:asciiTheme="minorHAnsi" w:hAnsiTheme="minorHAnsi" w:cstheme="minorHAnsi"/>
          <w:sz w:val="22"/>
          <w:szCs w:val="21"/>
        </w:rPr>
        <w:t xml:space="preserve">vodja gradnje in/ali </w:t>
      </w:r>
      <w:r w:rsidRPr="00AA7A8E">
        <w:rPr>
          <w:rFonts w:asciiTheme="minorHAnsi" w:hAnsiTheme="minorHAnsi" w:cstheme="minorHAnsi"/>
          <w:sz w:val="22"/>
          <w:szCs w:val="21"/>
        </w:rPr>
        <w:t xml:space="preserve">vodja del </w:t>
      </w:r>
      <w:r>
        <w:rPr>
          <w:rFonts w:asciiTheme="minorHAnsi" w:hAnsiTheme="minorHAnsi" w:cstheme="minorHAnsi"/>
          <w:sz w:val="22"/>
          <w:szCs w:val="21"/>
        </w:rPr>
        <w:t xml:space="preserve">posameznega naročila  </w:t>
      </w:r>
      <w:r w:rsidRPr="00AA7A8E">
        <w:rPr>
          <w:rFonts w:asciiTheme="minorHAnsi" w:hAnsiTheme="minorHAnsi" w:cstheme="minorHAnsi"/>
          <w:sz w:val="22"/>
          <w:szCs w:val="21"/>
        </w:rPr>
        <w:t>ne zna</w:t>
      </w:r>
      <w:r>
        <w:rPr>
          <w:rFonts w:asciiTheme="minorHAnsi" w:hAnsiTheme="minorHAnsi" w:cstheme="minorHAnsi"/>
          <w:sz w:val="22"/>
          <w:szCs w:val="21"/>
        </w:rPr>
        <w:t>ta</w:t>
      </w:r>
      <w:r w:rsidRPr="00AA7A8E">
        <w:rPr>
          <w:rFonts w:asciiTheme="minorHAnsi" w:hAnsiTheme="minorHAnsi" w:cstheme="minorHAnsi"/>
          <w:sz w:val="22"/>
          <w:szCs w:val="21"/>
        </w:rPr>
        <w:t xml:space="preserve"> govoriti in pisati v slovenskem jeziku (zaradi česar mora izvajalec zagotoviti ustrezno prevajanje (tolmačenje), vendar izvajalec tega ne zagotavlja), ima naročnik pravico, </w:t>
      </w:r>
      <w:r>
        <w:rPr>
          <w:rFonts w:asciiTheme="minorHAnsi" w:hAnsiTheme="minorHAnsi" w:cstheme="minorHAnsi"/>
          <w:sz w:val="22"/>
          <w:szCs w:val="21"/>
        </w:rPr>
        <w:t xml:space="preserve">za </w:t>
      </w:r>
      <w:r w:rsidRPr="00AA7A8E">
        <w:rPr>
          <w:rFonts w:asciiTheme="minorHAnsi" w:hAnsiTheme="minorHAnsi" w:cstheme="minorHAnsi"/>
          <w:sz w:val="22"/>
          <w:szCs w:val="21"/>
        </w:rPr>
        <w:t>vsak dan </w:t>
      </w:r>
      <w:proofErr w:type="spellStart"/>
      <w:r w:rsidRPr="00AA7A8E">
        <w:rPr>
          <w:rFonts w:asciiTheme="minorHAnsi" w:hAnsiTheme="minorHAnsi" w:cstheme="minorHAnsi"/>
          <w:sz w:val="22"/>
          <w:szCs w:val="21"/>
        </w:rPr>
        <w:t>nezagotavljanja</w:t>
      </w:r>
      <w:proofErr w:type="spellEnd"/>
      <w:r w:rsidRPr="00AA7A8E">
        <w:rPr>
          <w:rFonts w:asciiTheme="minorHAnsi" w:hAnsiTheme="minorHAnsi" w:cstheme="minorHAnsi"/>
          <w:sz w:val="22"/>
          <w:szCs w:val="21"/>
        </w:rPr>
        <w:t> ustreznega tolmačenja zahteva pogodbeno kazen v višini 300,00 EUR, vendar skupno največ 1 % pogodbene cene brez DDV.</w:t>
      </w:r>
    </w:p>
    <w:p w14:paraId="297C01C8" w14:textId="77777777" w:rsidR="0044608B" w:rsidRPr="0066699F" w:rsidRDefault="0044608B" w:rsidP="0044608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rPr>
      </w:pPr>
      <w:r w:rsidRPr="0066699F">
        <w:rPr>
          <w:rFonts w:cs="Arial"/>
          <w:sz w:val="22"/>
          <w:szCs w:val="21"/>
        </w:rPr>
        <w:tab/>
      </w:r>
      <w:r w:rsidRPr="0066699F">
        <w:rPr>
          <w:rFonts w:cs="Arial"/>
          <w:sz w:val="22"/>
          <w:szCs w:val="21"/>
        </w:rPr>
        <w:tab/>
      </w:r>
      <w:r>
        <w:rPr>
          <w:rFonts w:asciiTheme="minorHAnsi" w:hAnsiTheme="minorHAnsi" w:cstheme="minorHAnsi"/>
          <w:sz w:val="22"/>
          <w:szCs w:val="21"/>
        </w:rPr>
        <w:t>Pogodbeni stranki</w:t>
      </w:r>
      <w:r w:rsidRPr="0066699F">
        <w:rPr>
          <w:rFonts w:asciiTheme="minorHAnsi" w:hAnsiTheme="minorHAnsi" w:cstheme="minorHAnsi"/>
          <w:sz w:val="22"/>
          <w:szCs w:val="21"/>
        </w:rPr>
        <w:t xml:space="preserve"> soglašata, da je naročnik, če je sprejel izpolnitev obveznosti, ki je bila izvedena z zamudo, s tem hkrati tudi sporočil izvajalcu, da si pridržuje pravico do pogodbene kazni. </w:t>
      </w:r>
    </w:p>
    <w:p w14:paraId="23A3A02B" w14:textId="77777777" w:rsidR="00EE5122" w:rsidRDefault="0044608B" w:rsidP="0044608B">
      <w:pPr>
        <w:tabs>
          <w:tab w:val="left" w:pos="54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Če škoda, ki jo utrpi naročnik, presega znesek pogodbene kazni, lahko naročnik zahteva od izvajalca še razliko do popolne odškodnine.</w:t>
      </w:r>
    </w:p>
    <w:p w14:paraId="155D2D1A" w14:textId="368EE994" w:rsidR="0044608B" w:rsidRPr="0066699F" w:rsidRDefault="0044608B" w:rsidP="0044608B">
      <w:pPr>
        <w:tabs>
          <w:tab w:val="left" w:pos="540"/>
        </w:tabs>
        <w:jc w:val="both"/>
        <w:rPr>
          <w:rFonts w:asciiTheme="minorHAnsi" w:hAnsiTheme="minorHAnsi" w:cstheme="minorHAnsi"/>
          <w:b/>
          <w:sz w:val="22"/>
          <w:szCs w:val="21"/>
        </w:rPr>
      </w:pPr>
      <w:r w:rsidRPr="0066699F">
        <w:rPr>
          <w:rFonts w:asciiTheme="minorHAnsi" w:hAnsiTheme="minorHAnsi" w:cs="Arial"/>
          <w:sz w:val="22"/>
          <w:szCs w:val="21"/>
        </w:rPr>
        <w:tab/>
      </w:r>
    </w:p>
    <w:p w14:paraId="02821E47" w14:textId="77777777" w:rsidR="00EE5122" w:rsidRPr="0066699F" w:rsidRDefault="00EE5122" w:rsidP="00EE5122">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FINANČNO ZAVAROVANJE ZA DOBRO IZVEDBO POGODBENIH OBVEZNOSTI</w:t>
      </w:r>
    </w:p>
    <w:p w14:paraId="54D04A15" w14:textId="77777777" w:rsidR="00EE5122" w:rsidRPr="0066699F" w:rsidRDefault="00EE5122" w:rsidP="00505C3D">
      <w:pPr>
        <w:pStyle w:val="Telobesedila"/>
        <w:numPr>
          <w:ilvl w:val="0"/>
          <w:numId w:val="38"/>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55B6DBA0" w14:textId="77777777" w:rsidR="00EE5122" w:rsidRPr="0066699F" w:rsidRDefault="00EE5122" w:rsidP="00EE5122">
      <w:pPr>
        <w:pStyle w:val="Telobesedila"/>
        <w:tabs>
          <w:tab w:val="left" w:pos="426"/>
        </w:tabs>
        <w:rPr>
          <w:rFonts w:asciiTheme="minorHAnsi" w:hAnsiTheme="minorHAnsi" w:cstheme="minorHAnsi"/>
          <w:b/>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sz w:val="22"/>
          <w:szCs w:val="21"/>
        </w:rPr>
        <w:t>Izvajalec mora naročniku najkasneje v desetih dneh od obojestranskega podpisa te pogodbe izročiti finančno zavarovanje za dobro izvedbo pogodbenih obveznosti, v skladu</w:t>
      </w:r>
      <w:r>
        <w:rPr>
          <w:rFonts w:asciiTheme="minorHAnsi" w:hAnsiTheme="minorHAnsi" w:cstheme="minorHAnsi"/>
          <w:sz w:val="22"/>
          <w:szCs w:val="21"/>
        </w:rPr>
        <w:t xml:space="preserve"> s 13. členom dokumentacije JN</w:t>
      </w:r>
      <w:r w:rsidRPr="0066699F">
        <w:rPr>
          <w:rFonts w:asciiTheme="minorHAnsi" w:hAnsiTheme="minorHAnsi" w:cstheme="minorHAnsi"/>
          <w:sz w:val="22"/>
          <w:szCs w:val="21"/>
        </w:rPr>
        <w:t xml:space="preserve">, v višini 5 % </w:t>
      </w:r>
      <w:r>
        <w:rPr>
          <w:rFonts w:asciiTheme="minorHAnsi" w:hAnsiTheme="minorHAnsi" w:cstheme="minorHAnsi"/>
          <w:sz w:val="22"/>
          <w:szCs w:val="21"/>
        </w:rPr>
        <w:t xml:space="preserve">pogodbene </w:t>
      </w:r>
      <w:r w:rsidRPr="0066699F">
        <w:rPr>
          <w:rFonts w:asciiTheme="minorHAnsi" w:hAnsiTheme="minorHAnsi" w:cstheme="minorHAnsi"/>
          <w:sz w:val="22"/>
          <w:szCs w:val="21"/>
        </w:rPr>
        <w:t xml:space="preserve">vrednosti </w:t>
      </w:r>
      <w:r w:rsidRPr="00CE3728">
        <w:rPr>
          <w:rFonts w:asciiTheme="minorHAnsi" w:hAnsiTheme="minorHAnsi" w:cstheme="minorHAnsi"/>
          <w:sz w:val="22"/>
          <w:szCs w:val="21"/>
        </w:rPr>
        <w:t>z</w:t>
      </w:r>
      <w:r w:rsidRPr="0066699F">
        <w:rPr>
          <w:rFonts w:asciiTheme="minorHAnsi" w:hAnsiTheme="minorHAnsi" w:cstheme="minorHAnsi"/>
          <w:sz w:val="22"/>
          <w:szCs w:val="21"/>
        </w:rPr>
        <w:t xml:space="preserve"> DDV. Veljavnost zavarovanja mora biti še najmanj en mesec po preteku roka za izvedbo storitev</w:t>
      </w:r>
      <w:r w:rsidRPr="0066699F" w:rsidDel="00F76A56">
        <w:rPr>
          <w:rFonts w:asciiTheme="minorHAnsi" w:hAnsiTheme="minorHAnsi" w:cstheme="minorHAnsi"/>
          <w:sz w:val="22"/>
          <w:szCs w:val="21"/>
        </w:rPr>
        <w:t xml:space="preserve"> </w:t>
      </w:r>
      <w:r w:rsidRPr="0066699F">
        <w:rPr>
          <w:rFonts w:asciiTheme="minorHAnsi" w:hAnsiTheme="minorHAnsi" w:cstheme="minorHAnsi"/>
          <w:sz w:val="22"/>
          <w:szCs w:val="21"/>
        </w:rPr>
        <w:t>po tej pogodbi. V primeru podaljšanja roka izvedbe, se za ta čas podaljša tudi zavarovanje.</w:t>
      </w:r>
    </w:p>
    <w:p w14:paraId="63146B5B" w14:textId="77777777" w:rsidR="00EE5122" w:rsidRPr="0066699F" w:rsidRDefault="00EE5122" w:rsidP="00EE5122">
      <w:pPr>
        <w:pStyle w:val="paragraph"/>
        <w:ind w:firstLine="705"/>
        <w:jc w:val="both"/>
        <w:textAlignment w:val="baseline"/>
        <w:rPr>
          <w:b/>
          <w:bCs/>
          <w:sz w:val="22"/>
          <w:szCs w:val="21"/>
        </w:rPr>
      </w:pPr>
      <w:r w:rsidRPr="0066699F">
        <w:rPr>
          <w:rFonts w:asciiTheme="minorHAnsi" w:hAnsiTheme="minorHAnsi" w:cstheme="minorHAnsi"/>
          <w:sz w:val="22"/>
          <w:szCs w:val="21"/>
        </w:rPr>
        <w:tab/>
      </w:r>
      <w:r w:rsidRPr="0066699F">
        <w:rPr>
          <w:rStyle w:val="normaltextrun1"/>
          <w:rFonts w:ascii="Calibri" w:hAnsi="Calibri"/>
          <w:sz w:val="22"/>
          <w:szCs w:val="21"/>
        </w:rPr>
        <w:t>Naročnik ima zavarovanje pravico unovčiti v višini njegove vrednosti, če izvajalec v skladu z določili te pogodbe:</w:t>
      </w:r>
      <w:r w:rsidRPr="0066699F">
        <w:rPr>
          <w:rStyle w:val="eop"/>
          <w:rFonts w:ascii="Calibri" w:hAnsi="Calibri"/>
          <w:b/>
          <w:bCs/>
          <w:sz w:val="22"/>
          <w:szCs w:val="21"/>
        </w:rPr>
        <w:t> </w:t>
      </w:r>
    </w:p>
    <w:p w14:paraId="216760EC" w14:textId="77777777" w:rsidR="00EE5122" w:rsidRPr="0066699F" w:rsidRDefault="00EE5122" w:rsidP="00505C3D">
      <w:pPr>
        <w:pStyle w:val="paragraph"/>
        <w:numPr>
          <w:ilvl w:val="0"/>
          <w:numId w:val="43"/>
        </w:numPr>
        <w:jc w:val="both"/>
        <w:textAlignment w:val="baseline"/>
        <w:rPr>
          <w:rFonts w:ascii="Calibri" w:hAnsi="Calibri"/>
          <w:sz w:val="22"/>
          <w:szCs w:val="21"/>
        </w:rPr>
      </w:pPr>
      <w:r w:rsidRPr="0066699F">
        <w:rPr>
          <w:rStyle w:val="normaltextrun1"/>
          <w:rFonts w:ascii="Calibri" w:hAnsi="Calibri"/>
          <w:sz w:val="22"/>
          <w:szCs w:val="21"/>
        </w:rPr>
        <w:t>ne bo pričel izvajati svojih obveznosti,</w:t>
      </w:r>
    </w:p>
    <w:p w14:paraId="15FDEF91" w14:textId="77777777" w:rsidR="00EE5122" w:rsidRPr="0066699F" w:rsidRDefault="00EE5122" w:rsidP="00505C3D">
      <w:pPr>
        <w:pStyle w:val="paragraph"/>
        <w:numPr>
          <w:ilvl w:val="0"/>
          <w:numId w:val="43"/>
        </w:numPr>
        <w:jc w:val="both"/>
        <w:textAlignment w:val="baseline"/>
        <w:rPr>
          <w:rFonts w:ascii="Calibri" w:hAnsi="Calibri"/>
          <w:sz w:val="22"/>
          <w:szCs w:val="21"/>
        </w:rPr>
      </w:pPr>
      <w:r w:rsidRPr="0066699F">
        <w:rPr>
          <w:rStyle w:val="normaltextrun1"/>
          <w:rFonts w:ascii="Calibri" w:hAnsi="Calibri"/>
          <w:sz w:val="22"/>
          <w:szCs w:val="21"/>
        </w:rPr>
        <w:lastRenderedPageBreak/>
        <w:t>ne bo izpolnil svojih obveznosti,</w:t>
      </w:r>
    </w:p>
    <w:p w14:paraId="49DC3922" w14:textId="77777777" w:rsidR="00EE5122" w:rsidRPr="0066699F" w:rsidRDefault="00EE5122" w:rsidP="00505C3D">
      <w:pPr>
        <w:pStyle w:val="paragraph"/>
        <w:numPr>
          <w:ilvl w:val="0"/>
          <w:numId w:val="43"/>
        </w:numPr>
        <w:jc w:val="both"/>
        <w:textAlignment w:val="baseline"/>
        <w:rPr>
          <w:rFonts w:ascii="Calibri" w:hAnsi="Calibri"/>
          <w:sz w:val="22"/>
          <w:szCs w:val="21"/>
        </w:rPr>
      </w:pPr>
      <w:r w:rsidRPr="0066699F">
        <w:rPr>
          <w:rStyle w:val="normaltextrun1"/>
          <w:rFonts w:ascii="Calibri" w:hAnsi="Calibri"/>
          <w:sz w:val="22"/>
          <w:szCs w:val="21"/>
        </w:rPr>
        <w:t>ne bo pravočasno izpolnil svojih obveznosti,</w:t>
      </w:r>
    </w:p>
    <w:p w14:paraId="2088B4AE" w14:textId="77777777" w:rsidR="00EE5122" w:rsidRPr="0066699F" w:rsidRDefault="00EE5122" w:rsidP="00505C3D">
      <w:pPr>
        <w:pStyle w:val="paragraph"/>
        <w:numPr>
          <w:ilvl w:val="0"/>
          <w:numId w:val="43"/>
        </w:numPr>
        <w:jc w:val="both"/>
        <w:textAlignment w:val="baseline"/>
        <w:rPr>
          <w:rFonts w:ascii="Calibri" w:hAnsi="Calibri"/>
          <w:sz w:val="22"/>
          <w:szCs w:val="21"/>
        </w:rPr>
      </w:pPr>
      <w:r w:rsidRPr="0066699F">
        <w:rPr>
          <w:rStyle w:val="normaltextrun1"/>
          <w:rFonts w:ascii="Calibri" w:hAnsi="Calibri"/>
          <w:sz w:val="22"/>
          <w:szCs w:val="21"/>
        </w:rPr>
        <w:t>ne bo pravilno izpolnil svojih obveznosti,</w:t>
      </w:r>
    </w:p>
    <w:p w14:paraId="37883D32" w14:textId="77777777" w:rsidR="00EE5122" w:rsidRPr="0066699F" w:rsidRDefault="00EE5122" w:rsidP="00505C3D">
      <w:pPr>
        <w:pStyle w:val="paragraph"/>
        <w:numPr>
          <w:ilvl w:val="0"/>
          <w:numId w:val="43"/>
        </w:numPr>
        <w:jc w:val="both"/>
        <w:textAlignment w:val="baseline"/>
        <w:rPr>
          <w:rStyle w:val="eop"/>
          <w:rFonts w:ascii="Calibri" w:hAnsi="Calibri"/>
          <w:sz w:val="22"/>
          <w:szCs w:val="21"/>
        </w:rPr>
      </w:pPr>
      <w:r w:rsidRPr="0066699F">
        <w:rPr>
          <w:rStyle w:val="normaltextrun1"/>
          <w:rFonts w:ascii="Calibri" w:hAnsi="Calibri"/>
          <w:sz w:val="22"/>
          <w:szCs w:val="21"/>
        </w:rPr>
        <w:t>neutemeljeno preneha izpolnjevati svoje obveznosti.</w:t>
      </w:r>
    </w:p>
    <w:p w14:paraId="00A073AC" w14:textId="77777777" w:rsidR="00EE5122" w:rsidRPr="0066699F" w:rsidRDefault="00EE5122" w:rsidP="00EE5122">
      <w:pPr>
        <w:pStyle w:val="paragraph"/>
        <w:ind w:firstLine="708"/>
        <w:jc w:val="both"/>
        <w:textAlignment w:val="baseline"/>
        <w:rPr>
          <w:rStyle w:val="eop"/>
          <w:rFonts w:ascii="Calibri" w:hAnsi="Calibri"/>
          <w:b/>
          <w:bCs/>
          <w:sz w:val="22"/>
          <w:szCs w:val="21"/>
        </w:rPr>
      </w:pPr>
      <w:r>
        <w:rPr>
          <w:rFonts w:asciiTheme="minorHAnsi" w:hAnsiTheme="minorHAnsi" w:cstheme="minorBidi"/>
          <w:sz w:val="22"/>
          <w:szCs w:val="21"/>
        </w:rPr>
        <w:t>Ker</w:t>
      </w:r>
      <w:r w:rsidRPr="0066699F">
        <w:rPr>
          <w:rFonts w:asciiTheme="minorHAnsi" w:hAnsiTheme="minorHAnsi" w:cstheme="minorBidi"/>
          <w:sz w:val="22"/>
          <w:szCs w:val="21"/>
        </w:rPr>
        <w:t xml:space="preserve"> izvajalec naročniku bančno garancijo za odpravo napak v garancijskem roku izroči šele po izteku te pogodbe, se izvajalec izrecno strinja, da ima naročnik pravico unovčiti garancijo za dobro izvedbo obveznosti po tej pogodbi tudi v primerih ne-odprave napak v garancijskem roku, in sicer za tista izvedena dela, ki so bila zaključena v času veljavnosti pogodbe</w:t>
      </w:r>
      <w:r>
        <w:rPr>
          <w:rFonts w:asciiTheme="minorHAnsi" w:hAnsiTheme="minorHAnsi" w:cstheme="minorBidi"/>
          <w:sz w:val="22"/>
          <w:szCs w:val="21"/>
        </w:rPr>
        <w:t>,</w:t>
      </w:r>
      <w:r w:rsidRPr="0066699F">
        <w:rPr>
          <w:rFonts w:asciiTheme="minorHAnsi" w:hAnsiTheme="minorHAnsi" w:cstheme="minorBidi"/>
          <w:sz w:val="22"/>
          <w:szCs w:val="21"/>
        </w:rPr>
        <w:t xml:space="preserve"> in za katere bančna garancija za odpravo napak v garancijskem roku še ni bila izročena.</w:t>
      </w:r>
    </w:p>
    <w:p w14:paraId="26822C0F" w14:textId="77777777" w:rsidR="00EE5122" w:rsidRPr="0066699F" w:rsidRDefault="00EE5122" w:rsidP="00EE5122">
      <w:pPr>
        <w:pStyle w:val="Telobesedila-zamik"/>
        <w:tabs>
          <w:tab w:val="left" w:pos="540"/>
        </w:tabs>
        <w:ind w:left="0" w:firstLine="0"/>
        <w:jc w:val="both"/>
        <w:rPr>
          <w:rFonts w:ascii="Arial" w:hAnsi="Arial" w:cs="Arial"/>
          <w:sz w:val="22"/>
          <w:szCs w:val="21"/>
        </w:rPr>
      </w:pPr>
    </w:p>
    <w:p w14:paraId="6AE0F31F" w14:textId="77777777" w:rsidR="00EE5122" w:rsidRPr="0066699F" w:rsidRDefault="00EE5122" w:rsidP="00EE5122">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FINANČNO ZAVAROVANJE ZA ODPRAVO NAPAK V GARANCIJSKEM ROKU</w:t>
      </w:r>
    </w:p>
    <w:p w14:paraId="52DBD007" w14:textId="77777777" w:rsidR="00EE5122" w:rsidRPr="0066699F" w:rsidRDefault="00EE5122" w:rsidP="00505C3D">
      <w:pPr>
        <w:pStyle w:val="Telobesedila"/>
        <w:numPr>
          <w:ilvl w:val="0"/>
          <w:numId w:val="38"/>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55C88405" w14:textId="77777777" w:rsidR="00EE5122" w:rsidRPr="0066699F" w:rsidRDefault="00EE5122" w:rsidP="00EE5122">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Najmanj 15 dni pred iztekom te pogodbe mora izvajalec naročniku izročiti finančno zavarovanje za odpravo napak v garancijskem roku, v skladu s </w:t>
      </w:r>
      <w:r>
        <w:rPr>
          <w:rFonts w:asciiTheme="minorHAnsi" w:hAnsiTheme="minorHAnsi" w:cstheme="minorHAnsi"/>
          <w:sz w:val="22"/>
          <w:szCs w:val="21"/>
        </w:rPr>
        <w:t>13. členom dokumentacije JN</w:t>
      </w:r>
      <w:r w:rsidRPr="0066699F">
        <w:rPr>
          <w:rFonts w:asciiTheme="minorHAnsi" w:hAnsiTheme="minorHAnsi" w:cstheme="minorHAnsi"/>
          <w:sz w:val="22"/>
          <w:szCs w:val="21"/>
        </w:rPr>
        <w:t xml:space="preserve">, v višini 5 % </w:t>
      </w:r>
      <w:r>
        <w:rPr>
          <w:rFonts w:asciiTheme="minorHAnsi" w:hAnsiTheme="minorHAnsi" w:cstheme="minorHAnsi"/>
          <w:sz w:val="22"/>
          <w:szCs w:val="21"/>
        </w:rPr>
        <w:t>pogodbene</w:t>
      </w:r>
      <w:r w:rsidRPr="0066699F">
        <w:rPr>
          <w:rFonts w:asciiTheme="minorHAnsi" w:hAnsiTheme="minorHAnsi" w:cstheme="minorHAnsi"/>
          <w:sz w:val="22"/>
          <w:szCs w:val="21"/>
        </w:rPr>
        <w:t xml:space="preserve"> vrednosti </w:t>
      </w:r>
      <w:r w:rsidRPr="00CE3728">
        <w:rPr>
          <w:rFonts w:asciiTheme="minorHAnsi" w:hAnsiTheme="minorHAnsi" w:cstheme="minorHAnsi"/>
          <w:sz w:val="22"/>
          <w:szCs w:val="21"/>
        </w:rPr>
        <w:t>pogodbe z DDV</w:t>
      </w:r>
      <w:r w:rsidRPr="00CE3728">
        <w:rPr>
          <w:sz w:val="22"/>
          <w:szCs w:val="21"/>
        </w:rPr>
        <w:t xml:space="preserve"> </w:t>
      </w:r>
      <w:r w:rsidRPr="00CE3728">
        <w:rPr>
          <w:rFonts w:asciiTheme="minorHAnsi" w:hAnsiTheme="minorHAnsi" w:cstheme="minorHAnsi"/>
          <w:sz w:val="22"/>
          <w:szCs w:val="21"/>
        </w:rPr>
        <w:t>oziroma v višini 5 % realizirane vrednosti z DDV, če</w:t>
      </w:r>
      <w:r w:rsidRPr="0066699F">
        <w:rPr>
          <w:rFonts w:asciiTheme="minorHAnsi" w:hAnsiTheme="minorHAnsi" w:cstheme="minorHAnsi"/>
          <w:sz w:val="22"/>
          <w:szCs w:val="21"/>
        </w:rPr>
        <w:t xml:space="preserve"> bo ta nižja od </w:t>
      </w:r>
      <w:r>
        <w:rPr>
          <w:rFonts w:asciiTheme="minorHAnsi" w:hAnsiTheme="minorHAnsi" w:cstheme="minorHAnsi"/>
          <w:sz w:val="22"/>
          <w:szCs w:val="21"/>
        </w:rPr>
        <w:t>pogodbene</w:t>
      </w:r>
      <w:r w:rsidRPr="0066699F">
        <w:rPr>
          <w:rFonts w:asciiTheme="minorHAnsi" w:hAnsiTheme="minorHAnsi" w:cstheme="minorHAnsi"/>
          <w:sz w:val="22"/>
          <w:szCs w:val="21"/>
        </w:rPr>
        <w:t xml:space="preserve"> vrednosti. Višino realizirane vrednosti (tj. vrednosti za izvedena dela, za katera so bile že izdane fakture in tudi dela, ki ob prenehanju pogodbe še niso bila zaključena, so bila pa naročena (ponudbeni predračun, potrjen s strani naročnika)</w:t>
      </w:r>
      <w:r>
        <w:rPr>
          <w:rFonts w:asciiTheme="minorHAnsi" w:hAnsiTheme="minorHAnsi" w:cstheme="minorHAnsi"/>
          <w:sz w:val="22"/>
          <w:szCs w:val="21"/>
        </w:rPr>
        <w:t>)</w:t>
      </w:r>
      <w:r w:rsidRPr="0066699F">
        <w:rPr>
          <w:rFonts w:asciiTheme="minorHAnsi" w:hAnsiTheme="minorHAnsi" w:cstheme="minorHAnsi"/>
          <w:sz w:val="22"/>
          <w:szCs w:val="21"/>
        </w:rPr>
        <w:t xml:space="preserve"> na predlog izvajalca ugotovita pogodbeni stranki skupaj. Izvajalec mora v tem primeru naročniku bančno garancijo predložiti v roku osem dni od potrditve realizirane vrednosti s strani obeh strank te pogodbe.</w:t>
      </w:r>
    </w:p>
    <w:p w14:paraId="087D87BD" w14:textId="77777777" w:rsidR="00EE5122" w:rsidRPr="0066699F" w:rsidRDefault="00EE5122" w:rsidP="00EE5122">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Veljavnost zavarovanja mora biti še vsaj dva meseca po poteku zadnjega garancijskega roka po tej pogodbi. </w:t>
      </w:r>
    </w:p>
    <w:p w14:paraId="52CD21EB" w14:textId="77777777" w:rsidR="00EE5122" w:rsidRPr="0066699F" w:rsidRDefault="00EE5122" w:rsidP="00EE5122">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 Naročnik bo unovčil zavarovanje za odpravo napak v garancijskem roku v primeru, če izbrani izvajalec ne bo izvrševal garancijskih obveznosti v rokih in na način, kot je to opredeljeno v tej pogodbi.</w:t>
      </w:r>
    </w:p>
    <w:p w14:paraId="229B206B" w14:textId="77777777" w:rsidR="00EE5122" w:rsidRPr="0066699F" w:rsidRDefault="00EE5122" w:rsidP="00EE5122">
      <w:pPr>
        <w:tabs>
          <w:tab w:val="left" w:pos="360"/>
        </w:tabs>
        <w:jc w:val="both"/>
        <w:rPr>
          <w:rFonts w:asciiTheme="minorHAnsi" w:hAnsiTheme="minorHAnsi" w:cstheme="minorHAnsi"/>
          <w:sz w:val="22"/>
          <w:szCs w:val="21"/>
        </w:rPr>
      </w:pPr>
    </w:p>
    <w:p w14:paraId="6289B9C6" w14:textId="77777777" w:rsidR="00A9657C" w:rsidRPr="0066699F" w:rsidRDefault="00A9657C" w:rsidP="00A9657C">
      <w:pPr>
        <w:tabs>
          <w:tab w:val="left" w:pos="540"/>
        </w:tabs>
        <w:jc w:val="both"/>
        <w:rPr>
          <w:rFonts w:asciiTheme="minorHAnsi" w:hAnsiTheme="minorHAnsi" w:cs="Arial"/>
          <w:b/>
          <w:sz w:val="22"/>
          <w:szCs w:val="21"/>
        </w:rPr>
      </w:pPr>
      <w:r w:rsidRPr="008C46B8">
        <w:rPr>
          <w:rFonts w:asciiTheme="minorHAnsi" w:hAnsiTheme="minorHAnsi" w:cs="Arial"/>
          <w:b/>
          <w:sz w:val="22"/>
          <w:szCs w:val="21"/>
        </w:rPr>
        <w:t>PREDSTAVNIKI POGODBENIH STRANK</w:t>
      </w:r>
      <w:r w:rsidRPr="0066699F">
        <w:rPr>
          <w:rFonts w:asciiTheme="minorHAnsi" w:hAnsiTheme="minorHAnsi" w:cs="Arial"/>
          <w:b/>
          <w:sz w:val="22"/>
          <w:szCs w:val="21"/>
        </w:rPr>
        <w:t xml:space="preserve"> </w:t>
      </w:r>
    </w:p>
    <w:p w14:paraId="58A8CEA0" w14:textId="77777777" w:rsidR="00A9657C" w:rsidRPr="0066699F" w:rsidRDefault="00A9657C" w:rsidP="00505C3D">
      <w:pPr>
        <w:pStyle w:val="Telobesedila"/>
        <w:numPr>
          <w:ilvl w:val="0"/>
          <w:numId w:val="38"/>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5F0BA6F7" w14:textId="77777777" w:rsidR="00A9657C" w:rsidRPr="0066699F" w:rsidRDefault="00A9657C" w:rsidP="00A9657C">
      <w:pPr>
        <w:tabs>
          <w:tab w:val="left" w:pos="360"/>
        </w:tabs>
        <w:jc w:val="both"/>
        <w:rPr>
          <w:rFonts w:asciiTheme="minorHAnsi" w:hAnsiTheme="minorHAnsi" w:cstheme="minorHAnsi"/>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sz w:val="22"/>
          <w:szCs w:val="21"/>
        </w:rPr>
        <w:t xml:space="preserve">Dela, ki se bodo izvajala na podlagi te pogodbe, bo naročnik nadzoroval in koordiniral preko oseb, ki bodo navedene na naročilu. </w:t>
      </w:r>
    </w:p>
    <w:p w14:paraId="5D113F93" w14:textId="77777777" w:rsidR="00A9657C" w:rsidRPr="0066699F" w:rsidRDefault="00A9657C" w:rsidP="00A9657C">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naročila s strani naročnika je  ____, tel. ____, e-naslov: ____, ki zastopa naročnika v vseh vprašanjih, ki se nanašajo na izvajanje te pogodbe in sodeluje z dobaviteljem ves čas trajanja pogodbe in mu nudi vse potrebne podatke za uspešno izvedbo dobav po tej pogodbi. </w:t>
      </w:r>
    </w:p>
    <w:p w14:paraId="79C0CF2D" w14:textId="77777777" w:rsidR="00A9657C" w:rsidRPr="0066699F" w:rsidRDefault="00A9657C" w:rsidP="00A9657C">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Izvajalec naročila s strani dobavitelja je  ____, tel. ____, e-naslov: ____, ki zastopa dobavitelja v vseh vprašanjih, ki se nanašajo na izvajanje te pogodbe in sodeluje z naročnikom ves čas trajanja pogodbe in mu nudi vse potrebne podatke za uspešno izvedbo dobav po tej pogodbi.</w:t>
      </w:r>
    </w:p>
    <w:p w14:paraId="74D8FD50" w14:textId="77777777" w:rsidR="00A9657C" w:rsidRPr="0066699F" w:rsidRDefault="00A9657C" w:rsidP="00A9657C">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Vsako spremembo navedenih oseb morata stranki pisno sporočiti nasprotni stranki v treh (3) dneh po nastali spremembi. Do prejema obvestila iz prejšnjega odstavka, se vsa sporočila, zahteve in reklamacije, posredovane s strani naročnika na zgornje kontaktne podatke izvajalca, štejejo za veljavno prejeta s strani izvajalca.</w:t>
      </w:r>
    </w:p>
    <w:p w14:paraId="437ACB97" w14:textId="77777777" w:rsidR="00A9657C" w:rsidRDefault="00A9657C" w:rsidP="00A9657C">
      <w:pPr>
        <w:tabs>
          <w:tab w:val="left" w:pos="360"/>
        </w:tabs>
        <w:rPr>
          <w:rFonts w:asciiTheme="minorHAnsi" w:hAnsiTheme="minorHAnsi" w:cs="Arial"/>
          <w:sz w:val="22"/>
          <w:szCs w:val="21"/>
        </w:rPr>
      </w:pPr>
    </w:p>
    <w:p w14:paraId="58E13E7D" w14:textId="77777777" w:rsidR="00A9657C" w:rsidRPr="0072554D" w:rsidRDefault="00A9657C" w:rsidP="00A9657C">
      <w:pPr>
        <w:jc w:val="both"/>
        <w:rPr>
          <w:rFonts w:eastAsia="Calibri" w:cs="Calibri"/>
          <w:b/>
          <w:sz w:val="22"/>
          <w:szCs w:val="22"/>
          <w:lang w:eastAsia="en-US"/>
        </w:rPr>
      </w:pPr>
      <w:r w:rsidRPr="0072554D">
        <w:rPr>
          <w:rFonts w:eastAsia="Calibri" w:cs="Calibri"/>
          <w:b/>
          <w:sz w:val="22"/>
          <w:szCs w:val="22"/>
          <w:lang w:eastAsia="en-US"/>
        </w:rPr>
        <w:t xml:space="preserve">SOGLASJE ZA PRIDOBITEV/POSREDOVANJE OSEBNIH PODATKOV ZA PRIDOBITEV PODATKOV IZ REGISTRA DEJANSKIH LASTNIKOV  </w:t>
      </w:r>
    </w:p>
    <w:p w14:paraId="54272B0F" w14:textId="77777777" w:rsidR="00A9657C" w:rsidRPr="00FA5F08" w:rsidRDefault="00A9657C" w:rsidP="00505C3D">
      <w:pPr>
        <w:pStyle w:val="Telobesedila"/>
        <w:numPr>
          <w:ilvl w:val="0"/>
          <w:numId w:val="38"/>
        </w:numPr>
        <w:tabs>
          <w:tab w:val="left" w:pos="426"/>
          <w:tab w:val="left" w:pos="540"/>
        </w:tabs>
        <w:rPr>
          <w:rFonts w:asciiTheme="minorHAnsi" w:hAnsiTheme="minorHAnsi" w:cstheme="minorHAnsi"/>
          <w:b/>
          <w:sz w:val="22"/>
          <w:szCs w:val="21"/>
        </w:rPr>
      </w:pPr>
      <w:r w:rsidRPr="00FA5F08">
        <w:rPr>
          <w:rFonts w:asciiTheme="minorHAnsi" w:hAnsiTheme="minorHAnsi" w:cstheme="minorHAnsi"/>
          <w:b/>
          <w:sz w:val="22"/>
          <w:szCs w:val="21"/>
        </w:rPr>
        <w:t>člen</w:t>
      </w:r>
    </w:p>
    <w:p w14:paraId="7DABBCA1" w14:textId="77777777" w:rsidR="00A9657C" w:rsidRPr="0072554D" w:rsidRDefault="00A9657C" w:rsidP="00A9657C">
      <w:pPr>
        <w:ind w:firstLine="708"/>
        <w:jc w:val="both"/>
        <w:rPr>
          <w:rFonts w:eastAsia="Calibri"/>
          <w:sz w:val="22"/>
          <w:szCs w:val="22"/>
          <w:lang w:eastAsia="en-US"/>
        </w:rPr>
      </w:pPr>
      <w:r w:rsidRPr="0072554D">
        <w:rPr>
          <w:rFonts w:eastAsia="Calibri"/>
          <w:sz w:val="22"/>
          <w:szCs w:val="22"/>
          <w:lang w:eastAsia="en-US"/>
        </w:rPr>
        <w:t xml:space="preserve">Pogodbeni stranki se zavedata in soglašata, da lahko naročnik pridobi, obdeluje in hrani osebne podatke fizičnih oseb (dejanskih lastnikov), in sicer za naslednje namene: </w:t>
      </w:r>
    </w:p>
    <w:p w14:paraId="4070790E" w14:textId="77777777" w:rsidR="00A9657C" w:rsidRPr="0072554D" w:rsidRDefault="00A9657C" w:rsidP="00505C3D">
      <w:pPr>
        <w:numPr>
          <w:ilvl w:val="0"/>
          <w:numId w:val="18"/>
        </w:numPr>
        <w:jc w:val="both"/>
        <w:rPr>
          <w:rFonts w:eastAsia="Calibri"/>
          <w:sz w:val="22"/>
          <w:szCs w:val="22"/>
          <w:lang w:eastAsia="en-US"/>
        </w:rPr>
      </w:pPr>
      <w:r w:rsidRPr="0072554D">
        <w:rPr>
          <w:rFonts w:eastAsia="Calibri"/>
          <w:sz w:val="22"/>
          <w:szCs w:val="22"/>
          <w:lang w:eastAsia="en-US"/>
        </w:rPr>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w:t>
      </w:r>
      <w:r w:rsidRPr="0072554D">
        <w:rPr>
          <w:rFonts w:eastAsia="Calibri"/>
          <w:sz w:val="22"/>
          <w:szCs w:val="22"/>
          <w:lang w:eastAsia="en-US"/>
        </w:rPr>
        <w:lastRenderedPageBreak/>
        <w:t xml:space="preserve">razvojnega področja »Zeleni prehod«, komponente 1:  »Obnovljivi viri energije in učinkovita raba energije v gospodarstvu« (C1 K1), naložbe »Krepitev  distribucijskega omrežja električne energije«; </w:t>
      </w:r>
    </w:p>
    <w:p w14:paraId="35E0DEA3" w14:textId="77777777" w:rsidR="00A9657C" w:rsidRPr="0072554D" w:rsidRDefault="00A9657C" w:rsidP="00505C3D">
      <w:pPr>
        <w:numPr>
          <w:ilvl w:val="0"/>
          <w:numId w:val="18"/>
        </w:numPr>
        <w:jc w:val="both"/>
        <w:rPr>
          <w:rFonts w:eastAsia="Calibri"/>
          <w:sz w:val="22"/>
          <w:szCs w:val="22"/>
          <w:lang w:eastAsia="en-US"/>
        </w:rPr>
      </w:pPr>
      <w:r w:rsidRPr="0072554D">
        <w:rPr>
          <w:rFonts w:eastAsia="Calibri"/>
          <w:sz w:val="22"/>
          <w:szCs w:val="22"/>
          <w:lang w:eastAsia="en-US"/>
        </w:rPr>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0EC9D0CF" w14:textId="77777777" w:rsidR="00A9657C" w:rsidRPr="0072554D" w:rsidRDefault="00A9657C" w:rsidP="00A9657C">
      <w:pPr>
        <w:ind w:firstLine="708"/>
        <w:jc w:val="both"/>
        <w:rPr>
          <w:rFonts w:eastAsia="Calibri"/>
          <w:sz w:val="22"/>
          <w:szCs w:val="22"/>
          <w:lang w:eastAsia="en-US"/>
        </w:rPr>
      </w:pPr>
      <w:r w:rsidRPr="0072554D">
        <w:rPr>
          <w:rFonts w:eastAsia="Calibri"/>
          <w:sz w:val="22"/>
          <w:szCs w:val="22"/>
          <w:lang w:eastAsia="en-US"/>
        </w:rPr>
        <w:t xml:space="preserve">Pogodbeni stranki se zavedata in soglašata, da v okviru izvajanja projekta </w:t>
      </w:r>
      <w:proofErr w:type="spellStart"/>
      <w:r w:rsidRPr="0072554D">
        <w:rPr>
          <w:rFonts w:eastAsia="Calibri"/>
          <w:sz w:val="22"/>
          <w:szCs w:val="22"/>
          <w:lang w:eastAsia="en-US"/>
        </w:rPr>
        <w:t>NextGenerationEU</w:t>
      </w:r>
      <w:proofErr w:type="spellEnd"/>
      <w:r w:rsidRPr="0072554D">
        <w:rPr>
          <w:rFonts w:eastAsia="Calibri"/>
          <w:sz w:val="22"/>
          <w:szCs w:val="22"/>
          <w:lang w:eastAsia="en-US"/>
        </w:rPr>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6F5C5483" w14:textId="77777777" w:rsidR="00A9657C" w:rsidRPr="0072554D" w:rsidRDefault="00A9657C" w:rsidP="00A9657C">
      <w:pPr>
        <w:ind w:firstLine="708"/>
        <w:jc w:val="both"/>
        <w:rPr>
          <w:rFonts w:eastAsia="Calibri"/>
          <w:sz w:val="22"/>
          <w:szCs w:val="22"/>
          <w:lang w:eastAsia="en-US"/>
        </w:rPr>
      </w:pPr>
      <w:r w:rsidRPr="0072554D">
        <w:rPr>
          <w:rFonts w:eastAsia="Calibri"/>
          <w:sz w:val="22"/>
          <w:szCs w:val="22"/>
          <w:lang w:eastAsia="en-US"/>
        </w:rPr>
        <w:t xml:space="preserve">Če bodo med izvajanjem projekta </w:t>
      </w:r>
      <w:proofErr w:type="spellStart"/>
      <w:r w:rsidRPr="0072554D">
        <w:rPr>
          <w:rFonts w:eastAsia="Calibri"/>
          <w:sz w:val="22"/>
          <w:szCs w:val="22"/>
          <w:lang w:eastAsia="en-US"/>
        </w:rPr>
        <w:t>NextGenerationEU</w:t>
      </w:r>
      <w:proofErr w:type="spellEnd"/>
      <w:r w:rsidRPr="0072554D">
        <w:rPr>
          <w:rFonts w:eastAsia="Calibri"/>
          <w:sz w:val="22"/>
          <w:szCs w:val="22"/>
          <w:lang w:eastAsia="en-US"/>
        </w:rPr>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44231216" w14:textId="77777777" w:rsidR="00A9657C" w:rsidRPr="0072554D" w:rsidRDefault="00A9657C" w:rsidP="00A9657C">
      <w:pPr>
        <w:ind w:firstLine="708"/>
        <w:jc w:val="both"/>
        <w:rPr>
          <w:rFonts w:eastAsia="Calibri"/>
          <w:sz w:val="22"/>
          <w:szCs w:val="22"/>
          <w:lang w:eastAsia="en-US"/>
        </w:rPr>
      </w:pPr>
      <w:r w:rsidRPr="0072554D">
        <w:rPr>
          <w:rFonts w:eastAsia="Calibri"/>
          <w:sz w:val="22"/>
          <w:szCs w:val="22"/>
          <w:lang w:eastAsia="en-US"/>
        </w:rPr>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1079B06F" w14:textId="77777777" w:rsidR="00A9657C" w:rsidRDefault="00A9657C" w:rsidP="00A9657C">
      <w:pPr>
        <w:ind w:firstLine="708"/>
        <w:jc w:val="both"/>
        <w:rPr>
          <w:rFonts w:eastAsia="Calibri"/>
          <w:sz w:val="22"/>
          <w:szCs w:val="22"/>
          <w:lang w:eastAsia="en-US"/>
        </w:rPr>
      </w:pPr>
      <w:r w:rsidRPr="0072554D">
        <w:rPr>
          <w:rFonts w:eastAsia="Calibri"/>
          <w:sz w:val="22"/>
          <w:szCs w:val="22"/>
          <w:lang w:eastAsia="en-US"/>
        </w:rPr>
        <w:t xml:space="preserve">Ministrstvo za okolje, podnebje in energijo se je v okviru izvajanja projekta </w:t>
      </w:r>
      <w:proofErr w:type="spellStart"/>
      <w:r w:rsidRPr="0072554D">
        <w:rPr>
          <w:rFonts w:eastAsia="Calibri"/>
          <w:sz w:val="22"/>
          <w:szCs w:val="22"/>
          <w:lang w:eastAsia="en-US"/>
        </w:rPr>
        <w:t>NextGenerationEU</w:t>
      </w:r>
      <w:proofErr w:type="spellEnd"/>
      <w:r w:rsidRPr="0072554D">
        <w:rPr>
          <w:rFonts w:eastAsia="Calibri"/>
          <w:sz w:val="22"/>
          <w:szCs w:val="22"/>
          <w:lang w:eastAsia="en-US"/>
        </w:rPr>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27724F05" w14:textId="77777777" w:rsidR="00A9657C" w:rsidRPr="0066699F" w:rsidRDefault="00A9657C" w:rsidP="00A9657C">
      <w:pPr>
        <w:tabs>
          <w:tab w:val="left" w:pos="360"/>
        </w:tabs>
        <w:rPr>
          <w:rFonts w:asciiTheme="minorHAnsi" w:hAnsiTheme="minorHAnsi" w:cs="Arial"/>
          <w:sz w:val="22"/>
          <w:szCs w:val="21"/>
        </w:rPr>
      </w:pPr>
    </w:p>
    <w:p w14:paraId="674E2B3C" w14:textId="77777777" w:rsidR="00A9657C" w:rsidRPr="00EF59CA" w:rsidRDefault="00A9657C" w:rsidP="00A9657C">
      <w:pPr>
        <w:pStyle w:val="Telobesedila-zamik"/>
        <w:tabs>
          <w:tab w:val="left" w:pos="540"/>
        </w:tabs>
        <w:ind w:left="0" w:firstLine="0"/>
        <w:rPr>
          <w:rFonts w:asciiTheme="minorHAnsi" w:hAnsiTheme="minorHAnsi" w:cs="Arial"/>
          <w:b/>
          <w:bCs/>
          <w:sz w:val="22"/>
          <w:szCs w:val="22"/>
        </w:rPr>
      </w:pPr>
      <w:r w:rsidRPr="00EF59CA">
        <w:rPr>
          <w:rFonts w:asciiTheme="minorHAnsi" w:hAnsiTheme="minorHAnsi" w:cs="Arial"/>
          <w:b/>
          <w:bCs/>
          <w:sz w:val="22"/>
          <w:szCs w:val="22"/>
        </w:rPr>
        <w:t>PROTIKORUPCIJSKA KLAVZULA</w:t>
      </w:r>
    </w:p>
    <w:p w14:paraId="3CDD9462" w14:textId="77777777" w:rsidR="00A9657C" w:rsidRPr="00EF59CA" w:rsidRDefault="00A9657C" w:rsidP="00505C3D">
      <w:pPr>
        <w:pStyle w:val="Telobesedila"/>
        <w:numPr>
          <w:ilvl w:val="0"/>
          <w:numId w:val="38"/>
        </w:numPr>
        <w:tabs>
          <w:tab w:val="left" w:pos="540"/>
        </w:tabs>
        <w:rPr>
          <w:rFonts w:asciiTheme="minorHAnsi" w:hAnsiTheme="minorHAnsi" w:cs="Arial"/>
          <w:b/>
          <w:sz w:val="22"/>
          <w:szCs w:val="22"/>
        </w:rPr>
      </w:pPr>
      <w:r w:rsidRPr="00EF59CA">
        <w:rPr>
          <w:rFonts w:asciiTheme="minorHAnsi" w:hAnsiTheme="minorHAnsi" w:cs="Arial"/>
          <w:b/>
          <w:sz w:val="22"/>
          <w:szCs w:val="22"/>
        </w:rPr>
        <w:t>člen</w:t>
      </w:r>
    </w:p>
    <w:p w14:paraId="1B92498C" w14:textId="77777777" w:rsidR="00A9657C" w:rsidRPr="00EF59CA" w:rsidRDefault="00A9657C" w:rsidP="00A9657C">
      <w:pPr>
        <w:pStyle w:val="Telobesedila"/>
        <w:tabs>
          <w:tab w:val="left" w:pos="426"/>
        </w:tabs>
        <w:rPr>
          <w:rFonts w:asciiTheme="minorHAnsi" w:hAnsiTheme="minorHAnsi"/>
          <w:sz w:val="22"/>
          <w:szCs w:val="22"/>
        </w:rPr>
      </w:pPr>
      <w:r w:rsidRPr="00EF59CA">
        <w:rPr>
          <w:rFonts w:asciiTheme="minorHAnsi" w:hAnsiTheme="minorHAnsi"/>
          <w:sz w:val="22"/>
          <w:szCs w:val="22"/>
        </w:rPr>
        <w:tab/>
      </w:r>
      <w:r w:rsidRPr="00EF59CA">
        <w:rPr>
          <w:rFonts w:asciiTheme="minorHAnsi" w:hAnsiTheme="minorHAnsi"/>
          <w:sz w:val="22"/>
          <w:szCs w:val="22"/>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78B113B" w14:textId="77777777" w:rsidR="00EF59CA" w:rsidRPr="00EF59CA" w:rsidRDefault="00EF59CA" w:rsidP="00A9657C">
      <w:pPr>
        <w:pStyle w:val="Telobesedila"/>
        <w:tabs>
          <w:tab w:val="left" w:pos="426"/>
        </w:tabs>
        <w:rPr>
          <w:rFonts w:asciiTheme="minorHAnsi" w:hAnsiTheme="minorHAnsi"/>
          <w:sz w:val="22"/>
          <w:szCs w:val="22"/>
        </w:rPr>
      </w:pPr>
    </w:p>
    <w:p w14:paraId="59A76985" w14:textId="77777777" w:rsidR="00EF59CA" w:rsidRPr="00EF59CA" w:rsidRDefault="00EF59CA" w:rsidP="00EF59CA">
      <w:pPr>
        <w:pStyle w:val="Telobesedila"/>
        <w:tabs>
          <w:tab w:val="left" w:pos="540"/>
        </w:tabs>
        <w:rPr>
          <w:rFonts w:asciiTheme="minorHAnsi" w:hAnsiTheme="minorHAnsi" w:cs="Arial"/>
          <w:b/>
          <w:sz w:val="22"/>
          <w:szCs w:val="22"/>
        </w:rPr>
      </w:pPr>
      <w:r w:rsidRPr="00EF59CA">
        <w:rPr>
          <w:rFonts w:asciiTheme="minorHAnsi" w:hAnsiTheme="minorHAnsi"/>
          <w:b/>
          <w:bCs/>
          <w:sz w:val="22"/>
          <w:szCs w:val="22"/>
        </w:rPr>
        <w:t>IZJAVA O UDELEŽBI FIZIČNIH IN PRAVNIH OSEB V LASTNIŠTVU IZVAJALCA</w:t>
      </w:r>
    </w:p>
    <w:p w14:paraId="0687F913" w14:textId="77777777" w:rsidR="00EF59CA" w:rsidRPr="00EF59CA" w:rsidRDefault="00EF59CA" w:rsidP="00505C3D">
      <w:pPr>
        <w:pStyle w:val="Telobesedila"/>
        <w:numPr>
          <w:ilvl w:val="0"/>
          <w:numId w:val="38"/>
        </w:numPr>
        <w:tabs>
          <w:tab w:val="left" w:pos="540"/>
        </w:tabs>
        <w:rPr>
          <w:rFonts w:asciiTheme="minorHAnsi" w:hAnsiTheme="minorHAnsi" w:cs="Arial"/>
          <w:b/>
          <w:sz w:val="22"/>
          <w:szCs w:val="22"/>
        </w:rPr>
      </w:pPr>
      <w:r w:rsidRPr="00EF59CA">
        <w:rPr>
          <w:rFonts w:asciiTheme="minorHAnsi" w:hAnsiTheme="minorHAnsi" w:cs="Arial"/>
          <w:b/>
          <w:sz w:val="22"/>
          <w:szCs w:val="22"/>
        </w:rPr>
        <w:t>člen</w:t>
      </w:r>
    </w:p>
    <w:p w14:paraId="296AF4A4" w14:textId="77777777" w:rsidR="00EF59CA" w:rsidRPr="00EF59CA" w:rsidRDefault="00EF59CA" w:rsidP="00EF59CA">
      <w:pPr>
        <w:ind w:firstLine="708"/>
        <w:jc w:val="both"/>
        <w:rPr>
          <w:rFonts w:asciiTheme="minorHAnsi" w:hAnsiTheme="minorHAnsi" w:cs="Arial"/>
          <w:sz w:val="22"/>
          <w:szCs w:val="22"/>
        </w:rPr>
      </w:pPr>
      <w:r w:rsidRPr="00EF59CA">
        <w:rPr>
          <w:rFonts w:asciiTheme="minorHAnsi" w:hAnsiTheme="minorHAnsi" w:cstheme="minorHAnsi"/>
          <w:sz w:val="22"/>
          <w:szCs w:val="22"/>
        </w:rPr>
        <w:t>Izvajalec</w:t>
      </w:r>
      <w:r w:rsidRPr="00EF59CA">
        <w:rPr>
          <w:rFonts w:asciiTheme="minorHAnsi" w:hAnsiTheme="minorHAnsi" w:cs="Arial"/>
          <w:sz w:val="22"/>
          <w:szCs w:val="22"/>
        </w:rPr>
        <w:t xml:space="preserve"> se obvezuje, da bo kadarkoli v času veljavnosti te pogodbe oziroma kadarkoli v času izvajanja te pogodbe, v roku osmih dni od prejema poziva naročniku posredoval podatke o:</w:t>
      </w:r>
    </w:p>
    <w:p w14:paraId="07380DE6" w14:textId="77777777" w:rsidR="00EF59CA" w:rsidRPr="00EF59CA" w:rsidRDefault="00EF59CA" w:rsidP="00505C3D">
      <w:pPr>
        <w:pStyle w:val="Odstavekseznama"/>
        <w:numPr>
          <w:ilvl w:val="0"/>
          <w:numId w:val="17"/>
        </w:numPr>
        <w:contextualSpacing w:val="0"/>
        <w:jc w:val="both"/>
        <w:rPr>
          <w:rFonts w:asciiTheme="minorHAnsi" w:hAnsiTheme="minorHAnsi" w:cs="Arial"/>
          <w:sz w:val="22"/>
          <w:szCs w:val="22"/>
        </w:rPr>
      </w:pPr>
      <w:r w:rsidRPr="00EF59CA">
        <w:rPr>
          <w:rFonts w:asciiTheme="minorHAnsi" w:hAnsiTheme="minorHAnsi" w:cs="Arial"/>
          <w:sz w:val="22"/>
          <w:szCs w:val="22"/>
        </w:rPr>
        <w:t xml:space="preserve">svojih ustanoviteljih, družbenikih, vključno s tihimi družbeniki, delničarjih, </w:t>
      </w:r>
      <w:proofErr w:type="spellStart"/>
      <w:r w:rsidRPr="00EF59CA">
        <w:rPr>
          <w:rFonts w:asciiTheme="minorHAnsi" w:hAnsiTheme="minorHAnsi" w:cs="Arial"/>
          <w:sz w:val="22"/>
          <w:szCs w:val="22"/>
        </w:rPr>
        <w:t>komanditistih</w:t>
      </w:r>
      <w:proofErr w:type="spellEnd"/>
      <w:r w:rsidRPr="00EF59CA">
        <w:rPr>
          <w:rFonts w:asciiTheme="minorHAnsi" w:hAnsiTheme="minorHAnsi" w:cs="Arial"/>
          <w:sz w:val="22"/>
          <w:szCs w:val="22"/>
        </w:rPr>
        <w:t xml:space="preserve"> ali drugih lastnikih in podatke o lastniških deležih navedenih oseb,</w:t>
      </w:r>
    </w:p>
    <w:p w14:paraId="0C79EDA0" w14:textId="77777777" w:rsidR="00EF59CA" w:rsidRPr="00EF59CA" w:rsidRDefault="00EF59CA" w:rsidP="00505C3D">
      <w:pPr>
        <w:pStyle w:val="Odstavekseznama"/>
        <w:numPr>
          <w:ilvl w:val="0"/>
          <w:numId w:val="17"/>
        </w:numPr>
        <w:contextualSpacing w:val="0"/>
        <w:jc w:val="both"/>
        <w:rPr>
          <w:rFonts w:asciiTheme="minorHAnsi" w:hAnsiTheme="minorHAnsi" w:cs="Arial"/>
          <w:sz w:val="22"/>
          <w:szCs w:val="22"/>
        </w:rPr>
      </w:pPr>
      <w:r w:rsidRPr="00EF59CA">
        <w:rPr>
          <w:rFonts w:asciiTheme="minorHAnsi" w:hAnsiTheme="minorHAnsi" w:cs="Arial"/>
          <w:sz w:val="22"/>
          <w:szCs w:val="22"/>
        </w:rPr>
        <w:t>gospodarskih subjektih, za katere se glede na določbe zakona, ki ureja gospodarske družbe, šteje da so z njim povezane družbe,</w:t>
      </w:r>
    </w:p>
    <w:p w14:paraId="3C9DC806" w14:textId="77777777" w:rsidR="00EF59CA" w:rsidRPr="00EF59CA" w:rsidRDefault="00EF59CA" w:rsidP="00EF59CA">
      <w:pPr>
        <w:ind w:right="2"/>
        <w:jc w:val="both"/>
        <w:rPr>
          <w:rFonts w:asciiTheme="minorHAnsi" w:hAnsiTheme="minorHAnsi"/>
          <w:sz w:val="22"/>
          <w:szCs w:val="22"/>
        </w:rPr>
      </w:pPr>
      <w:r w:rsidRPr="00EF59CA">
        <w:rPr>
          <w:rFonts w:asciiTheme="minorHAnsi" w:hAnsiTheme="minorHAnsi" w:cs="Arial"/>
          <w:sz w:val="22"/>
          <w:szCs w:val="22"/>
        </w:rPr>
        <w:t>ki jih je naročnik, v skladu z določili VI. odstavka 14. člena Zakona o integriteti in preprečevanju korupcije (Ur. l. RS, št. 69/2011-UPB2 s spremembami), dolžan predložiti Komisiji za preprečevanje korupcije, če ta to zahteva.</w:t>
      </w:r>
      <w:r w:rsidRPr="00EF59CA">
        <w:rPr>
          <w:rFonts w:asciiTheme="minorHAnsi" w:hAnsiTheme="minorHAnsi"/>
          <w:sz w:val="22"/>
          <w:szCs w:val="22"/>
        </w:rPr>
        <w:t xml:space="preserve"> </w:t>
      </w:r>
    </w:p>
    <w:p w14:paraId="0C0F712A" w14:textId="77777777" w:rsidR="00EF59CA" w:rsidRPr="00EF59CA" w:rsidRDefault="00EF59CA" w:rsidP="00EF59CA">
      <w:pPr>
        <w:ind w:firstLine="708"/>
        <w:jc w:val="both"/>
        <w:rPr>
          <w:rFonts w:asciiTheme="minorHAnsi" w:hAnsiTheme="minorHAnsi" w:cs="Arial"/>
          <w:sz w:val="22"/>
          <w:szCs w:val="22"/>
        </w:rPr>
      </w:pPr>
      <w:r w:rsidRPr="00EF59CA">
        <w:rPr>
          <w:rFonts w:asciiTheme="minorHAnsi" w:hAnsiTheme="minorHAnsi" w:cs="Arial"/>
          <w:sz w:val="22"/>
          <w:szCs w:val="22"/>
        </w:rPr>
        <w:lastRenderedPageBreak/>
        <w:t xml:space="preserve">Tako izjavo mora naročniku predložiti tudi vsak gospodarski subjekt, ki sodeluje z izvajalcem v tem naročilu (npr. podizvajalec, subjekt, katerega zmogljivost uporablja), o čemer mora </w:t>
      </w:r>
      <w:r w:rsidRPr="00EF59CA">
        <w:rPr>
          <w:rFonts w:asciiTheme="minorHAnsi" w:hAnsiTheme="minorHAnsi" w:cstheme="minorHAnsi"/>
          <w:sz w:val="22"/>
          <w:szCs w:val="22"/>
        </w:rPr>
        <w:t>izvajalec</w:t>
      </w:r>
      <w:r w:rsidRPr="00EF59CA">
        <w:rPr>
          <w:rFonts w:asciiTheme="minorHAnsi" w:hAnsiTheme="minorHAnsi" w:cs="Arial"/>
          <w:sz w:val="22"/>
          <w:szCs w:val="22"/>
        </w:rPr>
        <w:t xml:space="preserve"> seznaniti vsak tak subjekt.</w:t>
      </w:r>
    </w:p>
    <w:p w14:paraId="37458F18" w14:textId="77777777" w:rsidR="00505C3D" w:rsidRDefault="00505C3D" w:rsidP="00EF59CA">
      <w:pPr>
        <w:tabs>
          <w:tab w:val="left" w:pos="540"/>
        </w:tabs>
        <w:rPr>
          <w:rFonts w:asciiTheme="minorHAnsi" w:hAnsiTheme="minorHAnsi" w:cstheme="minorHAnsi"/>
          <w:b/>
          <w:sz w:val="22"/>
          <w:szCs w:val="22"/>
        </w:rPr>
      </w:pPr>
    </w:p>
    <w:p w14:paraId="70026075" w14:textId="72C12B29" w:rsidR="00EF59CA" w:rsidRPr="00EF59CA" w:rsidRDefault="00EF59CA" w:rsidP="00EF59CA">
      <w:pPr>
        <w:tabs>
          <w:tab w:val="left" w:pos="540"/>
        </w:tabs>
        <w:rPr>
          <w:rFonts w:asciiTheme="minorHAnsi" w:hAnsiTheme="minorHAnsi" w:cstheme="minorHAnsi"/>
          <w:b/>
          <w:sz w:val="22"/>
          <w:szCs w:val="22"/>
        </w:rPr>
      </w:pPr>
      <w:r w:rsidRPr="00EF59CA">
        <w:rPr>
          <w:rFonts w:asciiTheme="minorHAnsi" w:hAnsiTheme="minorHAnsi" w:cstheme="minorHAnsi"/>
          <w:b/>
          <w:sz w:val="22"/>
          <w:szCs w:val="22"/>
        </w:rPr>
        <w:t xml:space="preserve">RAZVEZNI POGOJ </w:t>
      </w:r>
    </w:p>
    <w:p w14:paraId="263B6470" w14:textId="77777777" w:rsidR="00EF59CA" w:rsidRPr="00EF59CA" w:rsidRDefault="00EF59CA" w:rsidP="00505C3D">
      <w:pPr>
        <w:numPr>
          <w:ilvl w:val="0"/>
          <w:numId w:val="38"/>
        </w:numPr>
        <w:rPr>
          <w:rFonts w:asciiTheme="minorHAnsi" w:hAnsiTheme="minorHAnsi" w:cstheme="minorHAnsi"/>
          <w:b/>
          <w:bCs/>
          <w:sz w:val="22"/>
          <w:szCs w:val="22"/>
        </w:rPr>
      </w:pPr>
      <w:r w:rsidRPr="00EF59CA">
        <w:rPr>
          <w:rFonts w:asciiTheme="minorHAnsi" w:hAnsiTheme="minorHAnsi" w:cstheme="minorHAnsi"/>
          <w:b/>
          <w:bCs/>
          <w:sz w:val="22"/>
          <w:szCs w:val="22"/>
        </w:rPr>
        <w:t>člen</w:t>
      </w:r>
    </w:p>
    <w:p w14:paraId="4F88E0F2"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ab/>
      </w:r>
      <w:r w:rsidRPr="00EF59CA">
        <w:rPr>
          <w:rFonts w:asciiTheme="minorHAnsi" w:hAnsiTheme="minorHAnsi"/>
          <w:sz w:val="22"/>
          <w:szCs w:val="22"/>
        </w:rPr>
        <w:tab/>
        <w:t>Pogodba je sklenjena pod razveznim pogojem, ki se uresniči v primeru izpolnitve ene od naslednjih okoliščin:</w:t>
      </w:r>
    </w:p>
    <w:p w14:paraId="512A8FF6"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w:t>
      </w:r>
      <w:r w:rsidRPr="00EF59CA">
        <w:rPr>
          <w:rFonts w:asciiTheme="minorHAnsi" w:hAnsiTheme="minorHAnsi"/>
          <w:sz w:val="22"/>
          <w:szCs w:val="22"/>
        </w:rPr>
        <w:tab/>
        <w:t xml:space="preserve">če bo naročnik seznanjen, da je sodišče s pravnomočno odločitvijo ugotovilo kršitev obveznosti delovne, </w:t>
      </w:r>
      <w:proofErr w:type="spellStart"/>
      <w:r w:rsidRPr="00EF59CA">
        <w:rPr>
          <w:rFonts w:asciiTheme="minorHAnsi" w:hAnsiTheme="minorHAnsi"/>
          <w:sz w:val="22"/>
          <w:szCs w:val="22"/>
        </w:rPr>
        <w:t>okoljske</w:t>
      </w:r>
      <w:proofErr w:type="spellEnd"/>
      <w:r w:rsidRPr="00EF59CA">
        <w:rPr>
          <w:rFonts w:asciiTheme="minorHAnsi" w:hAnsiTheme="minorHAnsi"/>
          <w:sz w:val="22"/>
          <w:szCs w:val="22"/>
        </w:rPr>
        <w:t xml:space="preserve"> ali socialne zakonodaje s strani izvajalca ali podizvajalca ali </w:t>
      </w:r>
    </w:p>
    <w:p w14:paraId="68E1A75B"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w:t>
      </w:r>
      <w:r w:rsidRPr="00EF59CA">
        <w:rPr>
          <w:rFonts w:asciiTheme="minorHAnsi" w:hAnsiTheme="minorHAnsi"/>
          <w:sz w:val="22"/>
          <w:szCs w:val="22"/>
        </w:rPr>
        <w:tab/>
        <w:t>če bo naročnik seznanjen, da je pristojni državni organ pri izvajalcu ali podizvajalcu v času izvajanja pogodbe ugotovil najmanj dve kršitvi v zvezi s:</w:t>
      </w:r>
    </w:p>
    <w:p w14:paraId="33DE49D7" w14:textId="77777777" w:rsidR="00EF59CA" w:rsidRPr="00EF59CA" w:rsidRDefault="00EF59CA" w:rsidP="00EF59CA">
      <w:pPr>
        <w:pStyle w:val="Telobesedila"/>
        <w:tabs>
          <w:tab w:val="left" w:pos="426"/>
        </w:tabs>
        <w:ind w:left="426"/>
        <w:rPr>
          <w:rFonts w:asciiTheme="minorHAnsi" w:hAnsiTheme="minorHAnsi"/>
          <w:sz w:val="22"/>
          <w:szCs w:val="22"/>
        </w:rPr>
      </w:pPr>
      <w:r w:rsidRPr="00EF59CA">
        <w:rPr>
          <w:rFonts w:asciiTheme="minorHAnsi" w:hAnsiTheme="minorHAnsi"/>
          <w:sz w:val="22"/>
          <w:szCs w:val="22"/>
        </w:rPr>
        <w:t>o</w:t>
      </w:r>
      <w:r w:rsidRPr="00EF59CA">
        <w:rPr>
          <w:rFonts w:asciiTheme="minorHAnsi" w:hAnsiTheme="minorHAnsi"/>
          <w:sz w:val="22"/>
          <w:szCs w:val="22"/>
        </w:rPr>
        <w:tab/>
        <w:t xml:space="preserve">plačilom za delo, </w:t>
      </w:r>
    </w:p>
    <w:p w14:paraId="71C399A4" w14:textId="77777777" w:rsidR="00EF59CA" w:rsidRPr="00EF59CA" w:rsidRDefault="00EF59CA" w:rsidP="00EF59CA">
      <w:pPr>
        <w:pStyle w:val="Telobesedila"/>
        <w:tabs>
          <w:tab w:val="left" w:pos="426"/>
        </w:tabs>
        <w:ind w:left="426"/>
        <w:rPr>
          <w:rFonts w:asciiTheme="minorHAnsi" w:hAnsiTheme="minorHAnsi"/>
          <w:sz w:val="22"/>
          <w:szCs w:val="22"/>
        </w:rPr>
      </w:pPr>
      <w:r w:rsidRPr="00EF59CA">
        <w:rPr>
          <w:rFonts w:asciiTheme="minorHAnsi" w:hAnsiTheme="minorHAnsi"/>
          <w:sz w:val="22"/>
          <w:szCs w:val="22"/>
        </w:rPr>
        <w:t>o</w:t>
      </w:r>
      <w:r w:rsidRPr="00EF59CA">
        <w:rPr>
          <w:rFonts w:asciiTheme="minorHAnsi" w:hAnsiTheme="minorHAnsi"/>
          <w:sz w:val="22"/>
          <w:szCs w:val="22"/>
        </w:rPr>
        <w:tab/>
        <w:t xml:space="preserve">delovnim časom, </w:t>
      </w:r>
    </w:p>
    <w:p w14:paraId="77EA0EED" w14:textId="77777777" w:rsidR="00EF59CA" w:rsidRPr="00EF59CA" w:rsidRDefault="00EF59CA" w:rsidP="00EF59CA">
      <w:pPr>
        <w:pStyle w:val="Telobesedila"/>
        <w:tabs>
          <w:tab w:val="left" w:pos="426"/>
        </w:tabs>
        <w:ind w:left="426"/>
        <w:rPr>
          <w:rFonts w:asciiTheme="minorHAnsi" w:hAnsiTheme="minorHAnsi"/>
          <w:sz w:val="22"/>
          <w:szCs w:val="22"/>
        </w:rPr>
      </w:pPr>
      <w:r w:rsidRPr="00EF59CA">
        <w:rPr>
          <w:rFonts w:asciiTheme="minorHAnsi" w:hAnsiTheme="minorHAnsi"/>
          <w:sz w:val="22"/>
          <w:szCs w:val="22"/>
        </w:rPr>
        <w:t>o</w:t>
      </w:r>
      <w:r w:rsidRPr="00EF59CA">
        <w:rPr>
          <w:rFonts w:asciiTheme="minorHAnsi" w:hAnsiTheme="minorHAnsi"/>
          <w:sz w:val="22"/>
          <w:szCs w:val="22"/>
        </w:rPr>
        <w:tab/>
        <w:t xml:space="preserve">počitki, </w:t>
      </w:r>
    </w:p>
    <w:p w14:paraId="694B9F18" w14:textId="77777777" w:rsidR="00EF59CA" w:rsidRPr="00EF59CA" w:rsidRDefault="00EF59CA" w:rsidP="00EF59CA">
      <w:pPr>
        <w:pStyle w:val="Telobesedila"/>
        <w:tabs>
          <w:tab w:val="left" w:pos="426"/>
        </w:tabs>
        <w:ind w:left="426"/>
        <w:rPr>
          <w:rFonts w:asciiTheme="minorHAnsi" w:hAnsiTheme="minorHAnsi"/>
          <w:sz w:val="22"/>
          <w:szCs w:val="22"/>
        </w:rPr>
      </w:pPr>
      <w:r w:rsidRPr="00EF59CA">
        <w:rPr>
          <w:rFonts w:asciiTheme="minorHAnsi" w:hAnsiTheme="minorHAnsi"/>
          <w:sz w:val="22"/>
          <w:szCs w:val="22"/>
        </w:rPr>
        <w:t>o</w:t>
      </w:r>
      <w:r w:rsidRPr="00EF59CA">
        <w:rPr>
          <w:rFonts w:asciiTheme="minorHAnsi" w:hAnsiTheme="minorHAnsi"/>
          <w:sz w:val="22"/>
          <w:szCs w:val="22"/>
        </w:rPr>
        <w:tab/>
        <w:t xml:space="preserve">opravljanjem dela na podlagi pogodb civilnega prava kljub obstoju elementov delovnega razmerja ali </w:t>
      </w:r>
    </w:p>
    <w:p w14:paraId="15234572" w14:textId="77777777" w:rsidR="00EF59CA" w:rsidRPr="00EF59CA" w:rsidRDefault="00EF59CA" w:rsidP="00EF59CA">
      <w:pPr>
        <w:pStyle w:val="Telobesedila"/>
        <w:tabs>
          <w:tab w:val="left" w:pos="426"/>
        </w:tabs>
        <w:ind w:left="426"/>
        <w:rPr>
          <w:rFonts w:asciiTheme="minorHAnsi" w:hAnsiTheme="minorHAnsi"/>
          <w:sz w:val="22"/>
          <w:szCs w:val="22"/>
        </w:rPr>
      </w:pPr>
      <w:r w:rsidRPr="00EF59CA">
        <w:rPr>
          <w:rFonts w:asciiTheme="minorHAnsi" w:hAnsiTheme="minorHAnsi"/>
          <w:sz w:val="22"/>
          <w:szCs w:val="22"/>
        </w:rPr>
        <w:t>o</w:t>
      </w:r>
      <w:r w:rsidRPr="00EF59CA">
        <w:rPr>
          <w:rFonts w:asciiTheme="minorHAnsi" w:hAnsiTheme="minorHAnsi"/>
          <w:sz w:val="22"/>
          <w:szCs w:val="22"/>
        </w:rPr>
        <w:tab/>
        <w:t>v zvezi z zaposlovanjem na črno</w:t>
      </w:r>
    </w:p>
    <w:p w14:paraId="052BE535"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in za kateri mu je bila s pravnomočno odločitvijo ali več pravnomočnimi odločitvami izrečena globa za prekršek.</w:t>
      </w:r>
    </w:p>
    <w:p w14:paraId="0004DDFA"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ab/>
      </w:r>
      <w:r w:rsidRPr="00EF59CA">
        <w:rPr>
          <w:rFonts w:asciiTheme="minorHAnsi" w:hAnsiTheme="minorHAnsi"/>
          <w:sz w:val="22"/>
          <w:szCs w:val="22"/>
        </w:rPr>
        <w:tab/>
        <w:t xml:space="preserve">V primeru seznanitve naročnika s kršitvijo bo naročnik o tem obvestil izvajalca v desetih dneh. </w:t>
      </w:r>
    </w:p>
    <w:p w14:paraId="55C46A61"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ab/>
      </w:r>
      <w:r w:rsidRPr="00EF59CA">
        <w:rPr>
          <w:rFonts w:asciiTheme="minorHAnsi" w:hAnsiTheme="minorHAnsi"/>
          <w:sz w:val="22"/>
          <w:szCs w:val="22"/>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EF59CA">
        <w:rPr>
          <w:rFonts w:asciiTheme="minorHAnsi" w:hAnsiTheme="minorHAnsi"/>
          <w:sz w:val="22"/>
          <w:szCs w:val="22"/>
        </w:rPr>
        <w:t>podizvajanje</w:t>
      </w:r>
      <w:proofErr w:type="spellEnd"/>
      <w:r w:rsidRPr="00EF59CA">
        <w:rPr>
          <w:rFonts w:asciiTheme="minorHAnsi" w:hAnsi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B31EBAC"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ab/>
      </w:r>
      <w:r w:rsidRPr="00EF59CA">
        <w:rPr>
          <w:rFonts w:asciiTheme="minorHAnsi" w:hAnsiTheme="minorHAnsi"/>
          <w:sz w:val="22"/>
          <w:szCs w:val="22"/>
        </w:rPr>
        <w:tab/>
        <w:t>V primeru izpolnitve razveznega pogoja se šteje, da je pogodba za tega izvajalca razvezana z dnem sklenitve nove pogodbe o izvedbi javnega naročila za predmetno naročilo. O datumu sklenitve nove pogodbe bo naročnik obvestil izvajalca.</w:t>
      </w:r>
    </w:p>
    <w:p w14:paraId="752B046A" w14:textId="77777777" w:rsidR="00EF59CA" w:rsidRPr="00EF59CA" w:rsidRDefault="00EF59CA" w:rsidP="00EF59CA">
      <w:pPr>
        <w:pStyle w:val="Telobesedila"/>
        <w:tabs>
          <w:tab w:val="left" w:pos="426"/>
        </w:tabs>
        <w:rPr>
          <w:rFonts w:asciiTheme="minorHAnsi" w:hAnsiTheme="minorHAnsi"/>
          <w:sz w:val="22"/>
          <w:szCs w:val="22"/>
        </w:rPr>
      </w:pPr>
      <w:r w:rsidRPr="00EF59CA">
        <w:rPr>
          <w:rFonts w:asciiTheme="minorHAnsi" w:hAnsiTheme="minorHAnsi"/>
          <w:sz w:val="22"/>
          <w:szCs w:val="22"/>
        </w:rPr>
        <w:tab/>
      </w:r>
      <w:r w:rsidRPr="00EF59CA">
        <w:rPr>
          <w:rFonts w:asciiTheme="minorHAnsi" w:hAnsiTheme="minorHAnsi"/>
          <w:sz w:val="22"/>
          <w:szCs w:val="22"/>
        </w:rPr>
        <w:tab/>
        <w:t>Če naročnik v 60 dneh od seznanitve s kršitvijo ne začne novega postopka javnega naročila, se šteje, da je pogodba razvezana 60. dan od seznanitve s kršitvijo.</w:t>
      </w:r>
    </w:p>
    <w:p w14:paraId="4CD5EB08" w14:textId="77777777" w:rsidR="00786024" w:rsidRDefault="00786024" w:rsidP="00082DB6">
      <w:pPr>
        <w:tabs>
          <w:tab w:val="num" w:pos="360"/>
        </w:tabs>
        <w:ind w:firstLine="567"/>
        <w:jc w:val="both"/>
        <w:rPr>
          <w:rFonts w:asciiTheme="minorHAnsi" w:hAnsiTheme="minorHAnsi" w:cstheme="minorBidi"/>
          <w:sz w:val="22"/>
          <w:szCs w:val="22"/>
        </w:rPr>
      </w:pPr>
    </w:p>
    <w:p w14:paraId="12372D9A" w14:textId="77777777" w:rsidR="00E3245E" w:rsidRPr="00E3245E" w:rsidRDefault="00E3245E" w:rsidP="00E3245E">
      <w:pPr>
        <w:tabs>
          <w:tab w:val="left" w:pos="540"/>
        </w:tabs>
        <w:rPr>
          <w:rFonts w:asciiTheme="minorHAnsi" w:hAnsiTheme="minorHAnsi" w:cstheme="minorHAnsi"/>
          <w:b/>
          <w:sz w:val="22"/>
          <w:szCs w:val="22"/>
        </w:rPr>
      </w:pPr>
      <w:r w:rsidRPr="00E3245E">
        <w:rPr>
          <w:rFonts w:asciiTheme="minorHAnsi" w:hAnsiTheme="minorHAnsi" w:cstheme="minorHAnsi"/>
          <w:b/>
          <w:sz w:val="22"/>
          <w:szCs w:val="22"/>
        </w:rPr>
        <w:t>PRILOGE IN SESTAVNI DELI POGODBE</w:t>
      </w:r>
    </w:p>
    <w:p w14:paraId="69DD1674" w14:textId="77777777" w:rsidR="00E3245E" w:rsidRPr="00E3245E" w:rsidRDefault="00E3245E" w:rsidP="00505C3D">
      <w:pPr>
        <w:numPr>
          <w:ilvl w:val="0"/>
          <w:numId w:val="38"/>
        </w:numPr>
        <w:rPr>
          <w:rFonts w:asciiTheme="minorHAnsi" w:hAnsiTheme="minorHAnsi" w:cstheme="minorHAnsi"/>
          <w:b/>
          <w:bCs/>
          <w:sz w:val="22"/>
          <w:szCs w:val="22"/>
        </w:rPr>
      </w:pPr>
      <w:r w:rsidRPr="00E3245E">
        <w:rPr>
          <w:rFonts w:asciiTheme="minorHAnsi" w:hAnsiTheme="minorHAnsi" w:cstheme="minorHAnsi"/>
          <w:b/>
          <w:bCs/>
          <w:sz w:val="22"/>
          <w:szCs w:val="22"/>
        </w:rPr>
        <w:t>člen</w:t>
      </w:r>
    </w:p>
    <w:p w14:paraId="61B3521B" w14:textId="77777777" w:rsidR="00E3245E" w:rsidRPr="00E3245E" w:rsidRDefault="00E3245E" w:rsidP="00E3245E">
      <w:pPr>
        <w:tabs>
          <w:tab w:val="left" w:pos="540"/>
        </w:tabs>
        <w:ind w:right="22"/>
        <w:rPr>
          <w:rFonts w:asciiTheme="minorHAnsi" w:hAnsiTheme="minorHAnsi" w:cstheme="minorHAnsi"/>
          <w:sz w:val="22"/>
          <w:szCs w:val="22"/>
        </w:rPr>
      </w:pPr>
      <w:r w:rsidRPr="00E3245E">
        <w:rPr>
          <w:rFonts w:asciiTheme="minorHAnsi" w:hAnsiTheme="minorHAnsi" w:cstheme="minorHAnsi"/>
          <w:color w:val="2C7FCE" w:themeColor="text2" w:themeTint="99"/>
          <w:sz w:val="22"/>
          <w:szCs w:val="22"/>
        </w:rPr>
        <w:tab/>
      </w:r>
      <w:r w:rsidRPr="00E3245E">
        <w:rPr>
          <w:rFonts w:asciiTheme="minorHAnsi" w:hAnsiTheme="minorHAnsi" w:cstheme="minorHAnsi"/>
          <w:sz w:val="22"/>
          <w:szCs w:val="22"/>
        </w:rPr>
        <w:t xml:space="preserve">Priloga k tej pogodbi je: </w:t>
      </w:r>
    </w:p>
    <w:p w14:paraId="3761BA37" w14:textId="77777777" w:rsidR="00E3245E" w:rsidRPr="00E3245E" w:rsidRDefault="00E3245E" w:rsidP="00505C3D">
      <w:pPr>
        <w:numPr>
          <w:ilvl w:val="0"/>
          <w:numId w:val="44"/>
        </w:numPr>
        <w:tabs>
          <w:tab w:val="left" w:pos="540"/>
        </w:tabs>
        <w:ind w:right="22"/>
        <w:jc w:val="both"/>
        <w:rPr>
          <w:rFonts w:asciiTheme="minorHAnsi" w:hAnsiTheme="minorHAnsi" w:cstheme="minorHAnsi"/>
          <w:sz w:val="22"/>
          <w:szCs w:val="22"/>
        </w:rPr>
      </w:pPr>
      <w:r w:rsidRPr="00E3245E">
        <w:rPr>
          <w:rFonts w:asciiTheme="minorHAnsi" w:hAnsiTheme="minorHAnsi" w:cstheme="minorHAnsi"/>
          <w:sz w:val="22"/>
          <w:szCs w:val="22"/>
        </w:rPr>
        <w:t>obrazec Ponudba št. _______, z dne _______.</w:t>
      </w:r>
    </w:p>
    <w:p w14:paraId="3B3192BE" w14:textId="77777777" w:rsidR="00E3245E" w:rsidRPr="00E3245E" w:rsidRDefault="00E3245E" w:rsidP="00E3245E">
      <w:pPr>
        <w:pStyle w:val="Brezrazmikov"/>
        <w:tabs>
          <w:tab w:val="left" w:pos="540"/>
        </w:tabs>
        <w:ind w:right="22"/>
        <w:rPr>
          <w:rFonts w:cstheme="minorHAnsi"/>
          <w:sz w:val="22"/>
          <w:szCs w:val="22"/>
        </w:rPr>
      </w:pPr>
      <w:r w:rsidRPr="00E3245E">
        <w:rPr>
          <w:rFonts w:cstheme="minorHAnsi"/>
          <w:sz w:val="22"/>
          <w:szCs w:val="22"/>
        </w:rPr>
        <w:tab/>
        <w:t>Sestavni deli te pogodbe so tudi:</w:t>
      </w:r>
    </w:p>
    <w:p w14:paraId="77D756CA" w14:textId="77777777" w:rsidR="00E3245E" w:rsidRPr="00E3245E" w:rsidRDefault="00E3245E" w:rsidP="00505C3D">
      <w:pPr>
        <w:pStyle w:val="Brezrazmikov"/>
        <w:numPr>
          <w:ilvl w:val="0"/>
          <w:numId w:val="45"/>
        </w:numPr>
        <w:jc w:val="both"/>
        <w:rPr>
          <w:rFonts w:cstheme="minorHAnsi"/>
          <w:sz w:val="22"/>
          <w:szCs w:val="22"/>
        </w:rPr>
      </w:pPr>
      <w:r w:rsidRPr="00E3245E">
        <w:rPr>
          <w:rFonts w:cstheme="minorHAnsi"/>
          <w:sz w:val="22"/>
          <w:szCs w:val="22"/>
        </w:rPr>
        <w:lastRenderedPageBreak/>
        <w:t xml:space="preserve">tehnične specifikacije z dne ___, </w:t>
      </w:r>
    </w:p>
    <w:p w14:paraId="1B29866F" w14:textId="2EC36D2D" w:rsidR="00E3245E" w:rsidRPr="00E3245E" w:rsidRDefault="00E3245E" w:rsidP="00505C3D">
      <w:pPr>
        <w:pStyle w:val="Brezrazmikov"/>
        <w:numPr>
          <w:ilvl w:val="0"/>
          <w:numId w:val="45"/>
        </w:numPr>
        <w:jc w:val="both"/>
        <w:rPr>
          <w:rFonts w:cstheme="minorHAnsi"/>
          <w:sz w:val="22"/>
          <w:szCs w:val="22"/>
        </w:rPr>
      </w:pPr>
      <w:r w:rsidRPr="00E3245E">
        <w:rPr>
          <w:rFonts w:cstheme="minorHAnsi"/>
          <w:sz w:val="22"/>
          <w:szCs w:val="22"/>
        </w:rPr>
        <w:t xml:space="preserve">dokumentacija v zvezi z oddajo javnega naročila, št. </w:t>
      </w:r>
      <w:r w:rsidR="005D4D8A" w:rsidRPr="00E3245E">
        <w:rPr>
          <w:rFonts w:cstheme="minorHAnsi"/>
          <w:sz w:val="22"/>
          <w:szCs w:val="22"/>
        </w:rPr>
        <w:t>JN26-</w:t>
      </w:r>
      <w:r w:rsidR="005D4D8A" w:rsidRPr="005D4D8A">
        <w:rPr>
          <w:rFonts w:cs="Arial"/>
          <w:bCs/>
          <w:sz w:val="22"/>
          <w:szCs w:val="22"/>
        </w:rPr>
        <w:t>012</w:t>
      </w:r>
      <w:r w:rsidRPr="00E3245E">
        <w:rPr>
          <w:rFonts w:cstheme="minorHAnsi"/>
          <w:sz w:val="22"/>
          <w:szCs w:val="22"/>
        </w:rPr>
        <w:t>, z dne ____________,</w:t>
      </w:r>
    </w:p>
    <w:p w14:paraId="23171E54" w14:textId="77777777" w:rsidR="00E3245E" w:rsidRPr="00E3245E" w:rsidRDefault="00E3245E" w:rsidP="00505C3D">
      <w:pPr>
        <w:pStyle w:val="Brezrazmikov"/>
        <w:numPr>
          <w:ilvl w:val="0"/>
          <w:numId w:val="45"/>
        </w:numPr>
        <w:jc w:val="both"/>
        <w:rPr>
          <w:rFonts w:cstheme="minorHAnsi"/>
          <w:sz w:val="22"/>
          <w:szCs w:val="22"/>
        </w:rPr>
      </w:pPr>
      <w:r w:rsidRPr="00E3245E">
        <w:rPr>
          <w:rFonts w:cstheme="minorHAnsi"/>
          <w:sz w:val="22"/>
          <w:szCs w:val="22"/>
        </w:rPr>
        <w:t>ponudbena dokumentacija ponudnika – izvajalca, št. ___________, z dne _________,</w:t>
      </w:r>
    </w:p>
    <w:p w14:paraId="48F3335D" w14:textId="77777777" w:rsidR="00E3245E" w:rsidRPr="00E3245E" w:rsidRDefault="00E3245E" w:rsidP="00505C3D">
      <w:pPr>
        <w:pStyle w:val="Brezrazmikov"/>
        <w:numPr>
          <w:ilvl w:val="0"/>
          <w:numId w:val="45"/>
        </w:numPr>
        <w:jc w:val="both"/>
        <w:rPr>
          <w:rFonts w:cstheme="minorHAnsi"/>
          <w:sz w:val="22"/>
          <w:szCs w:val="22"/>
        </w:rPr>
      </w:pPr>
      <w:r w:rsidRPr="00E3245E">
        <w:rPr>
          <w:rFonts w:cstheme="minorHAnsi"/>
          <w:sz w:val="22"/>
          <w:szCs w:val="22"/>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p>
    <w:p w14:paraId="35064F20" w14:textId="77777777" w:rsidR="00E3245E" w:rsidRPr="00E3245E" w:rsidRDefault="00E3245E" w:rsidP="00E3245E">
      <w:pPr>
        <w:tabs>
          <w:tab w:val="left" w:pos="540"/>
        </w:tabs>
        <w:rPr>
          <w:rFonts w:asciiTheme="minorHAnsi" w:hAnsiTheme="minorHAnsi" w:cstheme="minorHAnsi"/>
          <w:bCs/>
          <w:sz w:val="22"/>
          <w:szCs w:val="22"/>
        </w:rPr>
      </w:pPr>
      <w:r w:rsidRPr="00E3245E">
        <w:rPr>
          <w:rFonts w:asciiTheme="minorHAnsi" w:hAnsiTheme="minorHAnsi" w:cstheme="minorHAnsi"/>
          <w:bCs/>
          <w:sz w:val="22"/>
          <w:szCs w:val="22"/>
        </w:rPr>
        <w:tab/>
        <w:t>Priloge in sestavni deli pogodbe so enako zavezujoči kot pogodba.</w:t>
      </w:r>
    </w:p>
    <w:p w14:paraId="4E165E62" w14:textId="77777777" w:rsidR="00E3245E" w:rsidRPr="00E3245E" w:rsidRDefault="00E3245E" w:rsidP="00E3245E">
      <w:pPr>
        <w:tabs>
          <w:tab w:val="left" w:pos="540"/>
        </w:tabs>
        <w:rPr>
          <w:rFonts w:asciiTheme="minorHAnsi" w:hAnsiTheme="minorHAnsi" w:cstheme="minorHAnsi"/>
          <w:bCs/>
          <w:sz w:val="22"/>
          <w:szCs w:val="22"/>
        </w:rPr>
      </w:pPr>
    </w:p>
    <w:p w14:paraId="4B2FB4AF" w14:textId="77777777" w:rsidR="00E3245E" w:rsidRPr="00E3245E" w:rsidRDefault="00E3245E" w:rsidP="00E3245E">
      <w:pPr>
        <w:pStyle w:val="EGNavaden"/>
        <w:rPr>
          <w:b/>
          <w:bCs/>
          <w:sz w:val="22"/>
        </w:rPr>
      </w:pPr>
      <w:r w:rsidRPr="00E3245E">
        <w:rPr>
          <w:b/>
          <w:bCs/>
          <w:sz w:val="22"/>
        </w:rPr>
        <w:t>KONČNE DOLOČBE</w:t>
      </w:r>
    </w:p>
    <w:p w14:paraId="00338AAD" w14:textId="77777777" w:rsidR="00E3245E" w:rsidRPr="00E3245E" w:rsidRDefault="00E3245E" w:rsidP="00505C3D">
      <w:pPr>
        <w:numPr>
          <w:ilvl w:val="0"/>
          <w:numId w:val="38"/>
        </w:numPr>
        <w:rPr>
          <w:rFonts w:asciiTheme="minorHAnsi" w:hAnsiTheme="minorHAnsi" w:cstheme="minorHAnsi"/>
          <w:b/>
          <w:bCs/>
          <w:sz w:val="22"/>
          <w:szCs w:val="22"/>
        </w:rPr>
      </w:pPr>
      <w:r w:rsidRPr="00E3245E">
        <w:rPr>
          <w:rFonts w:asciiTheme="minorHAnsi" w:hAnsiTheme="minorHAnsi" w:cstheme="minorHAnsi"/>
          <w:b/>
          <w:bCs/>
          <w:sz w:val="22"/>
          <w:szCs w:val="22"/>
        </w:rPr>
        <w:t xml:space="preserve">člen </w:t>
      </w:r>
    </w:p>
    <w:p w14:paraId="545BADF1" w14:textId="77777777" w:rsidR="00E3245E" w:rsidRPr="00E3245E" w:rsidRDefault="00E3245E" w:rsidP="00E3245E">
      <w:pPr>
        <w:pStyle w:val="Brezrazmikov"/>
        <w:ind w:firstLine="708"/>
        <w:rPr>
          <w:rFonts w:cstheme="minorHAnsi"/>
          <w:sz w:val="22"/>
          <w:szCs w:val="22"/>
        </w:rPr>
      </w:pPr>
      <w:r w:rsidRPr="00E3245E">
        <w:rPr>
          <w:rFonts w:cstheme="minorHAnsi"/>
          <w:sz w:val="22"/>
          <w:szCs w:val="22"/>
        </w:rPr>
        <w:t xml:space="preserve">V primeru spremembe te pogodbe v skladu z ZJN-3, bosta pogodbeni stranki sklenili aneks. </w:t>
      </w:r>
    </w:p>
    <w:p w14:paraId="5C2CDF00" w14:textId="77777777" w:rsidR="00E3245E" w:rsidRPr="00E3245E" w:rsidRDefault="00E3245E" w:rsidP="00E3245E">
      <w:pPr>
        <w:pStyle w:val="Brezrazmikov"/>
        <w:ind w:firstLine="708"/>
        <w:jc w:val="both"/>
        <w:rPr>
          <w:rFonts w:cstheme="minorHAnsi"/>
          <w:sz w:val="22"/>
          <w:szCs w:val="22"/>
        </w:rPr>
      </w:pPr>
      <w:r w:rsidRPr="00E3245E">
        <w:rPr>
          <w:rFonts w:cstheme="minorHAnsi"/>
          <w:sz w:val="22"/>
          <w:szCs w:val="22"/>
        </w:rPr>
        <w:t>Pogodba postane veljavna z dnem obojestranskega podpisa obeh strank. V primeru, da izvajalec v zahtevanem roku, kot je določen v tej pogodbi oziroma v pozivu k njegovemu podpisu, ne predloži finančnega zavarovanja za dobro izvedbo pogodbenih obveznosti (21. člen te pogodbe)</w:t>
      </w:r>
      <w:r w:rsidRPr="00E3245E">
        <w:rPr>
          <w:sz w:val="22"/>
          <w:szCs w:val="22"/>
        </w:rPr>
        <w:t xml:space="preserve"> </w:t>
      </w:r>
      <w:r w:rsidRPr="00E3245E">
        <w:rPr>
          <w:rFonts w:cstheme="minorHAnsi"/>
          <w:sz w:val="22"/>
          <w:szCs w:val="22"/>
        </w:rPr>
        <w:t xml:space="preserve">in/ali izjave o udeležbi fizičnih in pravnih oseb v lastništvu izvajalca (25. člen), pogodba preneha veljati. </w:t>
      </w:r>
    </w:p>
    <w:p w14:paraId="4073F32B" w14:textId="77777777" w:rsidR="00E3245E" w:rsidRPr="00E3245E" w:rsidRDefault="00E3245E" w:rsidP="00E3245E">
      <w:pPr>
        <w:tabs>
          <w:tab w:val="left" w:pos="360"/>
        </w:tabs>
        <w:ind w:right="22"/>
        <w:rPr>
          <w:rFonts w:asciiTheme="minorHAnsi" w:hAnsiTheme="minorHAnsi" w:cstheme="minorHAnsi"/>
          <w:sz w:val="22"/>
          <w:szCs w:val="22"/>
        </w:rPr>
      </w:pPr>
      <w:r w:rsidRPr="00E3245E">
        <w:rPr>
          <w:rFonts w:asciiTheme="minorHAnsi" w:hAnsiTheme="minorHAnsi" w:cstheme="minorHAnsi"/>
          <w:sz w:val="22"/>
          <w:szCs w:val="22"/>
        </w:rPr>
        <w:tab/>
      </w:r>
      <w:r w:rsidRPr="00E3245E">
        <w:rPr>
          <w:rFonts w:asciiTheme="minorHAnsi" w:hAnsiTheme="minorHAnsi" w:cstheme="minorHAnsi"/>
          <w:sz w:val="22"/>
          <w:szCs w:val="22"/>
        </w:rPr>
        <w:tab/>
        <w:t xml:space="preserve">Pogodba je napisan v dveh (2) enakih izvodih, od katerih prejme vsaka stranka en (1) izvod. </w:t>
      </w:r>
      <w:r w:rsidRPr="00E3245E">
        <w:rPr>
          <w:rFonts w:cs="Calibri"/>
          <w:sz w:val="22"/>
          <w:szCs w:val="22"/>
        </w:rPr>
        <w:t>V primeru elektronskega podpisa, je pogodba sklenjena v enem elektronskem izvodu.</w:t>
      </w:r>
    </w:p>
    <w:p w14:paraId="3B448F3D" w14:textId="77777777" w:rsidR="00E3245E" w:rsidRPr="00E3245E" w:rsidRDefault="00E3245E" w:rsidP="00E3245E">
      <w:pPr>
        <w:pStyle w:val="Telobesedila"/>
        <w:tabs>
          <w:tab w:val="left" w:pos="540"/>
        </w:tabs>
        <w:rPr>
          <w:rFonts w:asciiTheme="minorHAnsi" w:hAnsiTheme="minorHAnsi" w:cstheme="minorHAnsi"/>
          <w:sz w:val="22"/>
          <w:szCs w:val="22"/>
        </w:rPr>
      </w:pPr>
    </w:p>
    <w:p w14:paraId="5037F019" w14:textId="77777777" w:rsidR="00E3245E" w:rsidRPr="00E3245E" w:rsidRDefault="00E3245E" w:rsidP="00E3245E">
      <w:pPr>
        <w:pStyle w:val="Telobesedila"/>
        <w:tabs>
          <w:tab w:val="left" w:pos="540"/>
        </w:tabs>
        <w:rPr>
          <w:rFonts w:asciiTheme="minorHAnsi" w:hAnsiTheme="minorHAnsi" w:cstheme="minorHAnsi"/>
          <w:sz w:val="22"/>
          <w:szCs w:val="22"/>
        </w:rPr>
      </w:pPr>
    </w:p>
    <w:p w14:paraId="0D02E03A" w14:textId="77777777" w:rsidR="00E3245E" w:rsidRPr="00E3245E" w:rsidRDefault="00E3245E" w:rsidP="00E3245E">
      <w:pPr>
        <w:ind w:right="2"/>
        <w:rPr>
          <w:rFonts w:asciiTheme="minorHAnsi" w:hAnsiTheme="minorHAnsi" w:cstheme="minorHAnsi"/>
          <w:sz w:val="22"/>
          <w:szCs w:val="22"/>
        </w:rPr>
      </w:pPr>
      <w:r w:rsidRPr="00E3245E">
        <w:rPr>
          <w:rFonts w:asciiTheme="minorHAnsi" w:hAnsiTheme="minorHAnsi" w:cstheme="minorHAnsi"/>
          <w:sz w:val="22"/>
          <w:szCs w:val="22"/>
        </w:rPr>
        <w:t>____________, dne _____________</w:t>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p>
    <w:p w14:paraId="4260CF30" w14:textId="77777777" w:rsidR="00E3245E" w:rsidRPr="00E3245E" w:rsidRDefault="00E3245E" w:rsidP="00E3245E">
      <w:pPr>
        <w:ind w:right="2"/>
        <w:rPr>
          <w:rFonts w:asciiTheme="minorHAnsi" w:hAnsiTheme="minorHAnsi" w:cstheme="minorHAnsi"/>
          <w:sz w:val="22"/>
          <w:szCs w:val="22"/>
        </w:rPr>
      </w:pPr>
      <w:r w:rsidRPr="00E3245E">
        <w:rPr>
          <w:rFonts w:asciiTheme="minorHAnsi" w:hAnsiTheme="minorHAnsi" w:cstheme="minorHAnsi"/>
          <w:sz w:val="22"/>
          <w:szCs w:val="22"/>
        </w:rPr>
        <w:t>(kraj)</w:t>
      </w:r>
    </w:p>
    <w:p w14:paraId="16F92E2B" w14:textId="77777777" w:rsidR="00E3245E" w:rsidRPr="00E3245E" w:rsidRDefault="00E3245E" w:rsidP="00E3245E">
      <w:pPr>
        <w:ind w:right="2"/>
        <w:rPr>
          <w:rFonts w:asciiTheme="minorHAnsi" w:hAnsiTheme="minorHAnsi" w:cstheme="minorHAnsi"/>
          <w:sz w:val="22"/>
          <w:szCs w:val="22"/>
        </w:rPr>
      </w:pPr>
    </w:p>
    <w:p w14:paraId="706CF744" w14:textId="77777777" w:rsidR="00E3245E" w:rsidRPr="00E3245E" w:rsidRDefault="00E3245E" w:rsidP="00E3245E">
      <w:pPr>
        <w:ind w:right="2"/>
        <w:rPr>
          <w:rFonts w:asciiTheme="minorHAnsi" w:hAnsiTheme="minorHAnsi" w:cstheme="minorHAnsi"/>
          <w:sz w:val="22"/>
          <w:szCs w:val="22"/>
        </w:rPr>
      </w:pPr>
    </w:p>
    <w:p w14:paraId="1F56EF21" w14:textId="77777777" w:rsidR="00E3245E" w:rsidRPr="00E3245E" w:rsidRDefault="00E3245E" w:rsidP="00E3245E">
      <w:pPr>
        <w:ind w:right="2"/>
        <w:rPr>
          <w:rFonts w:asciiTheme="minorHAnsi" w:hAnsiTheme="minorHAnsi" w:cstheme="minorHAnsi"/>
          <w:sz w:val="22"/>
          <w:szCs w:val="22"/>
        </w:rPr>
      </w:pPr>
    </w:p>
    <w:p w14:paraId="65208F8A" w14:textId="77777777" w:rsidR="00E3245E" w:rsidRPr="00E3245E" w:rsidRDefault="00E3245E" w:rsidP="00E3245E">
      <w:pPr>
        <w:ind w:right="2"/>
        <w:rPr>
          <w:rFonts w:asciiTheme="minorHAnsi" w:hAnsiTheme="minorHAnsi" w:cstheme="minorHAnsi"/>
          <w:sz w:val="22"/>
          <w:szCs w:val="22"/>
        </w:rPr>
      </w:pPr>
      <w:r w:rsidRPr="00E3245E">
        <w:rPr>
          <w:rFonts w:asciiTheme="minorHAnsi" w:hAnsiTheme="minorHAnsi" w:cstheme="minorHAnsi"/>
          <w:sz w:val="22"/>
          <w:szCs w:val="22"/>
        </w:rPr>
        <w:t>Izvajalec:</w:t>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t>Naročnik:</w:t>
      </w:r>
    </w:p>
    <w:p w14:paraId="2D2F9712" w14:textId="77777777" w:rsidR="00E3245E" w:rsidRPr="00E3245E" w:rsidRDefault="00E3245E" w:rsidP="00E3245E">
      <w:pPr>
        <w:ind w:right="2"/>
        <w:rPr>
          <w:rFonts w:asciiTheme="minorHAnsi" w:hAnsiTheme="minorHAnsi" w:cstheme="minorHAnsi"/>
          <w:sz w:val="22"/>
          <w:szCs w:val="22"/>
        </w:rPr>
      </w:pPr>
      <w:r w:rsidRPr="00E3245E">
        <w:rPr>
          <w:rFonts w:asciiTheme="minorHAnsi" w:hAnsiTheme="minorHAnsi" w:cstheme="minorHAnsi"/>
          <w:sz w:val="22"/>
          <w:szCs w:val="22"/>
        </w:rPr>
        <w:t>________________</w:t>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t>ELEKTRO GORENJSKA, d.d.</w:t>
      </w:r>
    </w:p>
    <w:p w14:paraId="15C363A2" w14:textId="77777777" w:rsidR="00E3245E" w:rsidRPr="00E3245E" w:rsidRDefault="00E3245E" w:rsidP="00E3245E">
      <w:pPr>
        <w:ind w:right="2"/>
        <w:rPr>
          <w:rFonts w:asciiTheme="minorHAnsi" w:hAnsiTheme="minorHAnsi" w:cstheme="minorHAnsi"/>
          <w:sz w:val="22"/>
          <w:szCs w:val="22"/>
        </w:rPr>
      </w:pPr>
      <w:r w:rsidRPr="00E3245E">
        <w:rPr>
          <w:rFonts w:asciiTheme="minorHAnsi" w:hAnsiTheme="minorHAnsi" w:cstheme="minorHAnsi"/>
          <w:sz w:val="22"/>
          <w:szCs w:val="22"/>
        </w:rPr>
        <w:t>________________</w:t>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t xml:space="preserve">dr. Ivan Šmon, MBA </w:t>
      </w:r>
    </w:p>
    <w:p w14:paraId="03D20C61" w14:textId="77777777" w:rsidR="00E3245E" w:rsidRPr="00E3245E" w:rsidRDefault="00E3245E" w:rsidP="00E3245E">
      <w:pPr>
        <w:ind w:right="2"/>
        <w:rPr>
          <w:rFonts w:asciiTheme="minorHAnsi" w:hAnsiTheme="minorHAnsi" w:cstheme="minorHAnsi"/>
          <w:sz w:val="22"/>
          <w:szCs w:val="22"/>
        </w:rPr>
      </w:pPr>
      <w:r w:rsidRPr="00E3245E">
        <w:rPr>
          <w:rFonts w:asciiTheme="minorHAnsi" w:hAnsiTheme="minorHAnsi" w:cstheme="minorHAnsi"/>
          <w:sz w:val="22"/>
          <w:szCs w:val="22"/>
        </w:rPr>
        <w:t>________________</w:t>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r>
      <w:r w:rsidRPr="00E3245E">
        <w:rPr>
          <w:rFonts w:asciiTheme="minorHAnsi" w:hAnsiTheme="minorHAnsi" w:cstheme="minorHAnsi"/>
          <w:sz w:val="22"/>
          <w:szCs w:val="22"/>
        </w:rPr>
        <w:tab/>
        <w:t>predsednik uprave</w:t>
      </w:r>
    </w:p>
    <w:p w14:paraId="4D640C42" w14:textId="77777777" w:rsidR="00E3245E" w:rsidRDefault="00E3245E" w:rsidP="00082DB6">
      <w:pPr>
        <w:tabs>
          <w:tab w:val="num" w:pos="360"/>
        </w:tabs>
        <w:ind w:firstLine="567"/>
        <w:jc w:val="both"/>
        <w:rPr>
          <w:rFonts w:asciiTheme="minorHAnsi" w:hAnsiTheme="minorHAnsi" w:cstheme="minorBidi"/>
          <w:sz w:val="22"/>
          <w:szCs w:val="22"/>
        </w:rPr>
      </w:pPr>
    </w:p>
    <w:p w14:paraId="472F19E4" w14:textId="77777777" w:rsidR="00B5304F" w:rsidRDefault="00B5304F" w:rsidP="00082DB6">
      <w:pPr>
        <w:tabs>
          <w:tab w:val="num" w:pos="360"/>
        </w:tabs>
        <w:ind w:firstLine="567"/>
        <w:jc w:val="both"/>
        <w:rPr>
          <w:rFonts w:asciiTheme="minorHAnsi" w:hAnsiTheme="minorHAnsi" w:cstheme="minorBidi"/>
          <w:sz w:val="22"/>
          <w:szCs w:val="22"/>
        </w:rPr>
      </w:pPr>
    </w:p>
    <w:p w14:paraId="4944E422" w14:textId="77777777" w:rsidR="00B5304F" w:rsidRDefault="00B5304F" w:rsidP="00082DB6">
      <w:pPr>
        <w:tabs>
          <w:tab w:val="num" w:pos="360"/>
        </w:tabs>
        <w:ind w:firstLine="567"/>
        <w:jc w:val="both"/>
        <w:rPr>
          <w:rFonts w:asciiTheme="minorHAnsi" w:hAnsiTheme="minorHAnsi" w:cstheme="minorBidi"/>
          <w:sz w:val="22"/>
          <w:szCs w:val="22"/>
        </w:rPr>
      </w:pPr>
    </w:p>
    <w:p w14:paraId="1B1B0A06" w14:textId="77777777" w:rsidR="00B5304F" w:rsidRDefault="00B5304F" w:rsidP="00082DB6">
      <w:pPr>
        <w:tabs>
          <w:tab w:val="num" w:pos="360"/>
        </w:tabs>
        <w:ind w:firstLine="567"/>
        <w:jc w:val="both"/>
        <w:rPr>
          <w:rFonts w:asciiTheme="minorHAnsi" w:hAnsiTheme="minorHAnsi" w:cstheme="minorBidi"/>
          <w:sz w:val="22"/>
          <w:szCs w:val="22"/>
        </w:rPr>
      </w:pPr>
    </w:p>
    <w:p w14:paraId="2D20B763" w14:textId="77777777" w:rsidR="00B5304F" w:rsidRDefault="00B5304F" w:rsidP="00082DB6">
      <w:pPr>
        <w:tabs>
          <w:tab w:val="num" w:pos="360"/>
        </w:tabs>
        <w:ind w:firstLine="567"/>
        <w:jc w:val="both"/>
        <w:rPr>
          <w:rFonts w:asciiTheme="minorHAnsi" w:hAnsiTheme="minorHAnsi" w:cstheme="minorBidi"/>
          <w:sz w:val="22"/>
          <w:szCs w:val="22"/>
        </w:rPr>
      </w:pPr>
    </w:p>
    <w:p w14:paraId="2E46FAC9" w14:textId="77777777" w:rsidR="00B5304F" w:rsidRDefault="00B5304F" w:rsidP="00082DB6">
      <w:pPr>
        <w:tabs>
          <w:tab w:val="num" w:pos="360"/>
        </w:tabs>
        <w:ind w:firstLine="567"/>
        <w:jc w:val="both"/>
        <w:rPr>
          <w:rFonts w:asciiTheme="minorHAnsi" w:hAnsiTheme="minorHAnsi" w:cstheme="minorBidi"/>
          <w:sz w:val="22"/>
          <w:szCs w:val="22"/>
        </w:rPr>
      </w:pPr>
    </w:p>
    <w:p w14:paraId="1C1CF4A6" w14:textId="77777777" w:rsidR="00B5304F" w:rsidRDefault="00B5304F" w:rsidP="00082DB6">
      <w:pPr>
        <w:tabs>
          <w:tab w:val="num" w:pos="360"/>
        </w:tabs>
        <w:ind w:firstLine="567"/>
        <w:jc w:val="both"/>
        <w:rPr>
          <w:rFonts w:asciiTheme="minorHAnsi" w:hAnsiTheme="minorHAnsi" w:cstheme="minorBidi"/>
          <w:sz w:val="22"/>
          <w:szCs w:val="22"/>
        </w:rPr>
      </w:pPr>
    </w:p>
    <w:p w14:paraId="0D6E23B5" w14:textId="77777777" w:rsidR="00B5304F" w:rsidRDefault="00B5304F" w:rsidP="00082DB6">
      <w:pPr>
        <w:tabs>
          <w:tab w:val="num" w:pos="360"/>
        </w:tabs>
        <w:ind w:firstLine="567"/>
        <w:jc w:val="both"/>
        <w:rPr>
          <w:rFonts w:asciiTheme="minorHAnsi" w:hAnsiTheme="minorHAnsi" w:cstheme="minorBidi"/>
          <w:sz w:val="22"/>
          <w:szCs w:val="22"/>
        </w:rPr>
      </w:pPr>
    </w:p>
    <w:p w14:paraId="5A860739" w14:textId="77777777" w:rsidR="00B5304F" w:rsidRDefault="00B5304F" w:rsidP="00082DB6">
      <w:pPr>
        <w:tabs>
          <w:tab w:val="num" w:pos="360"/>
        </w:tabs>
        <w:ind w:firstLine="567"/>
        <w:jc w:val="both"/>
        <w:rPr>
          <w:rFonts w:asciiTheme="minorHAnsi" w:hAnsiTheme="minorHAnsi" w:cstheme="minorBidi"/>
          <w:sz w:val="22"/>
          <w:szCs w:val="22"/>
        </w:rPr>
      </w:pPr>
    </w:p>
    <w:p w14:paraId="628C6CD5" w14:textId="77777777" w:rsidR="00B5304F" w:rsidRDefault="00B5304F" w:rsidP="00082DB6">
      <w:pPr>
        <w:tabs>
          <w:tab w:val="num" w:pos="360"/>
        </w:tabs>
        <w:ind w:firstLine="567"/>
        <w:jc w:val="both"/>
        <w:rPr>
          <w:rFonts w:asciiTheme="minorHAnsi" w:hAnsiTheme="minorHAnsi" w:cstheme="minorBidi"/>
          <w:sz w:val="22"/>
          <w:szCs w:val="22"/>
        </w:rPr>
      </w:pPr>
    </w:p>
    <w:p w14:paraId="44A118D2" w14:textId="77777777" w:rsidR="00B5304F" w:rsidRDefault="00B5304F" w:rsidP="00082DB6">
      <w:pPr>
        <w:tabs>
          <w:tab w:val="num" w:pos="360"/>
        </w:tabs>
        <w:ind w:firstLine="567"/>
        <w:jc w:val="both"/>
        <w:rPr>
          <w:rFonts w:asciiTheme="minorHAnsi" w:hAnsiTheme="minorHAnsi" w:cstheme="minorBidi"/>
          <w:sz w:val="22"/>
          <w:szCs w:val="22"/>
        </w:rPr>
      </w:pPr>
    </w:p>
    <w:p w14:paraId="4585FCF0" w14:textId="77777777" w:rsidR="00B5304F" w:rsidRDefault="00B5304F" w:rsidP="00082DB6">
      <w:pPr>
        <w:tabs>
          <w:tab w:val="num" w:pos="360"/>
        </w:tabs>
        <w:ind w:firstLine="567"/>
        <w:jc w:val="both"/>
        <w:rPr>
          <w:rFonts w:asciiTheme="minorHAnsi" w:hAnsiTheme="minorHAnsi" w:cstheme="minorBidi"/>
          <w:sz w:val="22"/>
          <w:szCs w:val="22"/>
        </w:rPr>
      </w:pPr>
    </w:p>
    <w:p w14:paraId="41F1917D" w14:textId="77777777" w:rsidR="00B5304F" w:rsidRDefault="00B5304F" w:rsidP="00082DB6">
      <w:pPr>
        <w:tabs>
          <w:tab w:val="num" w:pos="360"/>
        </w:tabs>
        <w:ind w:firstLine="567"/>
        <w:jc w:val="both"/>
        <w:rPr>
          <w:rFonts w:asciiTheme="minorHAnsi" w:hAnsiTheme="minorHAnsi" w:cstheme="minorBidi"/>
          <w:sz w:val="22"/>
          <w:szCs w:val="22"/>
        </w:rPr>
      </w:pPr>
    </w:p>
    <w:p w14:paraId="730F26CC" w14:textId="77777777" w:rsidR="00B5304F" w:rsidRDefault="00B5304F" w:rsidP="00082DB6">
      <w:pPr>
        <w:tabs>
          <w:tab w:val="num" w:pos="360"/>
        </w:tabs>
        <w:ind w:firstLine="567"/>
        <w:jc w:val="both"/>
        <w:rPr>
          <w:rFonts w:asciiTheme="minorHAnsi" w:hAnsiTheme="minorHAnsi" w:cstheme="minorBidi"/>
          <w:sz w:val="22"/>
          <w:szCs w:val="22"/>
        </w:rPr>
      </w:pPr>
    </w:p>
    <w:p w14:paraId="52C220D7" w14:textId="77777777" w:rsidR="00B5304F" w:rsidRDefault="00B5304F" w:rsidP="00082DB6">
      <w:pPr>
        <w:tabs>
          <w:tab w:val="num" w:pos="360"/>
        </w:tabs>
        <w:ind w:firstLine="567"/>
        <w:jc w:val="both"/>
        <w:rPr>
          <w:rFonts w:asciiTheme="minorHAnsi" w:hAnsiTheme="minorHAnsi" w:cstheme="minorBidi"/>
          <w:sz w:val="22"/>
          <w:szCs w:val="22"/>
        </w:rPr>
      </w:pPr>
    </w:p>
    <w:p w14:paraId="5A65DCF3" w14:textId="77777777" w:rsidR="00B5304F" w:rsidRDefault="00B5304F" w:rsidP="00082DB6">
      <w:pPr>
        <w:tabs>
          <w:tab w:val="num" w:pos="360"/>
        </w:tabs>
        <w:ind w:firstLine="567"/>
        <w:jc w:val="both"/>
        <w:rPr>
          <w:rFonts w:asciiTheme="minorHAnsi" w:hAnsiTheme="minorHAnsi" w:cstheme="minorBidi"/>
          <w:sz w:val="22"/>
          <w:szCs w:val="22"/>
        </w:rPr>
      </w:pPr>
    </w:p>
    <w:p w14:paraId="21A7D034" w14:textId="77777777" w:rsidR="00B5304F" w:rsidRDefault="00B5304F" w:rsidP="00082DB6">
      <w:pPr>
        <w:tabs>
          <w:tab w:val="num" w:pos="360"/>
        </w:tabs>
        <w:ind w:firstLine="567"/>
        <w:jc w:val="both"/>
        <w:rPr>
          <w:rFonts w:asciiTheme="minorHAnsi" w:hAnsiTheme="minorHAnsi" w:cstheme="minorBidi"/>
          <w:sz w:val="22"/>
          <w:szCs w:val="22"/>
        </w:rPr>
      </w:pPr>
    </w:p>
    <w:p w14:paraId="023EC806" w14:textId="77777777" w:rsidR="00B5304F" w:rsidRDefault="00B5304F" w:rsidP="00082DB6">
      <w:pPr>
        <w:tabs>
          <w:tab w:val="num" w:pos="360"/>
        </w:tabs>
        <w:ind w:firstLine="567"/>
        <w:jc w:val="both"/>
        <w:rPr>
          <w:rFonts w:asciiTheme="minorHAnsi" w:hAnsiTheme="minorHAnsi" w:cstheme="minorBidi"/>
          <w:sz w:val="22"/>
          <w:szCs w:val="22"/>
        </w:rPr>
      </w:pPr>
    </w:p>
    <w:p w14:paraId="4A7A47CA" w14:textId="77777777" w:rsidR="00B5304F" w:rsidRDefault="00B5304F" w:rsidP="00082DB6">
      <w:pPr>
        <w:tabs>
          <w:tab w:val="num" w:pos="360"/>
        </w:tabs>
        <w:ind w:firstLine="567"/>
        <w:jc w:val="both"/>
        <w:rPr>
          <w:rFonts w:asciiTheme="minorHAnsi" w:hAnsiTheme="minorHAnsi" w:cstheme="minorBidi"/>
          <w:sz w:val="22"/>
          <w:szCs w:val="22"/>
        </w:rPr>
      </w:pPr>
    </w:p>
    <w:p w14:paraId="1A087B68" w14:textId="77777777" w:rsidR="00B5304F" w:rsidRDefault="00B5304F" w:rsidP="00082DB6">
      <w:pPr>
        <w:tabs>
          <w:tab w:val="num" w:pos="360"/>
        </w:tabs>
        <w:ind w:firstLine="567"/>
        <w:jc w:val="both"/>
        <w:rPr>
          <w:rFonts w:asciiTheme="minorHAnsi" w:hAnsiTheme="minorHAnsi" w:cstheme="minorBidi"/>
          <w:sz w:val="22"/>
          <w:szCs w:val="22"/>
        </w:rPr>
      </w:pPr>
    </w:p>
    <w:p w14:paraId="404C3B41" w14:textId="77777777" w:rsidR="00E10422" w:rsidRPr="00976B08" w:rsidRDefault="00E10422" w:rsidP="00E10422">
      <w:pPr>
        <w:jc w:val="right"/>
        <w:rPr>
          <w:rFonts w:asciiTheme="minorHAnsi" w:hAnsiTheme="minorHAnsi" w:cs="Arial"/>
          <w:b/>
          <w:sz w:val="21"/>
          <w:szCs w:val="21"/>
        </w:rPr>
      </w:pPr>
      <w:r w:rsidRPr="00976B08">
        <w:rPr>
          <w:rFonts w:asciiTheme="minorHAnsi" w:hAnsiTheme="minorHAnsi" w:cs="Arial"/>
          <w:b/>
          <w:sz w:val="21"/>
          <w:szCs w:val="21"/>
        </w:rPr>
        <w:lastRenderedPageBreak/>
        <w:t>Priloga – podizvajalec</w:t>
      </w:r>
    </w:p>
    <w:p w14:paraId="12CD9CD8" w14:textId="3F40B83D" w:rsidR="00E10422" w:rsidRPr="00976B08" w:rsidRDefault="00E10422" w:rsidP="00E10422">
      <w:pPr>
        <w:pStyle w:val="Noga"/>
        <w:jc w:val="both"/>
        <w:rPr>
          <w:rFonts w:asciiTheme="minorHAnsi" w:hAnsiTheme="minorHAnsi" w:cs="Arial"/>
          <w:sz w:val="21"/>
          <w:szCs w:val="21"/>
        </w:rPr>
      </w:pPr>
      <w:r w:rsidRPr="00976B08">
        <w:rPr>
          <w:rFonts w:asciiTheme="minorHAnsi" w:hAnsiTheme="minorHAnsi" w:cs="Arial"/>
          <w:b/>
          <w:sz w:val="21"/>
          <w:szCs w:val="21"/>
        </w:rPr>
        <w:t>Javno naročilo: Izvajanje manjših gradbenih del na elektroenergetskem omrežju, na vpoklic, št. JN26-0</w:t>
      </w:r>
      <w:r w:rsidR="005D4D8A">
        <w:rPr>
          <w:rFonts w:asciiTheme="minorHAnsi" w:hAnsiTheme="minorHAnsi" w:cs="Arial"/>
          <w:b/>
          <w:sz w:val="21"/>
          <w:szCs w:val="21"/>
        </w:rPr>
        <w:t>12</w:t>
      </w:r>
      <w:r w:rsidRPr="00976B08">
        <w:rPr>
          <w:rStyle w:val="Sprotnaopomba-sklic"/>
          <w:rFonts w:asciiTheme="minorHAnsi" w:hAnsiTheme="minorHAnsi" w:cs="Arial"/>
          <w:b/>
          <w:sz w:val="21"/>
          <w:szCs w:val="21"/>
        </w:rPr>
        <w:footnoteReference w:id="7"/>
      </w:r>
    </w:p>
    <w:p w14:paraId="2138817D" w14:textId="77777777" w:rsidR="00E10422" w:rsidRPr="00976B08" w:rsidRDefault="00E10422" w:rsidP="00E10422">
      <w:pPr>
        <w:jc w:val="both"/>
        <w:rPr>
          <w:rFonts w:cs="Arial"/>
          <w:b/>
          <w:sz w:val="21"/>
          <w:szCs w:val="21"/>
        </w:rPr>
      </w:pPr>
      <w:r w:rsidRPr="00976B08">
        <w:rPr>
          <w:rFonts w:cs="Arial"/>
          <w:b/>
          <w:sz w:val="21"/>
          <w:szCs w:val="21"/>
        </w:rPr>
        <w:t xml:space="preserve">PODIZVAJALEC: </w:t>
      </w:r>
      <w:r w:rsidRPr="00976B08">
        <w:rPr>
          <w:rFonts w:cs="Arial"/>
          <w:b/>
          <w:sz w:val="21"/>
          <w:szCs w:val="21"/>
        </w:rPr>
        <w:tab/>
        <w:t xml:space="preserve"> </w:t>
      </w:r>
      <w:r w:rsidRPr="00976B08">
        <w:rPr>
          <w:rFonts w:cs="Arial"/>
          <w:b/>
          <w:sz w:val="21"/>
          <w:szCs w:val="21"/>
        </w:rPr>
        <w:tab/>
        <w:t>1. podizvajalec ob oddaji ponudbe</w:t>
      </w:r>
      <w:r w:rsidRPr="00976B08">
        <w:rPr>
          <w:rFonts w:cs="Arial"/>
          <w:b/>
          <w:sz w:val="21"/>
          <w:szCs w:val="21"/>
        </w:rPr>
        <w:tab/>
      </w:r>
    </w:p>
    <w:p w14:paraId="0FCC6B5C" w14:textId="77777777" w:rsidR="00E10422" w:rsidRPr="00976B08" w:rsidRDefault="00E10422" w:rsidP="00E10422">
      <w:pPr>
        <w:ind w:left="1416" w:firstLine="708"/>
        <w:jc w:val="both"/>
        <w:rPr>
          <w:rFonts w:cs="Arial"/>
          <w:b/>
          <w:sz w:val="21"/>
          <w:szCs w:val="21"/>
        </w:rPr>
      </w:pPr>
      <w:r w:rsidRPr="00976B08">
        <w:rPr>
          <w:rFonts w:cs="Arial"/>
          <w:b/>
          <w:sz w:val="21"/>
          <w:szCs w:val="21"/>
        </w:rPr>
        <w:t>2. zamenjava podizvajalec (v času izvajanja pogodbe)</w:t>
      </w:r>
    </w:p>
    <w:p w14:paraId="303F5ED2" w14:textId="77777777" w:rsidR="00E10422" w:rsidRPr="00976B08" w:rsidRDefault="00E10422" w:rsidP="00E10422">
      <w:pPr>
        <w:ind w:left="1416" w:firstLine="708"/>
        <w:jc w:val="both"/>
        <w:rPr>
          <w:rFonts w:cs="Arial"/>
          <w:b/>
          <w:sz w:val="21"/>
          <w:szCs w:val="21"/>
        </w:rPr>
      </w:pPr>
      <w:r w:rsidRPr="00976B08">
        <w:rPr>
          <w:rFonts w:cs="Arial"/>
          <w:b/>
          <w:sz w:val="21"/>
          <w:szCs w:val="21"/>
        </w:rPr>
        <w:t>3. nov podizvajalec (v času izvajanja pogodbe)</w:t>
      </w:r>
    </w:p>
    <w:p w14:paraId="0A257330" w14:textId="77777777" w:rsidR="00E10422" w:rsidRPr="00976B08" w:rsidRDefault="00E10422" w:rsidP="00E10422">
      <w:pPr>
        <w:ind w:left="2124"/>
        <w:jc w:val="both"/>
        <w:rPr>
          <w:rFonts w:cs="Arial"/>
          <w:i/>
          <w:sz w:val="21"/>
          <w:szCs w:val="21"/>
        </w:rPr>
      </w:pPr>
      <w:r w:rsidRPr="00976B08">
        <w:rPr>
          <w:rFonts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E10422" w:rsidRPr="00976B08" w14:paraId="73692248" w14:textId="77777777">
        <w:tc>
          <w:tcPr>
            <w:tcW w:w="3367" w:type="dxa"/>
          </w:tcPr>
          <w:p w14:paraId="59C0A432" w14:textId="77777777" w:rsidR="00E10422" w:rsidRPr="00976B08" w:rsidRDefault="00E10422">
            <w:pPr>
              <w:rPr>
                <w:rFonts w:cs="Arial"/>
                <w:sz w:val="21"/>
                <w:szCs w:val="21"/>
              </w:rPr>
            </w:pPr>
          </w:p>
          <w:p w14:paraId="4E67EF00" w14:textId="77777777" w:rsidR="00E10422" w:rsidRPr="00976B08" w:rsidRDefault="00E10422">
            <w:pPr>
              <w:rPr>
                <w:rFonts w:cs="Arial"/>
                <w:sz w:val="21"/>
                <w:szCs w:val="21"/>
              </w:rPr>
            </w:pPr>
            <w:r w:rsidRPr="00976B08">
              <w:rPr>
                <w:rFonts w:cs="Arial"/>
                <w:sz w:val="21"/>
                <w:szCs w:val="21"/>
              </w:rPr>
              <w:t>Naziv podizvajalca:</w:t>
            </w:r>
          </w:p>
        </w:tc>
        <w:tc>
          <w:tcPr>
            <w:tcW w:w="5813" w:type="dxa"/>
          </w:tcPr>
          <w:p w14:paraId="0448AEDE" w14:textId="77777777" w:rsidR="00E10422" w:rsidRPr="00976B08" w:rsidRDefault="00E10422">
            <w:pPr>
              <w:rPr>
                <w:rFonts w:cs="Arial"/>
                <w:sz w:val="21"/>
                <w:szCs w:val="21"/>
              </w:rPr>
            </w:pPr>
          </w:p>
        </w:tc>
      </w:tr>
      <w:tr w:rsidR="00E10422" w:rsidRPr="00976B08" w14:paraId="677CEA85" w14:textId="77777777">
        <w:tc>
          <w:tcPr>
            <w:tcW w:w="3367" w:type="dxa"/>
          </w:tcPr>
          <w:p w14:paraId="235527BB" w14:textId="77777777" w:rsidR="00E10422" w:rsidRPr="00976B08" w:rsidRDefault="00E10422">
            <w:pPr>
              <w:rPr>
                <w:rFonts w:cs="Arial"/>
                <w:sz w:val="21"/>
                <w:szCs w:val="21"/>
              </w:rPr>
            </w:pPr>
          </w:p>
          <w:p w14:paraId="14E20947" w14:textId="77777777" w:rsidR="00E10422" w:rsidRPr="00976B08" w:rsidRDefault="00E10422">
            <w:pPr>
              <w:rPr>
                <w:rFonts w:cs="Arial"/>
                <w:sz w:val="21"/>
                <w:szCs w:val="21"/>
              </w:rPr>
            </w:pPr>
            <w:r w:rsidRPr="00976B08">
              <w:rPr>
                <w:rFonts w:cs="Arial"/>
                <w:sz w:val="21"/>
                <w:szCs w:val="21"/>
              </w:rPr>
              <w:t>Naslov podizvajalca:</w:t>
            </w:r>
          </w:p>
        </w:tc>
        <w:tc>
          <w:tcPr>
            <w:tcW w:w="5813" w:type="dxa"/>
            <w:tcBorders>
              <w:top w:val="single" w:sz="6" w:space="0" w:color="auto"/>
              <w:left w:val="nil"/>
              <w:bottom w:val="nil"/>
              <w:right w:val="nil"/>
            </w:tcBorders>
          </w:tcPr>
          <w:p w14:paraId="3E8AA230" w14:textId="77777777" w:rsidR="00E10422" w:rsidRPr="00976B08" w:rsidRDefault="00E10422">
            <w:pPr>
              <w:rPr>
                <w:rFonts w:cs="Arial"/>
                <w:sz w:val="21"/>
                <w:szCs w:val="21"/>
              </w:rPr>
            </w:pPr>
          </w:p>
        </w:tc>
      </w:tr>
      <w:tr w:rsidR="00E10422" w:rsidRPr="00976B08" w14:paraId="21E5F27F" w14:textId="77777777">
        <w:tc>
          <w:tcPr>
            <w:tcW w:w="3367" w:type="dxa"/>
          </w:tcPr>
          <w:p w14:paraId="3E3DDD6A" w14:textId="77777777" w:rsidR="00E10422" w:rsidRPr="00976B08" w:rsidRDefault="00E10422">
            <w:pPr>
              <w:rPr>
                <w:rFonts w:cs="Arial"/>
                <w:sz w:val="21"/>
                <w:szCs w:val="21"/>
              </w:rPr>
            </w:pPr>
          </w:p>
          <w:p w14:paraId="6663F0F7" w14:textId="77777777" w:rsidR="00E10422" w:rsidRPr="00976B08" w:rsidRDefault="00E10422">
            <w:pPr>
              <w:rPr>
                <w:rFonts w:cs="Arial"/>
                <w:sz w:val="21"/>
                <w:szCs w:val="21"/>
              </w:rPr>
            </w:pPr>
            <w:r w:rsidRPr="00976B08">
              <w:rPr>
                <w:rFonts w:cs="Arial"/>
                <w:sz w:val="21"/>
                <w:szCs w:val="21"/>
              </w:rPr>
              <w:t>Zakoniti zastopnik podizvajalca:</w:t>
            </w:r>
          </w:p>
        </w:tc>
        <w:tc>
          <w:tcPr>
            <w:tcW w:w="5813" w:type="dxa"/>
            <w:tcBorders>
              <w:top w:val="single" w:sz="6" w:space="0" w:color="auto"/>
              <w:left w:val="nil"/>
              <w:bottom w:val="nil"/>
              <w:right w:val="nil"/>
            </w:tcBorders>
          </w:tcPr>
          <w:p w14:paraId="23201C2F" w14:textId="77777777" w:rsidR="00E10422" w:rsidRPr="00976B08" w:rsidRDefault="00E10422">
            <w:pPr>
              <w:rPr>
                <w:rFonts w:cs="Arial"/>
                <w:sz w:val="21"/>
                <w:szCs w:val="21"/>
              </w:rPr>
            </w:pPr>
          </w:p>
        </w:tc>
      </w:tr>
      <w:tr w:rsidR="00E10422" w:rsidRPr="00976B08" w14:paraId="5D20B3EC" w14:textId="77777777">
        <w:tc>
          <w:tcPr>
            <w:tcW w:w="3367" w:type="dxa"/>
          </w:tcPr>
          <w:p w14:paraId="0D94A730" w14:textId="77777777" w:rsidR="00E10422" w:rsidRPr="00976B08" w:rsidRDefault="00E10422">
            <w:pPr>
              <w:rPr>
                <w:rFonts w:cs="Arial"/>
                <w:sz w:val="21"/>
                <w:szCs w:val="21"/>
              </w:rPr>
            </w:pPr>
          </w:p>
          <w:p w14:paraId="1ADEA6FE" w14:textId="77777777" w:rsidR="00E10422" w:rsidRPr="00976B08" w:rsidRDefault="00E10422">
            <w:pPr>
              <w:rPr>
                <w:rFonts w:cs="Arial"/>
                <w:sz w:val="21"/>
                <w:szCs w:val="21"/>
              </w:rPr>
            </w:pPr>
            <w:r w:rsidRPr="00976B08">
              <w:rPr>
                <w:rFonts w:cs="Arial"/>
                <w:sz w:val="21"/>
                <w:szCs w:val="21"/>
              </w:rPr>
              <w:t>Elektronski naslov in telefon:</w:t>
            </w:r>
          </w:p>
        </w:tc>
        <w:tc>
          <w:tcPr>
            <w:tcW w:w="5813" w:type="dxa"/>
            <w:tcBorders>
              <w:top w:val="single" w:sz="6" w:space="0" w:color="auto"/>
              <w:left w:val="nil"/>
              <w:bottom w:val="single" w:sz="6" w:space="0" w:color="auto"/>
              <w:right w:val="nil"/>
            </w:tcBorders>
          </w:tcPr>
          <w:p w14:paraId="6AB92DD8" w14:textId="77777777" w:rsidR="00E10422" w:rsidRPr="00976B08" w:rsidRDefault="00E10422">
            <w:pPr>
              <w:rPr>
                <w:rFonts w:cs="Arial"/>
                <w:sz w:val="21"/>
                <w:szCs w:val="21"/>
              </w:rPr>
            </w:pPr>
          </w:p>
        </w:tc>
      </w:tr>
      <w:tr w:rsidR="00E10422" w:rsidRPr="00976B08" w14:paraId="720665D1" w14:textId="77777777">
        <w:tc>
          <w:tcPr>
            <w:tcW w:w="3367" w:type="dxa"/>
            <w:hideMark/>
          </w:tcPr>
          <w:p w14:paraId="4AA3599F" w14:textId="77777777" w:rsidR="00E10422" w:rsidRPr="00976B08" w:rsidRDefault="00E10422">
            <w:pPr>
              <w:rPr>
                <w:rFonts w:cs="Arial"/>
                <w:sz w:val="21"/>
                <w:szCs w:val="21"/>
              </w:rPr>
            </w:pPr>
            <w:r w:rsidRPr="00976B08">
              <w:rPr>
                <w:rFonts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77B21062" w14:textId="77777777" w:rsidR="00E10422" w:rsidRPr="00976B08" w:rsidRDefault="00E10422">
            <w:pPr>
              <w:tabs>
                <w:tab w:val="center" w:pos="4320"/>
                <w:tab w:val="right" w:pos="8640"/>
              </w:tabs>
              <w:rPr>
                <w:rFonts w:cs="Arial"/>
                <w:sz w:val="21"/>
                <w:szCs w:val="21"/>
              </w:rPr>
            </w:pPr>
          </w:p>
          <w:p w14:paraId="052B87D3" w14:textId="77777777" w:rsidR="00E10422" w:rsidRPr="00976B08" w:rsidRDefault="00E10422">
            <w:pPr>
              <w:tabs>
                <w:tab w:val="center" w:pos="4320"/>
                <w:tab w:val="right" w:pos="8640"/>
              </w:tabs>
              <w:rPr>
                <w:rFonts w:cs="Arial"/>
                <w:sz w:val="21"/>
                <w:szCs w:val="21"/>
              </w:rPr>
            </w:pPr>
          </w:p>
        </w:tc>
      </w:tr>
    </w:tbl>
    <w:p w14:paraId="7A7CFDA8" w14:textId="77777777" w:rsidR="00E10422" w:rsidRPr="00976B08" w:rsidRDefault="00E10422" w:rsidP="00E10422">
      <w:pPr>
        <w:jc w:val="both"/>
        <w:rPr>
          <w:rFonts w:cs="Arial"/>
          <w:sz w:val="21"/>
          <w:szCs w:val="21"/>
        </w:rPr>
      </w:pPr>
    </w:p>
    <w:p w14:paraId="281C0441" w14:textId="77777777" w:rsidR="00E10422" w:rsidRPr="00976B08" w:rsidRDefault="00E10422" w:rsidP="00E10422">
      <w:pPr>
        <w:jc w:val="both"/>
        <w:rPr>
          <w:rFonts w:cs="Arial"/>
          <w:sz w:val="21"/>
          <w:szCs w:val="21"/>
        </w:rPr>
      </w:pPr>
      <w:r w:rsidRPr="00976B08">
        <w:rPr>
          <w:rFonts w:cs="Arial"/>
          <w:sz w:val="21"/>
          <w:szCs w:val="21"/>
        </w:rPr>
        <w:t xml:space="preserve">Pri izvedbi predmeta javnega naročila bomo izvajali naslednja dela: </w:t>
      </w:r>
    </w:p>
    <w:p w14:paraId="55DBEC95" w14:textId="77777777" w:rsidR="00E10422" w:rsidRPr="00976B08" w:rsidRDefault="00E10422" w:rsidP="00E10422">
      <w:pPr>
        <w:jc w:val="both"/>
        <w:rPr>
          <w:rFonts w:cs="Arial"/>
          <w:b/>
          <w:bCs/>
          <w:i/>
          <w:iCs/>
          <w:sz w:val="21"/>
          <w:szCs w:val="21"/>
        </w:rPr>
      </w:pPr>
      <w:r w:rsidRPr="00976B08">
        <w:rPr>
          <w:rFonts w:cs="Arial"/>
          <w:sz w:val="21"/>
          <w:szCs w:val="21"/>
        </w:rPr>
        <w:t xml:space="preserve">__________________________________________________________________________________ </w:t>
      </w:r>
    </w:p>
    <w:p w14:paraId="710FE818" w14:textId="77777777" w:rsidR="00E10422" w:rsidRPr="00976B08" w:rsidRDefault="00E10422" w:rsidP="00E10422">
      <w:pPr>
        <w:jc w:val="both"/>
        <w:rPr>
          <w:rFonts w:cs="Arial"/>
          <w:bCs/>
          <w:i/>
          <w:iCs/>
          <w:sz w:val="21"/>
          <w:szCs w:val="21"/>
        </w:rPr>
      </w:pPr>
      <w:r w:rsidRPr="00976B08">
        <w:rPr>
          <w:rFonts w:cs="Arial"/>
          <w:bCs/>
          <w:i/>
          <w:iCs/>
          <w:sz w:val="21"/>
          <w:szCs w:val="21"/>
        </w:rPr>
        <w:t xml:space="preserve">(navesti dela, ki jih bo izvajal podizvajalec, količino in vrednost del) </w:t>
      </w:r>
    </w:p>
    <w:p w14:paraId="0A47C401" w14:textId="77777777" w:rsidR="00E10422" w:rsidRPr="00976B08" w:rsidRDefault="00E10422" w:rsidP="00E10422">
      <w:pPr>
        <w:jc w:val="both"/>
        <w:rPr>
          <w:rFonts w:cs="Arial"/>
          <w:sz w:val="21"/>
          <w:szCs w:val="21"/>
        </w:rPr>
      </w:pPr>
    </w:p>
    <w:p w14:paraId="7E370166" w14:textId="77777777" w:rsidR="00E10422" w:rsidRPr="00976B08" w:rsidRDefault="00E10422" w:rsidP="00E10422">
      <w:pPr>
        <w:jc w:val="both"/>
        <w:rPr>
          <w:rFonts w:cs="Arial"/>
          <w:b/>
          <w:sz w:val="21"/>
          <w:szCs w:val="21"/>
        </w:rPr>
      </w:pPr>
      <w:r w:rsidRPr="00976B08">
        <w:rPr>
          <w:rFonts w:cs="Arial"/>
          <w:b/>
          <w:sz w:val="21"/>
          <w:szCs w:val="21"/>
        </w:rPr>
        <w:t xml:space="preserve">Zahtevamo neposredno plačilo (na podlagi V. odstavka 94. člena ZJN-3): </w:t>
      </w:r>
      <w:r w:rsidRPr="00976B08">
        <w:rPr>
          <w:rFonts w:cs="Arial"/>
          <w:b/>
          <w:sz w:val="21"/>
          <w:szCs w:val="21"/>
        </w:rPr>
        <w:tab/>
      </w:r>
      <w:r w:rsidRPr="00976B08">
        <w:rPr>
          <w:rFonts w:cs="Arial"/>
          <w:b/>
          <w:sz w:val="21"/>
          <w:szCs w:val="21"/>
        </w:rPr>
        <w:tab/>
        <w:t xml:space="preserve">DA </w:t>
      </w:r>
      <w:r w:rsidRPr="00976B08">
        <w:rPr>
          <w:rFonts w:cs="Arial"/>
          <w:b/>
          <w:sz w:val="21"/>
          <w:szCs w:val="21"/>
        </w:rPr>
        <w:tab/>
      </w:r>
      <w:r w:rsidRPr="00976B08">
        <w:rPr>
          <w:rFonts w:cs="Arial"/>
          <w:b/>
          <w:sz w:val="21"/>
          <w:szCs w:val="21"/>
        </w:rPr>
        <w:tab/>
        <w:t xml:space="preserve">NE </w:t>
      </w:r>
    </w:p>
    <w:p w14:paraId="1F3D983F" w14:textId="77777777" w:rsidR="00E10422" w:rsidRPr="00976B08" w:rsidRDefault="00E10422" w:rsidP="00E10422">
      <w:pPr>
        <w:jc w:val="both"/>
        <w:rPr>
          <w:rFonts w:cs="Arial"/>
          <w:sz w:val="21"/>
          <w:szCs w:val="21"/>
        </w:rPr>
      </w:pP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r>
      <w:r w:rsidRPr="00976B08">
        <w:rPr>
          <w:rFonts w:cs="Arial"/>
          <w:sz w:val="21"/>
          <w:szCs w:val="21"/>
        </w:rPr>
        <w:tab/>
        <w:t>(ustrezno obkrožite)</w:t>
      </w:r>
    </w:p>
    <w:p w14:paraId="19067BD6" w14:textId="77777777" w:rsidR="00E10422" w:rsidRPr="00976B08" w:rsidRDefault="00E10422" w:rsidP="00E10422">
      <w:pPr>
        <w:pStyle w:val="EGNavaden"/>
        <w:rPr>
          <w:rFonts w:cstheme="minorHAnsi"/>
          <w:sz w:val="21"/>
          <w:szCs w:val="21"/>
        </w:rPr>
      </w:pPr>
      <w:r w:rsidRPr="00976B08">
        <w:rPr>
          <w:rFonts w:cstheme="minorHAnsi"/>
          <w:sz w:val="21"/>
          <w:szCs w:val="21"/>
        </w:rPr>
        <w:t>Izjave podizvajalca:</w:t>
      </w:r>
    </w:p>
    <w:p w14:paraId="28C97724" w14:textId="77777777" w:rsidR="00E10422" w:rsidRPr="00976B08" w:rsidRDefault="00E10422" w:rsidP="00E10422">
      <w:pPr>
        <w:pStyle w:val="EGNavaden"/>
        <w:rPr>
          <w:rFonts w:cstheme="minorHAnsi"/>
          <w:sz w:val="21"/>
          <w:szCs w:val="21"/>
        </w:rPr>
      </w:pPr>
      <w:r w:rsidRPr="00976B08">
        <w:rPr>
          <w:rFonts w:cstheme="minorHAnsi"/>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3EC74F9" w14:textId="77777777" w:rsidR="00E10422" w:rsidRPr="00976B08" w:rsidRDefault="00E10422" w:rsidP="00E10422">
      <w:pPr>
        <w:pStyle w:val="EGNavaden"/>
        <w:rPr>
          <w:rFonts w:cstheme="minorHAnsi"/>
          <w:sz w:val="21"/>
          <w:szCs w:val="21"/>
        </w:rPr>
      </w:pPr>
      <w:r w:rsidRPr="00976B08">
        <w:rPr>
          <w:rFonts w:cstheme="minorHAnsi"/>
          <w:sz w:val="21"/>
          <w:szCs w:val="21"/>
        </w:rPr>
        <w:t>Če je obkroženo NE – Ker ne zahtevamo neposrednega plačila, se zavezujemo, da bomo izvajalcu poslali svojo pisno izjavo, da smo s strani glavnega izvajalca prejeli plačilo za izvedena dela, neposredno povezana s predmetom tega javnega naročila.</w:t>
      </w:r>
    </w:p>
    <w:p w14:paraId="31504694" w14:textId="77777777" w:rsidR="00E10422" w:rsidRPr="00976B08" w:rsidRDefault="00E10422" w:rsidP="00E10422">
      <w:pPr>
        <w:rPr>
          <w:rFonts w:cs="Arial"/>
          <w:sz w:val="21"/>
          <w:szCs w:val="21"/>
        </w:rPr>
      </w:pPr>
      <w:r w:rsidRPr="00976B08">
        <w:rPr>
          <w:rFonts w:cs="Arial"/>
          <w:sz w:val="21"/>
          <w:szCs w:val="21"/>
        </w:rPr>
        <w:t xml:space="preserve">Izjavljamo tudi: </w:t>
      </w:r>
    </w:p>
    <w:p w14:paraId="6FB07899" w14:textId="77777777" w:rsidR="00E10422" w:rsidRPr="00976B08" w:rsidRDefault="00E10422" w:rsidP="00505C3D">
      <w:pPr>
        <w:pStyle w:val="Brezrazmikov"/>
        <w:numPr>
          <w:ilvl w:val="0"/>
          <w:numId w:val="19"/>
        </w:numPr>
        <w:jc w:val="both"/>
        <w:rPr>
          <w:sz w:val="21"/>
          <w:szCs w:val="21"/>
        </w:rPr>
      </w:pPr>
      <w:r w:rsidRPr="00976B08">
        <w:rPr>
          <w:sz w:val="21"/>
          <w:szCs w:val="21"/>
        </w:rPr>
        <w:t>da nam je izvajalec pravočasno in pravilno poravnal svoje zapadle poslovne obveznosti,</w:t>
      </w:r>
    </w:p>
    <w:p w14:paraId="600F87CE" w14:textId="77777777" w:rsidR="00E10422" w:rsidRPr="00976B08" w:rsidRDefault="00E10422" w:rsidP="00505C3D">
      <w:pPr>
        <w:pStyle w:val="Brezrazmikov"/>
        <w:numPr>
          <w:ilvl w:val="0"/>
          <w:numId w:val="19"/>
        </w:numPr>
        <w:jc w:val="both"/>
        <w:rPr>
          <w:sz w:val="21"/>
          <w:szCs w:val="21"/>
        </w:rPr>
      </w:pPr>
      <w:r w:rsidRPr="00976B08">
        <w:rPr>
          <w:sz w:val="21"/>
          <w:szCs w:val="21"/>
        </w:rPr>
        <w:t>da bomo predložili izpolnjen, podpisan in žigosan (če uporabljamo žig) obrazec ESPD,</w:t>
      </w:r>
    </w:p>
    <w:p w14:paraId="4ED9DE59" w14:textId="77777777" w:rsidR="00E10422" w:rsidRPr="00976B08" w:rsidRDefault="00E10422" w:rsidP="00505C3D">
      <w:pPr>
        <w:pStyle w:val="Brezrazmikov"/>
        <w:numPr>
          <w:ilvl w:val="0"/>
          <w:numId w:val="19"/>
        </w:numPr>
        <w:jc w:val="both"/>
        <w:rPr>
          <w:sz w:val="21"/>
          <w:szCs w:val="21"/>
        </w:rPr>
      </w:pPr>
      <w:r w:rsidRPr="00976B08">
        <w:rPr>
          <w:sz w:val="21"/>
          <w:szCs w:val="21"/>
        </w:rPr>
        <w:t xml:space="preserve">da bomo pred sklenitvijo pogodbe v skladu s VI. odstavkom 14. člena </w:t>
      </w:r>
      <w:proofErr w:type="spellStart"/>
      <w:r w:rsidRPr="00976B08">
        <w:rPr>
          <w:sz w:val="21"/>
          <w:szCs w:val="21"/>
        </w:rPr>
        <w:t>ZIntPK</w:t>
      </w:r>
      <w:proofErr w:type="spellEnd"/>
      <w:r w:rsidRPr="00976B08">
        <w:rPr>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1733E77B" w14:textId="77777777" w:rsidR="00E10422" w:rsidRPr="00976B08" w:rsidRDefault="00E10422" w:rsidP="00E10422">
      <w:pPr>
        <w:pStyle w:val="Brezrazmikov"/>
        <w:ind w:left="360"/>
        <w:jc w:val="both"/>
        <w:rPr>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E10422" w:rsidRPr="00976B08" w14:paraId="60C2801C" w14:textId="77777777">
        <w:trPr>
          <w:cantSplit/>
        </w:trPr>
        <w:tc>
          <w:tcPr>
            <w:tcW w:w="4361" w:type="dxa"/>
          </w:tcPr>
          <w:p w14:paraId="7B03BE29" w14:textId="77777777" w:rsidR="00E10422" w:rsidRPr="00976B08" w:rsidRDefault="00E10422">
            <w:pPr>
              <w:rPr>
                <w:rFonts w:cs="Arial"/>
                <w:sz w:val="21"/>
                <w:szCs w:val="21"/>
              </w:rPr>
            </w:pPr>
            <w:r w:rsidRPr="00976B08">
              <w:rPr>
                <w:rFonts w:cs="Arial"/>
                <w:sz w:val="21"/>
                <w:szCs w:val="21"/>
              </w:rPr>
              <w:t>Kraj in datum:</w:t>
            </w:r>
          </w:p>
        </w:tc>
        <w:tc>
          <w:tcPr>
            <w:tcW w:w="4361" w:type="dxa"/>
          </w:tcPr>
          <w:p w14:paraId="637432EE" w14:textId="77777777" w:rsidR="00E10422" w:rsidRPr="00976B08" w:rsidRDefault="00E10422">
            <w:pPr>
              <w:rPr>
                <w:rFonts w:cs="Arial"/>
                <w:sz w:val="21"/>
                <w:szCs w:val="21"/>
              </w:rPr>
            </w:pPr>
            <w:r w:rsidRPr="00976B08">
              <w:rPr>
                <w:rFonts w:cs="Arial"/>
                <w:sz w:val="21"/>
                <w:szCs w:val="21"/>
              </w:rPr>
              <w:t>Podizvajalec:</w:t>
            </w:r>
          </w:p>
          <w:p w14:paraId="7BD2CAFF" w14:textId="77777777" w:rsidR="00E10422" w:rsidRPr="00976B08" w:rsidRDefault="00E10422">
            <w:pPr>
              <w:rPr>
                <w:rFonts w:cs="Arial"/>
                <w:sz w:val="21"/>
                <w:szCs w:val="21"/>
              </w:rPr>
            </w:pPr>
            <w:r w:rsidRPr="00976B08">
              <w:rPr>
                <w:rFonts w:cs="Arial"/>
                <w:sz w:val="21"/>
                <w:szCs w:val="21"/>
              </w:rPr>
              <w:t>Podpis:</w:t>
            </w:r>
          </w:p>
        </w:tc>
      </w:tr>
    </w:tbl>
    <w:p w14:paraId="20B9AC88" w14:textId="77777777" w:rsidR="00E10422" w:rsidRPr="00976B08" w:rsidRDefault="00E10422" w:rsidP="00E10422">
      <w:pPr>
        <w:jc w:val="both"/>
        <w:rPr>
          <w:rFonts w:asciiTheme="minorHAnsi" w:hAnsiTheme="minorHAnsi" w:cs="Arial"/>
          <w:b/>
          <w:color w:val="000000"/>
          <w:sz w:val="21"/>
          <w:szCs w:val="21"/>
        </w:rPr>
      </w:pPr>
      <w:r w:rsidRPr="00976B08">
        <w:rPr>
          <w:rFonts w:asciiTheme="minorHAnsi" w:hAnsiTheme="minorHAnsi" w:cs="Arial"/>
          <w:b/>
          <w:color w:val="000000"/>
          <w:sz w:val="21"/>
          <w:szCs w:val="21"/>
        </w:rPr>
        <w:lastRenderedPageBreak/>
        <w:t>GLAVNI IZVAJALEC</w:t>
      </w:r>
      <w:r w:rsidRPr="00976B08">
        <w:rPr>
          <w:rStyle w:val="Sprotnaopomba-sklic"/>
          <w:rFonts w:asciiTheme="minorHAnsi" w:hAnsiTheme="minorHAnsi" w:cs="Arial"/>
          <w:b/>
          <w:color w:val="000000"/>
          <w:sz w:val="21"/>
          <w:szCs w:val="21"/>
        </w:rPr>
        <w:footnoteReference w:id="8"/>
      </w:r>
      <w:r w:rsidRPr="00976B08">
        <w:rPr>
          <w:rFonts w:asciiTheme="minorHAnsi" w:hAnsiTheme="minorHAnsi" w:cs="Arial"/>
          <w:b/>
          <w:color w:val="000000"/>
          <w:sz w:val="21"/>
          <w:szCs w:val="21"/>
        </w:rPr>
        <w:t xml:space="preserve">: </w:t>
      </w:r>
    </w:p>
    <w:p w14:paraId="0E1CA8A3" w14:textId="77777777" w:rsidR="00E10422" w:rsidRPr="00976B08" w:rsidRDefault="00E10422" w:rsidP="00E10422">
      <w:pPr>
        <w:jc w:val="both"/>
        <w:rPr>
          <w:rFonts w:asciiTheme="minorHAnsi" w:hAnsiTheme="minorHAnsi" w:cs="Arial"/>
          <w:color w:val="000000"/>
          <w:sz w:val="21"/>
          <w:szCs w:val="21"/>
        </w:rPr>
      </w:pPr>
    </w:p>
    <w:p w14:paraId="7C7E36C6" w14:textId="77777777" w:rsidR="00E10422" w:rsidRPr="00976B08" w:rsidRDefault="00E10422" w:rsidP="00E10422">
      <w:pPr>
        <w:jc w:val="both"/>
        <w:rPr>
          <w:rFonts w:asciiTheme="minorHAnsi" w:hAnsiTheme="minorHAnsi" w:cs="Arial"/>
          <w:b/>
          <w:color w:val="000000"/>
          <w:sz w:val="21"/>
          <w:szCs w:val="21"/>
        </w:rPr>
      </w:pPr>
      <w:r w:rsidRPr="00976B08">
        <w:rPr>
          <w:rFonts w:asciiTheme="minorHAnsi" w:hAnsiTheme="minorHAnsi" w:cs="Arial"/>
          <w:b/>
          <w:color w:val="000000"/>
          <w:sz w:val="21"/>
          <w:szCs w:val="21"/>
        </w:rPr>
        <w:t>Izjave glavnega izvajalca:</w:t>
      </w:r>
    </w:p>
    <w:p w14:paraId="110847AA" w14:textId="77777777" w:rsidR="00E10422" w:rsidRPr="00976B08" w:rsidRDefault="00E10422" w:rsidP="00E10422">
      <w:pPr>
        <w:jc w:val="both"/>
        <w:rPr>
          <w:rFonts w:asciiTheme="minorHAnsi" w:hAnsiTheme="minorHAnsi" w:cs="Arial"/>
          <w:b/>
          <w:color w:val="000000"/>
          <w:sz w:val="21"/>
          <w:szCs w:val="21"/>
        </w:rPr>
      </w:pPr>
    </w:p>
    <w:p w14:paraId="05B1F072" w14:textId="77777777" w:rsidR="00E10422" w:rsidRPr="00976B08" w:rsidRDefault="00E10422" w:rsidP="00E10422">
      <w:pPr>
        <w:jc w:val="both"/>
        <w:rPr>
          <w:rFonts w:asciiTheme="minorHAnsi" w:hAnsiTheme="minorHAnsi" w:cs="Arial"/>
          <w:color w:val="000000"/>
          <w:sz w:val="21"/>
          <w:szCs w:val="21"/>
        </w:rPr>
      </w:pPr>
      <w:r w:rsidRPr="00976B08">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1661F4EC" w14:textId="77777777" w:rsidR="00E10422" w:rsidRPr="00976B08" w:rsidRDefault="00E10422" w:rsidP="00E10422">
      <w:pPr>
        <w:jc w:val="both"/>
        <w:rPr>
          <w:rFonts w:asciiTheme="minorHAnsi" w:hAnsiTheme="minorHAnsi" w:cs="Arial"/>
          <w:color w:val="000000"/>
          <w:sz w:val="21"/>
          <w:szCs w:val="21"/>
        </w:rPr>
      </w:pPr>
    </w:p>
    <w:p w14:paraId="46FDBB5B" w14:textId="77777777" w:rsidR="00E10422" w:rsidRPr="00976B08" w:rsidRDefault="00E10422" w:rsidP="00E10422">
      <w:pPr>
        <w:jc w:val="both"/>
        <w:rPr>
          <w:rFonts w:asciiTheme="minorHAnsi" w:hAnsiTheme="minorHAnsi" w:cs="Arial"/>
          <w:color w:val="000000"/>
          <w:sz w:val="21"/>
          <w:szCs w:val="21"/>
        </w:rPr>
      </w:pPr>
      <w:r w:rsidRPr="00976B08">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976B08">
        <w:rPr>
          <w:rFonts w:asciiTheme="minorHAnsi" w:hAnsiTheme="minorHAnsi" w:cs="Arial"/>
          <w:color w:val="000000"/>
          <w:sz w:val="21"/>
          <w:szCs w:val="21"/>
        </w:rPr>
        <w:t>neposredovanje</w:t>
      </w:r>
      <w:proofErr w:type="spellEnd"/>
      <w:r w:rsidRPr="00976B08">
        <w:rPr>
          <w:rFonts w:asciiTheme="minorHAnsi" w:hAnsiTheme="minorHAnsi" w:cs="Arial"/>
          <w:color w:val="000000"/>
          <w:sz w:val="21"/>
          <w:szCs w:val="21"/>
        </w:rPr>
        <w:t xml:space="preserve"> izjave o poplačilu prekršek na podlagi druge točke I. odstavka 112. člena ZJN-3.</w:t>
      </w:r>
    </w:p>
    <w:p w14:paraId="0F095FB0" w14:textId="77777777" w:rsidR="00E10422" w:rsidRPr="00976B08" w:rsidRDefault="00E10422" w:rsidP="00E10422">
      <w:pPr>
        <w:jc w:val="both"/>
        <w:rPr>
          <w:rFonts w:asciiTheme="minorHAnsi" w:hAnsiTheme="minorHAnsi" w:cs="Arial"/>
          <w:color w:val="000000"/>
          <w:sz w:val="21"/>
          <w:szCs w:val="21"/>
        </w:rPr>
      </w:pPr>
    </w:p>
    <w:p w14:paraId="75A89D4E" w14:textId="77777777" w:rsidR="00E10422" w:rsidRPr="00976B08" w:rsidRDefault="00E10422" w:rsidP="00E10422">
      <w:pPr>
        <w:jc w:val="both"/>
        <w:rPr>
          <w:rFonts w:asciiTheme="minorHAnsi" w:eastAsia="Tahoma" w:hAnsiTheme="minorHAnsi"/>
          <w:sz w:val="21"/>
          <w:szCs w:val="21"/>
          <w:lang w:eastAsia="en-US"/>
        </w:rPr>
      </w:pPr>
      <w:r w:rsidRPr="00976B08">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0A7A648" w14:textId="77777777" w:rsidR="00E10422" w:rsidRPr="00976B08" w:rsidRDefault="00E10422" w:rsidP="00E10422">
      <w:pPr>
        <w:jc w:val="both"/>
        <w:rPr>
          <w:rFonts w:asciiTheme="minorHAnsi" w:hAnsiTheme="minorHAnsi" w:cs="Arial"/>
          <w:color w:val="000000"/>
          <w:sz w:val="21"/>
          <w:szCs w:val="21"/>
        </w:rPr>
      </w:pPr>
    </w:p>
    <w:p w14:paraId="1AA2F632" w14:textId="77777777" w:rsidR="00E10422" w:rsidRPr="00976B08" w:rsidRDefault="00E10422" w:rsidP="00E10422">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E10422" w:rsidRPr="00976B08" w14:paraId="094B756B" w14:textId="77777777">
        <w:trPr>
          <w:cantSplit/>
        </w:trPr>
        <w:tc>
          <w:tcPr>
            <w:tcW w:w="4361" w:type="dxa"/>
            <w:hideMark/>
          </w:tcPr>
          <w:p w14:paraId="78CB8E10" w14:textId="77777777" w:rsidR="00E10422" w:rsidRPr="00976B08" w:rsidRDefault="00E10422">
            <w:pPr>
              <w:jc w:val="both"/>
              <w:rPr>
                <w:rFonts w:asciiTheme="minorHAnsi" w:hAnsiTheme="minorHAnsi" w:cs="Arial"/>
                <w:bCs/>
                <w:sz w:val="21"/>
                <w:szCs w:val="21"/>
              </w:rPr>
            </w:pPr>
            <w:r w:rsidRPr="00976B08">
              <w:rPr>
                <w:rFonts w:asciiTheme="minorHAnsi" w:hAnsiTheme="minorHAnsi" w:cs="Arial"/>
                <w:bCs/>
                <w:sz w:val="21"/>
                <w:szCs w:val="21"/>
              </w:rPr>
              <w:t>Kraj in datum:</w:t>
            </w:r>
          </w:p>
        </w:tc>
        <w:tc>
          <w:tcPr>
            <w:tcW w:w="4361" w:type="dxa"/>
          </w:tcPr>
          <w:p w14:paraId="3415FAF8" w14:textId="77777777" w:rsidR="00E10422" w:rsidRPr="00976B08" w:rsidRDefault="00E10422">
            <w:pPr>
              <w:jc w:val="both"/>
              <w:rPr>
                <w:rFonts w:asciiTheme="minorHAnsi" w:hAnsiTheme="minorHAnsi" w:cs="Arial"/>
                <w:bCs/>
                <w:sz w:val="21"/>
                <w:szCs w:val="21"/>
              </w:rPr>
            </w:pPr>
            <w:r w:rsidRPr="00976B08">
              <w:rPr>
                <w:rFonts w:asciiTheme="minorHAnsi" w:hAnsiTheme="minorHAnsi" w:cs="Arial"/>
                <w:bCs/>
                <w:sz w:val="21"/>
                <w:szCs w:val="21"/>
              </w:rPr>
              <w:t>Ponudnik:</w:t>
            </w:r>
          </w:p>
          <w:p w14:paraId="4A49B903" w14:textId="77777777" w:rsidR="00E10422" w:rsidRPr="00976B08" w:rsidRDefault="00E10422">
            <w:pPr>
              <w:jc w:val="both"/>
              <w:rPr>
                <w:rFonts w:asciiTheme="minorHAnsi" w:hAnsiTheme="minorHAnsi" w:cs="Arial"/>
                <w:bCs/>
                <w:sz w:val="21"/>
                <w:szCs w:val="21"/>
              </w:rPr>
            </w:pPr>
          </w:p>
        </w:tc>
      </w:tr>
      <w:tr w:rsidR="00E10422" w:rsidRPr="00976B08" w14:paraId="4A13A561" w14:textId="77777777">
        <w:trPr>
          <w:cantSplit/>
        </w:trPr>
        <w:tc>
          <w:tcPr>
            <w:tcW w:w="4361" w:type="dxa"/>
          </w:tcPr>
          <w:p w14:paraId="2EE44EBB" w14:textId="77777777" w:rsidR="00E10422" w:rsidRPr="00976B08" w:rsidRDefault="00E10422">
            <w:pPr>
              <w:jc w:val="both"/>
              <w:rPr>
                <w:rFonts w:asciiTheme="minorHAnsi" w:hAnsiTheme="minorHAnsi" w:cs="Arial"/>
                <w:bCs/>
                <w:sz w:val="21"/>
                <w:szCs w:val="21"/>
              </w:rPr>
            </w:pPr>
          </w:p>
        </w:tc>
        <w:tc>
          <w:tcPr>
            <w:tcW w:w="4361" w:type="dxa"/>
          </w:tcPr>
          <w:p w14:paraId="07AD3301" w14:textId="77777777" w:rsidR="00E10422" w:rsidRPr="00976B08" w:rsidRDefault="00E10422">
            <w:pPr>
              <w:jc w:val="both"/>
              <w:rPr>
                <w:rFonts w:asciiTheme="minorHAnsi" w:hAnsiTheme="minorHAnsi" w:cs="Arial"/>
                <w:bCs/>
                <w:sz w:val="21"/>
                <w:szCs w:val="21"/>
              </w:rPr>
            </w:pPr>
          </w:p>
          <w:p w14:paraId="1A8A6364" w14:textId="77777777" w:rsidR="00E10422" w:rsidRPr="00976B08" w:rsidRDefault="00E10422">
            <w:pPr>
              <w:jc w:val="both"/>
              <w:rPr>
                <w:rFonts w:asciiTheme="minorHAnsi" w:hAnsiTheme="minorHAnsi" w:cs="Arial"/>
                <w:bCs/>
                <w:sz w:val="21"/>
                <w:szCs w:val="21"/>
              </w:rPr>
            </w:pPr>
            <w:r w:rsidRPr="00976B08">
              <w:rPr>
                <w:rFonts w:asciiTheme="minorHAnsi" w:hAnsiTheme="minorHAnsi" w:cs="Arial"/>
                <w:bCs/>
                <w:sz w:val="21"/>
                <w:szCs w:val="21"/>
              </w:rPr>
              <w:t>Podpis:</w:t>
            </w:r>
          </w:p>
        </w:tc>
      </w:tr>
    </w:tbl>
    <w:p w14:paraId="6EBC60F6" w14:textId="77777777" w:rsidR="00E10422" w:rsidRPr="00976B08" w:rsidRDefault="00E10422" w:rsidP="00E10422">
      <w:pPr>
        <w:ind w:firstLine="330"/>
        <w:jc w:val="both"/>
        <w:rPr>
          <w:rFonts w:asciiTheme="minorHAnsi" w:hAnsiTheme="minorHAnsi" w:cs="Arial"/>
          <w:color w:val="000000"/>
          <w:sz w:val="21"/>
          <w:szCs w:val="21"/>
        </w:rPr>
      </w:pPr>
    </w:p>
    <w:p w14:paraId="4BE0BEB1" w14:textId="77777777" w:rsidR="00E10422" w:rsidRPr="00976B08" w:rsidRDefault="00E10422" w:rsidP="00E10422">
      <w:pPr>
        <w:ind w:firstLine="330"/>
        <w:jc w:val="both"/>
        <w:rPr>
          <w:rFonts w:asciiTheme="minorHAnsi" w:hAnsiTheme="minorHAnsi" w:cs="Arial"/>
          <w:color w:val="000000"/>
          <w:sz w:val="21"/>
          <w:szCs w:val="21"/>
        </w:rPr>
      </w:pPr>
    </w:p>
    <w:p w14:paraId="080079ED" w14:textId="77777777" w:rsidR="00E10422" w:rsidRPr="00976B08" w:rsidRDefault="00E10422" w:rsidP="00E10422">
      <w:pPr>
        <w:jc w:val="both"/>
        <w:rPr>
          <w:rFonts w:asciiTheme="minorHAnsi" w:hAnsiTheme="minorHAnsi" w:cs="Arial"/>
          <w:color w:val="000000"/>
          <w:sz w:val="21"/>
          <w:szCs w:val="21"/>
        </w:rPr>
      </w:pPr>
    </w:p>
    <w:p w14:paraId="1552229C" w14:textId="77777777" w:rsidR="00E10422" w:rsidRPr="00976B08" w:rsidRDefault="00E10422" w:rsidP="00E10422">
      <w:pPr>
        <w:jc w:val="both"/>
        <w:rPr>
          <w:rFonts w:asciiTheme="minorHAnsi" w:hAnsiTheme="minorHAnsi" w:cs="Arial"/>
          <w:color w:val="000000"/>
          <w:sz w:val="21"/>
          <w:szCs w:val="21"/>
        </w:rPr>
      </w:pPr>
    </w:p>
    <w:p w14:paraId="0B068647" w14:textId="77777777" w:rsidR="00E10422" w:rsidRPr="00976B08" w:rsidRDefault="00E10422" w:rsidP="00E10422">
      <w:pPr>
        <w:jc w:val="both"/>
        <w:rPr>
          <w:rFonts w:asciiTheme="minorHAnsi" w:hAnsiTheme="minorHAnsi" w:cs="Arial"/>
          <w:color w:val="000000"/>
          <w:sz w:val="21"/>
          <w:szCs w:val="21"/>
        </w:rPr>
      </w:pPr>
    </w:p>
    <w:p w14:paraId="145A0FD6" w14:textId="77777777" w:rsidR="00E10422" w:rsidRPr="00976B08" w:rsidRDefault="00E10422" w:rsidP="00E10422">
      <w:pPr>
        <w:jc w:val="both"/>
        <w:rPr>
          <w:rFonts w:asciiTheme="minorHAnsi" w:hAnsiTheme="minorHAnsi" w:cs="Arial"/>
          <w:color w:val="000000"/>
          <w:sz w:val="21"/>
          <w:szCs w:val="21"/>
        </w:rPr>
      </w:pPr>
      <w:r w:rsidRPr="00976B08">
        <w:rPr>
          <w:rFonts w:asciiTheme="minorHAnsi" w:hAnsiTheme="minorHAnsi" w:cs="Arial"/>
          <w:color w:val="000000"/>
          <w:sz w:val="21"/>
          <w:szCs w:val="21"/>
        </w:rPr>
        <w:t>Priloge:</w:t>
      </w:r>
    </w:p>
    <w:p w14:paraId="5E1E4780" w14:textId="77777777" w:rsidR="00E10422" w:rsidRPr="00976B08" w:rsidRDefault="00E10422" w:rsidP="00505C3D">
      <w:pPr>
        <w:numPr>
          <w:ilvl w:val="0"/>
          <w:numId w:val="46"/>
        </w:numPr>
        <w:spacing w:after="200" w:line="276" w:lineRule="auto"/>
        <w:ind w:left="690" w:hanging="360"/>
        <w:contextualSpacing/>
        <w:jc w:val="both"/>
        <w:rPr>
          <w:rFonts w:asciiTheme="minorHAnsi" w:eastAsia="Tahoma" w:hAnsiTheme="minorHAnsi" w:cs="Arial"/>
          <w:color w:val="000000"/>
          <w:sz w:val="21"/>
          <w:szCs w:val="21"/>
          <w:lang w:eastAsia="en-US"/>
        </w:rPr>
      </w:pPr>
      <w:r w:rsidRPr="00976B08">
        <w:rPr>
          <w:rFonts w:asciiTheme="minorHAnsi" w:eastAsia="Tahoma" w:hAnsiTheme="minorHAnsi" w:cs="Arial"/>
          <w:color w:val="000000"/>
          <w:sz w:val="21"/>
          <w:szCs w:val="21"/>
          <w:lang w:eastAsia="en-US"/>
        </w:rPr>
        <w:t>izpolnjen in podpisan ESPD</w:t>
      </w:r>
    </w:p>
    <w:p w14:paraId="4AA9F3A2" w14:textId="77777777" w:rsidR="00E10422" w:rsidRPr="00976B08" w:rsidRDefault="00E10422" w:rsidP="00505C3D">
      <w:pPr>
        <w:numPr>
          <w:ilvl w:val="0"/>
          <w:numId w:val="46"/>
        </w:numPr>
        <w:spacing w:after="200" w:line="276" w:lineRule="auto"/>
        <w:ind w:left="690" w:hanging="360"/>
        <w:contextualSpacing/>
        <w:jc w:val="both"/>
        <w:rPr>
          <w:rFonts w:asciiTheme="minorHAnsi" w:eastAsia="Tahoma" w:hAnsiTheme="minorHAnsi" w:cs="Arial"/>
          <w:color w:val="000000"/>
          <w:sz w:val="21"/>
          <w:szCs w:val="21"/>
          <w:lang w:eastAsia="en-US"/>
        </w:rPr>
      </w:pPr>
      <w:r w:rsidRPr="00976B08">
        <w:rPr>
          <w:rFonts w:asciiTheme="minorHAnsi" w:eastAsia="Tahoma" w:hAnsiTheme="minorHAnsi" w:cs="Arial"/>
          <w:color w:val="000000"/>
          <w:sz w:val="21"/>
          <w:szCs w:val="21"/>
          <w:lang w:eastAsia="en-US"/>
        </w:rPr>
        <w:t>dokazila v zvezi z izpolnjevanjem pogoja (če so potrebna)</w:t>
      </w:r>
    </w:p>
    <w:p w14:paraId="7E34E970" w14:textId="77777777" w:rsidR="00B5304F" w:rsidRDefault="00B5304F" w:rsidP="00082DB6">
      <w:pPr>
        <w:tabs>
          <w:tab w:val="num" w:pos="360"/>
        </w:tabs>
        <w:ind w:firstLine="567"/>
        <w:jc w:val="both"/>
        <w:rPr>
          <w:rFonts w:asciiTheme="minorHAnsi" w:hAnsiTheme="minorHAnsi" w:cstheme="minorBidi"/>
          <w:sz w:val="21"/>
          <w:szCs w:val="21"/>
        </w:rPr>
      </w:pPr>
    </w:p>
    <w:p w14:paraId="17700B9A" w14:textId="77777777" w:rsidR="00976B08" w:rsidRDefault="00976B08" w:rsidP="00082DB6">
      <w:pPr>
        <w:tabs>
          <w:tab w:val="num" w:pos="360"/>
        </w:tabs>
        <w:ind w:firstLine="567"/>
        <w:jc w:val="both"/>
        <w:rPr>
          <w:rFonts w:asciiTheme="minorHAnsi" w:hAnsiTheme="minorHAnsi" w:cstheme="minorBidi"/>
          <w:sz w:val="21"/>
          <w:szCs w:val="21"/>
        </w:rPr>
      </w:pPr>
    </w:p>
    <w:p w14:paraId="1B33C99B" w14:textId="77777777" w:rsidR="00976B08" w:rsidRDefault="00976B08" w:rsidP="00082DB6">
      <w:pPr>
        <w:tabs>
          <w:tab w:val="num" w:pos="360"/>
        </w:tabs>
        <w:ind w:firstLine="567"/>
        <w:jc w:val="both"/>
        <w:rPr>
          <w:rFonts w:asciiTheme="minorHAnsi" w:hAnsiTheme="minorHAnsi" w:cstheme="minorBidi"/>
          <w:sz w:val="21"/>
          <w:szCs w:val="21"/>
        </w:rPr>
      </w:pPr>
    </w:p>
    <w:p w14:paraId="6A69AB9C" w14:textId="77777777" w:rsidR="00B60D66" w:rsidRDefault="00B60D66" w:rsidP="00082DB6">
      <w:pPr>
        <w:tabs>
          <w:tab w:val="num" w:pos="360"/>
        </w:tabs>
        <w:ind w:firstLine="567"/>
        <w:jc w:val="both"/>
        <w:rPr>
          <w:rFonts w:asciiTheme="minorHAnsi" w:hAnsiTheme="minorHAnsi" w:cstheme="minorBidi"/>
          <w:sz w:val="21"/>
          <w:szCs w:val="21"/>
        </w:rPr>
      </w:pPr>
    </w:p>
    <w:p w14:paraId="01C4B298" w14:textId="77777777" w:rsidR="00B60D66" w:rsidRDefault="00B60D66" w:rsidP="00082DB6">
      <w:pPr>
        <w:tabs>
          <w:tab w:val="num" w:pos="360"/>
        </w:tabs>
        <w:ind w:firstLine="567"/>
        <w:jc w:val="both"/>
        <w:rPr>
          <w:rFonts w:asciiTheme="minorHAnsi" w:hAnsiTheme="minorHAnsi" w:cstheme="minorBidi"/>
          <w:sz w:val="21"/>
          <w:szCs w:val="21"/>
        </w:rPr>
      </w:pPr>
    </w:p>
    <w:p w14:paraId="265C372F" w14:textId="77777777" w:rsidR="00B60D66" w:rsidRDefault="00B60D66" w:rsidP="00082DB6">
      <w:pPr>
        <w:tabs>
          <w:tab w:val="num" w:pos="360"/>
        </w:tabs>
        <w:ind w:firstLine="567"/>
        <w:jc w:val="both"/>
        <w:rPr>
          <w:rFonts w:asciiTheme="minorHAnsi" w:hAnsiTheme="minorHAnsi" w:cstheme="minorBidi"/>
          <w:sz w:val="21"/>
          <w:szCs w:val="21"/>
        </w:rPr>
      </w:pPr>
    </w:p>
    <w:p w14:paraId="1BB225D4" w14:textId="77777777" w:rsidR="00B60D66" w:rsidRDefault="00B60D66" w:rsidP="00082DB6">
      <w:pPr>
        <w:tabs>
          <w:tab w:val="num" w:pos="360"/>
        </w:tabs>
        <w:ind w:firstLine="567"/>
        <w:jc w:val="both"/>
        <w:rPr>
          <w:rFonts w:asciiTheme="minorHAnsi" w:hAnsiTheme="minorHAnsi" w:cstheme="minorBidi"/>
          <w:sz w:val="21"/>
          <w:szCs w:val="21"/>
        </w:rPr>
      </w:pPr>
    </w:p>
    <w:p w14:paraId="74D40698" w14:textId="77777777" w:rsidR="00B60D66" w:rsidRDefault="00B60D66" w:rsidP="00082DB6">
      <w:pPr>
        <w:tabs>
          <w:tab w:val="num" w:pos="360"/>
        </w:tabs>
        <w:ind w:firstLine="567"/>
        <w:jc w:val="both"/>
        <w:rPr>
          <w:rFonts w:asciiTheme="minorHAnsi" w:hAnsiTheme="minorHAnsi" w:cstheme="minorBidi"/>
          <w:sz w:val="21"/>
          <w:szCs w:val="21"/>
        </w:rPr>
      </w:pPr>
    </w:p>
    <w:p w14:paraId="047E771F" w14:textId="77777777" w:rsidR="00B60D66" w:rsidRDefault="00B60D66" w:rsidP="00082DB6">
      <w:pPr>
        <w:tabs>
          <w:tab w:val="num" w:pos="360"/>
        </w:tabs>
        <w:ind w:firstLine="567"/>
        <w:jc w:val="both"/>
        <w:rPr>
          <w:rFonts w:asciiTheme="minorHAnsi" w:hAnsiTheme="minorHAnsi" w:cstheme="minorBidi"/>
          <w:sz w:val="21"/>
          <w:szCs w:val="21"/>
        </w:rPr>
      </w:pPr>
    </w:p>
    <w:p w14:paraId="328421A2" w14:textId="77777777" w:rsidR="00B60D66" w:rsidRDefault="00B60D66" w:rsidP="00082DB6">
      <w:pPr>
        <w:tabs>
          <w:tab w:val="num" w:pos="360"/>
        </w:tabs>
        <w:ind w:firstLine="567"/>
        <w:jc w:val="both"/>
        <w:rPr>
          <w:rFonts w:asciiTheme="minorHAnsi" w:hAnsiTheme="minorHAnsi" w:cstheme="minorBidi"/>
          <w:sz w:val="21"/>
          <w:szCs w:val="21"/>
        </w:rPr>
      </w:pPr>
    </w:p>
    <w:p w14:paraId="4F1A5C80" w14:textId="77777777" w:rsidR="00B60D66" w:rsidRDefault="00B60D66" w:rsidP="00082DB6">
      <w:pPr>
        <w:tabs>
          <w:tab w:val="num" w:pos="360"/>
        </w:tabs>
        <w:ind w:firstLine="567"/>
        <w:jc w:val="both"/>
        <w:rPr>
          <w:rFonts w:asciiTheme="minorHAnsi" w:hAnsiTheme="minorHAnsi" w:cstheme="minorBidi"/>
          <w:sz w:val="21"/>
          <w:szCs w:val="21"/>
        </w:rPr>
      </w:pPr>
    </w:p>
    <w:p w14:paraId="2CBC7B5E" w14:textId="77777777" w:rsidR="00976B08" w:rsidRDefault="00976B08" w:rsidP="00082DB6">
      <w:pPr>
        <w:tabs>
          <w:tab w:val="num" w:pos="360"/>
        </w:tabs>
        <w:ind w:firstLine="567"/>
        <w:jc w:val="both"/>
        <w:rPr>
          <w:rFonts w:asciiTheme="minorHAnsi" w:hAnsiTheme="minorHAnsi" w:cstheme="minorBidi"/>
          <w:sz w:val="21"/>
          <w:szCs w:val="21"/>
        </w:rPr>
      </w:pPr>
    </w:p>
    <w:sectPr w:rsidR="00976B08" w:rsidSect="00AA2322">
      <w:headerReference w:type="default" r:id="rId14"/>
      <w:footerReference w:type="default" r:id="rId15"/>
      <w:headerReference w:type="first" r:id="rId16"/>
      <w:footerReference w:type="first" r:id="rId17"/>
      <w:pgSz w:w="11906" w:h="16838"/>
      <w:pgMar w:top="2251" w:right="1440" w:bottom="1440" w:left="1440" w:header="737" w:footer="567" w:gutter="0"/>
      <w:pgNumType w:start="1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10EB" w14:textId="77777777" w:rsidR="006A5A7C" w:rsidRDefault="006A5A7C" w:rsidP="00645E10">
      <w:r>
        <w:separator/>
      </w:r>
    </w:p>
  </w:endnote>
  <w:endnote w:type="continuationSeparator" w:id="0">
    <w:p w14:paraId="1CA30C1E" w14:textId="77777777" w:rsidR="006A5A7C" w:rsidRDefault="006A5A7C" w:rsidP="0064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1">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DA3C" w14:textId="0D0C095B" w:rsidR="00E65BAE" w:rsidRPr="00F44ED7" w:rsidRDefault="00E65BAE" w:rsidP="00E65BAE">
    <w:pPr>
      <w:pStyle w:val="Noga"/>
      <w:pBdr>
        <w:bottom w:val="single" w:sz="12" w:space="1" w:color="auto"/>
      </w:pBdr>
      <w:tabs>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w:t>
    </w:r>
    <w:r>
      <w:rPr>
        <w:rFonts w:asciiTheme="minorHAnsi" w:hAnsiTheme="minorHAnsi" w:cstheme="minorHAnsi"/>
        <w:sz w:val="18"/>
        <w:szCs w:val="18"/>
      </w:rPr>
      <w:t>9</w:t>
    </w:r>
    <w:r w:rsidRPr="00F44ED7">
      <w:rPr>
        <w:rFonts w:asciiTheme="minorHAnsi" w:hAnsiTheme="minorHAnsi" w:cstheme="minorHAnsi"/>
        <w:sz w:val="18"/>
        <w:szCs w:val="18"/>
      </w:rPr>
      <w:fldChar w:fldCharType="end"/>
    </w:r>
  </w:p>
  <w:p w14:paraId="7A8DF4F4" w14:textId="77777777" w:rsidR="00E65BAE" w:rsidRPr="004C73F3" w:rsidRDefault="00E65BAE" w:rsidP="00E65BAE">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 d.d.</w:t>
    </w:r>
  </w:p>
  <w:p w14:paraId="2673D2B1" w14:textId="3B399EFA" w:rsidR="00E65BAE" w:rsidRDefault="00160F0B">
    <w:pPr>
      <w:pStyle w:val="Noga"/>
    </w:pPr>
    <w:r w:rsidRPr="00DB1939">
      <w:rPr>
        <w:rFonts w:asciiTheme="minorHAnsi" w:hAnsiTheme="minorHAnsi" w:cs="Arial"/>
        <w:i/>
        <w:color w:val="000000" w:themeColor="text1"/>
        <w:sz w:val="18"/>
        <w:szCs w:val="18"/>
      </w:rPr>
      <w:t>Izvajanje manjših gradbenih del na elektroenergetskem omrežju, na vpoklic</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JN26</w:t>
    </w:r>
    <w:r w:rsidRPr="00784BD7">
      <w:rPr>
        <w:rFonts w:asciiTheme="minorHAnsi" w:hAnsiTheme="minorHAnsi" w:cs="Arial"/>
        <w:i/>
        <w:color w:val="000000" w:themeColor="text1"/>
        <w:sz w:val="18"/>
        <w:szCs w:val="18"/>
      </w:rPr>
      <w:t>-0</w:t>
    </w:r>
    <w:r>
      <w:rPr>
        <w:rFonts w:asciiTheme="minorHAnsi" w:hAnsiTheme="minorHAnsi" w:cs="Arial"/>
        <w:i/>
        <w:color w:val="000000" w:themeColor="text1"/>
        <w:sz w:val="18"/>
        <w:szCs w:val="18"/>
      </w:rPr>
      <w:t>1</w:t>
    </w:r>
    <w:r w:rsidR="00457F5A">
      <w:rPr>
        <w:rFonts w:asciiTheme="minorHAnsi" w:hAnsiTheme="minorHAnsi" w:cs="Arial"/>
        <w:i/>
        <w:color w:val="000000" w:themeColor="text1"/>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48A3" w14:textId="77777777" w:rsidR="00AA2322" w:rsidRPr="00F44ED7" w:rsidRDefault="00AA2322" w:rsidP="00AA2322">
    <w:pPr>
      <w:pStyle w:val="Noga"/>
      <w:pBdr>
        <w:bottom w:val="single" w:sz="12" w:space="1" w:color="auto"/>
      </w:pBdr>
      <w:tabs>
        <w:tab w:val="left" w:pos="5918"/>
        <w:tab w:val="right" w:pos="9073"/>
      </w:tabs>
      <w:jc w:val="right"/>
      <w:rPr>
        <w:rFonts w:asciiTheme="minorHAnsi" w:hAnsiTheme="minorHAnsi" w:cstheme="minorHAnsi"/>
        <w:sz w:val="18"/>
        <w:szCs w:val="18"/>
      </w:rPr>
    </w:pP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2</w:t>
    </w:r>
    <w:r w:rsidRPr="00F44ED7">
      <w:rPr>
        <w:rFonts w:asciiTheme="minorHAnsi" w:hAnsiTheme="minorHAnsi" w:cstheme="minorHAnsi"/>
        <w:sz w:val="18"/>
        <w:szCs w:val="18"/>
      </w:rPr>
      <w:fldChar w:fldCharType="end"/>
    </w:r>
  </w:p>
  <w:p w14:paraId="37939AE3" w14:textId="77777777" w:rsidR="00AA2322" w:rsidRPr="004C73F3" w:rsidRDefault="00AA2322" w:rsidP="00AA2322">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 d.d.</w:t>
    </w:r>
  </w:p>
  <w:p w14:paraId="34A9D21A" w14:textId="77777777" w:rsidR="00AA2322" w:rsidRDefault="00AA2322" w:rsidP="00AA2322">
    <w:pPr>
      <w:pStyle w:val="Noga"/>
    </w:pPr>
    <w:r w:rsidRPr="00DB1939">
      <w:rPr>
        <w:rFonts w:asciiTheme="minorHAnsi" w:hAnsiTheme="minorHAnsi" w:cs="Arial"/>
        <w:i/>
        <w:color w:val="000000" w:themeColor="text1"/>
        <w:sz w:val="18"/>
        <w:szCs w:val="18"/>
      </w:rPr>
      <w:t>Izvajanje manjših gradbenih del na elektroenergetskem omrežju, na vpoklic</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JN26</w:t>
    </w:r>
    <w:r w:rsidRPr="00784BD7">
      <w:rPr>
        <w:rFonts w:asciiTheme="minorHAnsi" w:hAnsiTheme="minorHAnsi" w:cs="Arial"/>
        <w:i/>
        <w:color w:val="000000" w:themeColor="text1"/>
        <w:sz w:val="18"/>
        <w:szCs w:val="18"/>
      </w:rPr>
      <w:t>-0</w:t>
    </w:r>
    <w:r>
      <w:rPr>
        <w:rFonts w:asciiTheme="minorHAnsi" w:hAnsiTheme="minorHAnsi" w:cs="Arial"/>
        <w:i/>
        <w:color w:val="000000" w:themeColor="text1"/>
        <w:sz w:val="18"/>
        <w:szCs w:val="18"/>
      </w:rPr>
      <w:t>12</w:t>
    </w:r>
  </w:p>
  <w:p w14:paraId="42B32977" w14:textId="77777777" w:rsidR="000706A8" w:rsidRDefault="000706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B0393" w14:textId="77777777" w:rsidR="006A5A7C" w:rsidRDefault="006A5A7C" w:rsidP="00645E10">
      <w:r>
        <w:separator/>
      </w:r>
    </w:p>
  </w:footnote>
  <w:footnote w:type="continuationSeparator" w:id="0">
    <w:p w14:paraId="7FA76B15" w14:textId="77777777" w:rsidR="006A5A7C" w:rsidRDefault="006A5A7C" w:rsidP="00645E10">
      <w:r>
        <w:continuationSeparator/>
      </w:r>
    </w:p>
  </w:footnote>
  <w:footnote w:id="1">
    <w:p w14:paraId="22CD2F31" w14:textId="77777777" w:rsidR="00C251A2" w:rsidRPr="00B01CBB" w:rsidRDefault="00C251A2" w:rsidP="00C251A2">
      <w:pPr>
        <w:pStyle w:val="Sprotnaopomba-besedilo"/>
        <w:jc w:val="both"/>
      </w:pPr>
      <w:r>
        <w:rPr>
          <w:rStyle w:val="Sprotnaopomba-sklic"/>
        </w:rPr>
        <w:footnoteRef/>
      </w:r>
      <w:r>
        <w:t xml:space="preserve"> </w:t>
      </w:r>
      <w:r w:rsidRPr="00FE5AED">
        <w:rPr>
          <w:rFonts w:asciiTheme="minorHAnsi" w:hAnsiTheme="minorHAnsi" w:cstheme="minorHAnsi"/>
        </w:rPr>
        <w:t>Ponudnik mora obrazec podpisati in ga v informacijskem sistemu e-JN naložiti v razdelek »Predračun«.</w:t>
      </w:r>
    </w:p>
  </w:footnote>
  <w:footnote w:id="2">
    <w:p w14:paraId="47063F7C" w14:textId="77777777" w:rsidR="00164E98" w:rsidRPr="00D11701" w:rsidRDefault="00164E98" w:rsidP="00164E98">
      <w:pPr>
        <w:jc w:val="both"/>
        <w:rPr>
          <w:rFonts w:asciiTheme="minorHAnsi" w:hAnsiTheme="minorHAnsi" w:cs="Arial"/>
          <w:b/>
          <w:sz w:val="20"/>
          <w:szCs w:val="20"/>
        </w:rPr>
      </w:pPr>
      <w:r w:rsidRPr="00D11701">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ga v informacijskem sistemu e-JN naložiti v razdelek »Druge priloge«.</w:t>
      </w:r>
    </w:p>
  </w:footnote>
  <w:footnote w:id="3">
    <w:p w14:paraId="6F805AC2" w14:textId="77777777" w:rsidR="002D00F2" w:rsidRPr="00052B70" w:rsidRDefault="002D00F2" w:rsidP="002D00F2">
      <w:pPr>
        <w:jc w:val="both"/>
        <w:rPr>
          <w:rFonts w:asciiTheme="minorHAnsi" w:hAnsiTheme="minorHAnsi" w:cs="Arial"/>
          <w:b/>
          <w:sz w:val="20"/>
          <w:szCs w:val="20"/>
        </w:rPr>
      </w:pPr>
      <w:r w:rsidRPr="00052B70">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ga v informacijskem sistemu e-JN naložiti v razdelek »Druge priloge«.</w:t>
      </w:r>
    </w:p>
  </w:footnote>
  <w:footnote w:id="4">
    <w:p w14:paraId="3A7834C6" w14:textId="77777777" w:rsidR="00786B84" w:rsidRPr="00052B70" w:rsidRDefault="00786B84" w:rsidP="00786B84">
      <w:pPr>
        <w:jc w:val="both"/>
        <w:rPr>
          <w:rFonts w:asciiTheme="minorHAnsi" w:hAnsiTheme="minorHAnsi" w:cs="Arial"/>
          <w:b/>
          <w:sz w:val="20"/>
          <w:szCs w:val="20"/>
        </w:rPr>
      </w:pPr>
      <w:r w:rsidRPr="00052B70">
        <w:rPr>
          <w:rStyle w:val="Sprotnaopomba-sklic"/>
          <w:rFonts w:asciiTheme="minorHAnsi" w:hAnsiTheme="minorHAnsi" w:cstheme="minorHAnsi"/>
          <w:sz w:val="20"/>
          <w:szCs w:val="20"/>
        </w:rPr>
        <w:footnoteRef/>
      </w:r>
      <w:r>
        <w:t xml:space="preserve"> </w:t>
      </w:r>
      <w:r w:rsidRPr="00282C0A">
        <w:rPr>
          <w:rFonts w:asciiTheme="minorHAnsi" w:hAnsiTheme="minorHAnsi" w:cs="Arial"/>
          <w:sz w:val="20"/>
          <w:szCs w:val="20"/>
        </w:rPr>
        <w:t>Ponudnik mora obrazec podpisati in ga v informacijskem sistemu e-JN naložiti v razdelek »Druge priloge«.</w:t>
      </w:r>
    </w:p>
  </w:footnote>
  <w:footnote w:id="5">
    <w:p w14:paraId="7234B522" w14:textId="77777777" w:rsidR="00F21B30" w:rsidRPr="00AA7F61" w:rsidRDefault="00F21B30" w:rsidP="00F21B30">
      <w:pPr>
        <w:autoSpaceDE w:val="0"/>
        <w:autoSpaceDN w:val="0"/>
        <w:adjustRightInd w:val="0"/>
        <w:jc w:val="both"/>
      </w:pPr>
      <w:r w:rsidRPr="004708F5">
        <w:rPr>
          <w:rStyle w:val="Sprotnaopomba-sklic"/>
          <w:sz w:val="20"/>
          <w:szCs w:val="20"/>
        </w:rPr>
        <w:footnoteRef/>
      </w:r>
      <w:r w:rsidRPr="004708F5">
        <w:rPr>
          <w:sz w:val="20"/>
          <w:szCs w:val="20"/>
        </w:rPr>
        <w:t xml:space="preserve"> </w:t>
      </w:r>
      <w:r w:rsidRPr="004708F5">
        <w:rPr>
          <w:rFonts w:asciiTheme="minorHAnsi" w:eastAsia="Calibr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7E81D15D" w14:textId="48894282" w:rsidR="004E4530" w:rsidRPr="0023772A" w:rsidRDefault="004E4530" w:rsidP="0023772A">
      <w:pPr>
        <w:pStyle w:val="Sprotnaopomba-besedilo"/>
        <w:jc w:val="both"/>
        <w:rPr>
          <w:rFonts w:asciiTheme="minorHAnsi" w:hAnsiTheme="minorHAnsi"/>
        </w:rPr>
      </w:pPr>
      <w:r>
        <w:rPr>
          <w:rStyle w:val="Sprotnaopomba-sklic"/>
        </w:rPr>
        <w:footnoteRef/>
      </w:r>
      <w:r>
        <w:t xml:space="preserve"> </w:t>
      </w:r>
      <w:r w:rsidR="00D63364" w:rsidRPr="0027411F">
        <w:rPr>
          <w:rFonts w:ascii="Calibri" w:hAnsi="Calibri" w:cs="Calibri"/>
        </w:rPr>
        <w:t>Podatki so v SURS, SiStat, spletna povezava:</w:t>
      </w:r>
      <w:r w:rsidR="00D63364">
        <w:rPr>
          <w:rFonts w:ascii="Calibri" w:hAnsi="Calibri" w:cs="Calibri"/>
        </w:rPr>
        <w:t xml:space="preserve"> </w:t>
      </w:r>
      <w:hyperlink r:id="rId1" w:tgtFrame="_blank" w:history="1">
        <w:r w:rsidR="00F820E0" w:rsidRPr="00F820E0">
          <w:rPr>
            <w:rStyle w:val="Hiperpovezava"/>
            <w:rFonts w:ascii="Calibri" w:hAnsi="Calibri" w:cs="Calibri"/>
          </w:rPr>
          <w:t>Indeksi cen proizvajalcev v gradbeništvu, 4. četrtletje 2025</w:t>
        </w:r>
      </w:hyperlink>
      <w:r w:rsidR="00F820E0" w:rsidRPr="00F820E0">
        <w:rPr>
          <w:rFonts w:ascii="Calibri" w:hAnsi="Calibri" w:cs="Calibri"/>
        </w:rPr>
        <w:t> </w:t>
      </w:r>
    </w:p>
  </w:footnote>
  <w:footnote w:id="7">
    <w:p w14:paraId="74F46A89" w14:textId="77777777" w:rsidR="00E10422" w:rsidRPr="00446CB7" w:rsidRDefault="00E10422" w:rsidP="00E10422">
      <w:pPr>
        <w:pStyle w:val="Sprotnaopomba-besedilo"/>
        <w:jc w:val="both"/>
        <w:rPr>
          <w:rFonts w:asciiTheme="minorHAnsi" w:hAnsiTheme="minorHAnsi" w:cstheme="minorHAnsi"/>
        </w:rPr>
      </w:pPr>
      <w:r w:rsidRPr="00446CB7">
        <w:rPr>
          <w:rStyle w:val="Sprotnaopomba-sklic"/>
          <w:rFonts w:asciiTheme="minorHAnsi" w:hAnsiTheme="minorHAnsi" w:cstheme="minorHAnsi"/>
        </w:rPr>
        <w:footnoteRef/>
      </w:r>
      <w:r w:rsidRPr="00446CB7">
        <w:rPr>
          <w:rFonts w:asciiTheme="minorHAnsi" w:hAnsiTheme="minorHAnsi" w:cstheme="minorHAnsi"/>
        </w:rPr>
        <w:t xml:space="preserve"> </w:t>
      </w:r>
      <w:r w:rsidRPr="00650427">
        <w:rPr>
          <w:rFonts w:asciiTheme="minorHAnsi" w:hAnsiTheme="minorHAnsi" w:cstheme="minorHAnsi"/>
          <w:color w:val="000000"/>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8">
    <w:p w14:paraId="5FA7FE0E" w14:textId="77777777" w:rsidR="00E10422" w:rsidRPr="00D2106F" w:rsidRDefault="00E10422" w:rsidP="00E10422">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BA6" w14:textId="77777777" w:rsidR="00645E10" w:rsidRDefault="00645E10">
    <w:pPr>
      <w:pStyle w:val="Glava"/>
    </w:pPr>
    <w:r>
      <w:rPr>
        <w:noProof/>
      </w:rPr>
      <w:drawing>
        <wp:anchor distT="0" distB="0" distL="114300" distR="114300" simplePos="0" relativeHeight="251658240" behindDoc="1" locked="0" layoutInCell="1" allowOverlap="1" wp14:anchorId="2D3B9E33" wp14:editId="70216E3F">
          <wp:simplePos x="0" y="0"/>
          <wp:positionH relativeFrom="column">
            <wp:posOffset>-914400</wp:posOffset>
          </wp:positionH>
          <wp:positionV relativeFrom="paragraph">
            <wp:posOffset>-449580</wp:posOffset>
          </wp:positionV>
          <wp:extent cx="7531099" cy="10644798"/>
          <wp:effectExtent l="0" t="0" r="635" b="0"/>
          <wp:wrapNone/>
          <wp:docPr id="877933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AD5C" w14:textId="77777777" w:rsidR="000706A8" w:rsidRDefault="000706A8">
    <w:pPr>
      <w:pStyle w:val="Glava"/>
    </w:pPr>
    <w:r>
      <w:rPr>
        <w:noProof/>
      </w:rPr>
      <w:drawing>
        <wp:anchor distT="0" distB="0" distL="114300" distR="114300" simplePos="0" relativeHeight="251660288" behindDoc="1" locked="0" layoutInCell="1" allowOverlap="1" wp14:anchorId="4417D05E" wp14:editId="23B29FD5">
          <wp:simplePos x="0" y="0"/>
          <wp:positionH relativeFrom="column">
            <wp:posOffset>-987552</wp:posOffset>
          </wp:positionH>
          <wp:positionV relativeFrom="paragraph">
            <wp:posOffset>-467995</wp:posOffset>
          </wp:positionV>
          <wp:extent cx="6935087" cy="9802368"/>
          <wp:effectExtent l="0" t="0" r="0" b="8890"/>
          <wp:wrapNone/>
          <wp:docPr id="478496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42902" cy="98134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68C"/>
    <w:multiLevelType w:val="hybridMultilevel"/>
    <w:tmpl w:val="E488B50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F8438B"/>
    <w:multiLevelType w:val="hybridMultilevel"/>
    <w:tmpl w:val="512EAC08"/>
    <w:lvl w:ilvl="0" w:tplc="04240001">
      <w:start w:val="1"/>
      <w:numFmt w:val="bullet"/>
      <w:lvlText w:val=""/>
      <w:lvlJc w:val="left"/>
      <w:pPr>
        <w:ind w:left="720" w:hanging="360"/>
      </w:pPr>
      <w:rPr>
        <w:rFonts w:ascii="Symbol" w:hAnsi="Symbol" w:hint="default"/>
      </w:rPr>
    </w:lvl>
    <w:lvl w:ilvl="1" w:tplc="2440FC76">
      <w:start w:val="200"/>
      <w:numFmt w:val="bullet"/>
      <w:lvlText w:val="-"/>
      <w:lvlJc w:val="left"/>
      <w:pPr>
        <w:ind w:left="1440" w:hanging="360"/>
      </w:pPr>
      <w:rPr>
        <w:rFonts w:ascii="Swis721 Cn BT" w:eastAsia="Calibri" w:hAnsi="Swis721 Cn BT"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951434"/>
    <w:multiLevelType w:val="hybridMultilevel"/>
    <w:tmpl w:val="997CD9A2"/>
    <w:lvl w:ilvl="0" w:tplc="B958D540">
      <w:start w:val="13"/>
      <w:numFmt w:val="bullet"/>
      <w:lvlText w:val="-"/>
      <w:lvlJc w:val="left"/>
      <w:pPr>
        <w:ind w:left="1440" w:hanging="360"/>
      </w:pPr>
      <w:rPr>
        <w:rFonts w:ascii="Palatino Linotype" w:eastAsia="Times New Roman" w:hAnsi="Palatino Linotype"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0983BF8"/>
    <w:multiLevelType w:val="hybridMultilevel"/>
    <w:tmpl w:val="9EE06FB8"/>
    <w:lvl w:ilvl="0" w:tplc="324AA508">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7" w15:restartNumberingAfterBreak="0">
    <w:nsid w:val="11800B0A"/>
    <w:multiLevelType w:val="hybridMultilevel"/>
    <w:tmpl w:val="7F7085FC"/>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605ECB"/>
    <w:multiLevelType w:val="hybridMultilevel"/>
    <w:tmpl w:val="7784998A"/>
    <w:lvl w:ilvl="0" w:tplc="0424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920467"/>
    <w:multiLevelType w:val="hybridMultilevel"/>
    <w:tmpl w:val="39B42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B634AC"/>
    <w:multiLevelType w:val="hybridMultilevel"/>
    <w:tmpl w:val="9908517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A1834C9"/>
    <w:multiLevelType w:val="hybridMultilevel"/>
    <w:tmpl w:val="980A2BEC"/>
    <w:lvl w:ilvl="0" w:tplc="04240001">
      <w:start w:val="1"/>
      <w:numFmt w:val="bullet"/>
      <w:lvlText w:val=""/>
      <w:lvlJc w:val="left"/>
      <w:pPr>
        <w:ind w:left="784" w:hanging="360"/>
      </w:pPr>
      <w:rPr>
        <w:rFonts w:ascii="Symbol" w:hAnsi="Symbol" w:hint="default"/>
      </w:rPr>
    </w:lvl>
    <w:lvl w:ilvl="1" w:tplc="2440FC76">
      <w:start w:val="200"/>
      <w:numFmt w:val="bullet"/>
      <w:lvlText w:val="-"/>
      <w:lvlJc w:val="left"/>
      <w:pPr>
        <w:ind w:left="1504" w:hanging="360"/>
      </w:pPr>
      <w:rPr>
        <w:rFonts w:ascii="Swis721 Cn BT" w:eastAsia="Calibri" w:hAnsi="Swis721 Cn BT" w:cs="Times New Roman"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4" w15:restartNumberingAfterBreak="0">
    <w:nsid w:val="1A695646"/>
    <w:multiLevelType w:val="hybridMultilevel"/>
    <w:tmpl w:val="F8D83E36"/>
    <w:lvl w:ilvl="0" w:tplc="A76081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7"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F62468"/>
    <w:multiLevelType w:val="hybridMultilevel"/>
    <w:tmpl w:val="87DC6C60"/>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0741FD9"/>
    <w:multiLevelType w:val="hybridMultilevel"/>
    <w:tmpl w:val="E4AAEB42"/>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8470EA"/>
    <w:multiLevelType w:val="hybridMultilevel"/>
    <w:tmpl w:val="A282FEAC"/>
    <w:lvl w:ilvl="0" w:tplc="AA5029AE">
      <w:start w:val="5"/>
      <w:numFmt w:val="bullet"/>
      <w:pStyle w:val="EGAlineje"/>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933A04"/>
    <w:multiLevelType w:val="hybridMultilevel"/>
    <w:tmpl w:val="F050AFC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0FD1383"/>
    <w:multiLevelType w:val="hybridMultilevel"/>
    <w:tmpl w:val="3140B5CC"/>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4"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5"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0" w:hanging="360"/>
      </w:pPr>
      <w:rPr>
        <w:rFonts w:ascii="Courier New" w:hAnsi="Courier New" w:cs="Courier New" w:hint="default"/>
      </w:rPr>
    </w:lvl>
    <w:lvl w:ilvl="2" w:tplc="04240005">
      <w:start w:val="1"/>
      <w:numFmt w:val="bullet"/>
      <w:lvlText w:val=""/>
      <w:lvlJc w:val="left"/>
      <w:pPr>
        <w:ind w:left="720" w:hanging="360"/>
      </w:pPr>
      <w:rPr>
        <w:rFonts w:ascii="Wingdings" w:hAnsi="Wingdings" w:hint="default"/>
      </w:rPr>
    </w:lvl>
    <w:lvl w:ilvl="3" w:tplc="04240001">
      <w:start w:val="1"/>
      <w:numFmt w:val="bullet"/>
      <w:lvlText w:val=""/>
      <w:lvlJc w:val="left"/>
      <w:pPr>
        <w:ind w:left="1440" w:hanging="360"/>
      </w:pPr>
      <w:rPr>
        <w:rFonts w:ascii="Symbol" w:hAnsi="Symbol" w:hint="default"/>
      </w:rPr>
    </w:lvl>
    <w:lvl w:ilvl="4" w:tplc="04240003">
      <w:start w:val="1"/>
      <w:numFmt w:val="bullet"/>
      <w:lvlText w:val="o"/>
      <w:lvlJc w:val="left"/>
      <w:pPr>
        <w:ind w:left="2160" w:hanging="360"/>
      </w:pPr>
      <w:rPr>
        <w:rFonts w:ascii="Courier New" w:hAnsi="Courier New" w:cs="Courier New" w:hint="default"/>
      </w:rPr>
    </w:lvl>
    <w:lvl w:ilvl="5" w:tplc="04240005">
      <w:start w:val="1"/>
      <w:numFmt w:val="bullet"/>
      <w:lvlText w:val=""/>
      <w:lvlJc w:val="left"/>
      <w:pPr>
        <w:ind w:left="2880" w:hanging="360"/>
      </w:pPr>
      <w:rPr>
        <w:rFonts w:ascii="Wingdings" w:hAnsi="Wingdings" w:hint="default"/>
      </w:rPr>
    </w:lvl>
    <w:lvl w:ilvl="6" w:tplc="04240001">
      <w:start w:val="1"/>
      <w:numFmt w:val="bullet"/>
      <w:lvlText w:val=""/>
      <w:lvlJc w:val="left"/>
      <w:pPr>
        <w:ind w:left="3600" w:hanging="360"/>
      </w:pPr>
      <w:rPr>
        <w:rFonts w:ascii="Symbol" w:hAnsi="Symbol" w:hint="default"/>
      </w:rPr>
    </w:lvl>
    <w:lvl w:ilvl="7" w:tplc="04240003">
      <w:start w:val="1"/>
      <w:numFmt w:val="bullet"/>
      <w:lvlText w:val="o"/>
      <w:lvlJc w:val="left"/>
      <w:pPr>
        <w:ind w:left="4320" w:hanging="360"/>
      </w:pPr>
      <w:rPr>
        <w:rFonts w:ascii="Courier New" w:hAnsi="Courier New" w:cs="Courier New" w:hint="default"/>
      </w:rPr>
    </w:lvl>
    <w:lvl w:ilvl="8" w:tplc="04240005">
      <w:start w:val="1"/>
      <w:numFmt w:val="bullet"/>
      <w:lvlText w:val=""/>
      <w:lvlJc w:val="left"/>
      <w:pPr>
        <w:ind w:left="5040" w:hanging="360"/>
      </w:pPr>
      <w:rPr>
        <w:rFonts w:ascii="Wingdings" w:hAnsi="Wingdings" w:hint="default"/>
      </w:rPr>
    </w:lvl>
  </w:abstractNum>
  <w:abstractNum w:abstractNumId="28" w15:restartNumberingAfterBreak="0">
    <w:nsid w:val="37A15C9D"/>
    <w:multiLevelType w:val="hybridMultilevel"/>
    <w:tmpl w:val="8084E8CC"/>
    <w:lvl w:ilvl="0" w:tplc="FFFFFFFF">
      <w:start w:val="1"/>
      <w:numFmt w:val="decimal"/>
      <w:lvlText w:val="%1."/>
      <w:lvlJc w:val="left"/>
      <w:pPr>
        <w:ind w:left="720" w:hanging="360"/>
      </w:pPr>
      <w:rPr>
        <w:rFonts w:hint="default"/>
      </w:rPr>
    </w:lvl>
    <w:lvl w:ilvl="1" w:tplc="04240005">
      <w:start w:val="1"/>
      <w:numFmt w:val="bullet"/>
      <w:lvlText w:val=""/>
      <w:lvlJc w:val="left"/>
      <w:pPr>
        <w:ind w:left="720" w:hanging="360"/>
      </w:pPr>
      <w:rPr>
        <w:rFonts w:ascii="Wingdings" w:hAnsi="Wingdings" w:hint="default"/>
      </w:rPr>
    </w:lvl>
    <w:lvl w:ilvl="2" w:tplc="04240005">
      <w:start w:val="1"/>
      <w:numFmt w:val="bullet"/>
      <w:lvlText w:val=""/>
      <w:lvlJc w:val="left"/>
      <w:pPr>
        <w:ind w:left="72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EA91CF7"/>
    <w:multiLevelType w:val="hybridMultilevel"/>
    <w:tmpl w:val="CE66A860"/>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1022C56"/>
    <w:multiLevelType w:val="hybridMultilevel"/>
    <w:tmpl w:val="F56E273C"/>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61B4B0A"/>
    <w:multiLevelType w:val="hybridMultilevel"/>
    <w:tmpl w:val="98A80064"/>
    <w:lvl w:ilvl="0" w:tplc="0056603E">
      <w:start w:val="5"/>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4C90754A"/>
    <w:multiLevelType w:val="hybridMultilevel"/>
    <w:tmpl w:val="D4BAA0C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E4740AE"/>
    <w:multiLevelType w:val="hybridMultilevel"/>
    <w:tmpl w:val="D1509398"/>
    <w:lvl w:ilvl="0" w:tplc="8E08631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8" w15:restartNumberingAfterBreak="0">
    <w:nsid w:val="54B3107E"/>
    <w:multiLevelType w:val="hybridMultilevel"/>
    <w:tmpl w:val="A59E2A58"/>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752EF8"/>
    <w:multiLevelType w:val="hybridMultilevel"/>
    <w:tmpl w:val="A38CCBDE"/>
    <w:lvl w:ilvl="0" w:tplc="3BD83512">
      <w:start w:val="1"/>
      <w:numFmt w:val="bullet"/>
      <w:lvlText w:val="-"/>
      <w:lvlJc w:val="left"/>
      <w:rPr>
        <w:rFonts w:ascii="Verdana" w:eastAsia="Arial Unicode MS" w:hAnsi="Verdana" w:cs="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E96713"/>
    <w:multiLevelType w:val="hybridMultilevel"/>
    <w:tmpl w:val="00D64A2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E92BE3"/>
    <w:multiLevelType w:val="hybridMultilevel"/>
    <w:tmpl w:val="52B431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346325058">
    <w:abstractNumId w:val="21"/>
  </w:num>
  <w:num w:numId="2" w16cid:durableId="1530796101">
    <w:abstractNumId w:val="16"/>
  </w:num>
  <w:num w:numId="3" w16cid:durableId="1012489813">
    <w:abstractNumId w:val="37"/>
  </w:num>
  <w:num w:numId="4" w16cid:durableId="1559971385">
    <w:abstractNumId w:val="35"/>
  </w:num>
  <w:num w:numId="5" w16cid:durableId="755906496">
    <w:abstractNumId w:val="44"/>
  </w:num>
  <w:num w:numId="6" w16cid:durableId="808741426">
    <w:abstractNumId w:val="15"/>
  </w:num>
  <w:num w:numId="7" w16cid:durableId="1436025351">
    <w:abstractNumId w:val="30"/>
  </w:num>
  <w:num w:numId="8" w16cid:durableId="102460456">
    <w:abstractNumId w:val="25"/>
  </w:num>
  <w:num w:numId="9" w16cid:durableId="1494024613">
    <w:abstractNumId w:val="43"/>
  </w:num>
  <w:num w:numId="10" w16cid:durableId="673653808">
    <w:abstractNumId w:val="22"/>
    <w:lvlOverride w:ilvl="0">
      <w:startOverride w:val="1"/>
    </w:lvlOverride>
    <w:lvlOverride w:ilvl="1"/>
    <w:lvlOverride w:ilvl="2"/>
    <w:lvlOverride w:ilvl="3"/>
    <w:lvlOverride w:ilvl="4"/>
    <w:lvlOverride w:ilvl="5"/>
    <w:lvlOverride w:ilvl="6"/>
    <w:lvlOverride w:ilvl="7"/>
    <w:lvlOverride w:ilvl="8"/>
  </w:num>
  <w:num w:numId="11" w16cid:durableId="2126458510">
    <w:abstractNumId w:val="27"/>
  </w:num>
  <w:num w:numId="12" w16cid:durableId="1103576131">
    <w:abstractNumId w:val="7"/>
    <w:lvlOverride w:ilvl="0">
      <w:startOverride w:val="1"/>
    </w:lvlOverride>
    <w:lvlOverride w:ilvl="1"/>
    <w:lvlOverride w:ilvl="2"/>
    <w:lvlOverride w:ilvl="3"/>
    <w:lvlOverride w:ilvl="4"/>
    <w:lvlOverride w:ilvl="5"/>
    <w:lvlOverride w:ilvl="6"/>
    <w:lvlOverride w:ilvl="7"/>
    <w:lvlOverride w:ilvl="8"/>
  </w:num>
  <w:num w:numId="13" w16cid:durableId="1885602974">
    <w:abstractNumId w:val="24"/>
  </w:num>
  <w:num w:numId="14" w16cid:durableId="124084483">
    <w:abstractNumId w:val="5"/>
  </w:num>
  <w:num w:numId="15" w16cid:durableId="162864034">
    <w:abstractNumId w:val="19"/>
  </w:num>
  <w:num w:numId="16" w16cid:durableId="1615791615">
    <w:abstractNumId w:val="46"/>
  </w:num>
  <w:num w:numId="17" w16cid:durableId="156314245">
    <w:abstractNumId w:val="26"/>
  </w:num>
  <w:num w:numId="18" w16cid:durableId="56362507">
    <w:abstractNumId w:val="33"/>
  </w:num>
  <w:num w:numId="19" w16cid:durableId="420417662">
    <w:abstractNumId w:val="36"/>
  </w:num>
  <w:num w:numId="20" w16cid:durableId="784692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4178065">
    <w:abstractNumId w:val="42"/>
  </w:num>
  <w:num w:numId="22" w16cid:durableId="1270701813">
    <w:abstractNumId w:val="4"/>
  </w:num>
  <w:num w:numId="23" w16cid:durableId="1045373469">
    <w:abstractNumId w:val="45"/>
  </w:num>
  <w:num w:numId="24" w16cid:durableId="1347826396">
    <w:abstractNumId w:val="6"/>
  </w:num>
  <w:num w:numId="25" w16cid:durableId="1455903093">
    <w:abstractNumId w:val="8"/>
  </w:num>
  <w:num w:numId="26" w16cid:durableId="461001041">
    <w:abstractNumId w:val="41"/>
  </w:num>
  <w:num w:numId="27" w16cid:durableId="1936208614">
    <w:abstractNumId w:val="18"/>
  </w:num>
  <w:num w:numId="28" w16cid:durableId="792947695">
    <w:abstractNumId w:val="28"/>
  </w:num>
  <w:num w:numId="29" w16cid:durableId="1435907481">
    <w:abstractNumId w:val="17"/>
  </w:num>
  <w:num w:numId="30" w16cid:durableId="353002240">
    <w:abstractNumId w:val="9"/>
  </w:num>
  <w:num w:numId="31" w16cid:durableId="1857233176">
    <w:abstractNumId w:val="13"/>
  </w:num>
  <w:num w:numId="32" w16cid:durableId="90203624">
    <w:abstractNumId w:val="2"/>
  </w:num>
  <w:num w:numId="33" w16cid:durableId="1359161086">
    <w:abstractNumId w:val="14"/>
  </w:num>
  <w:num w:numId="34" w16cid:durableId="1549487963">
    <w:abstractNumId w:val="32"/>
  </w:num>
  <w:num w:numId="35" w16cid:durableId="333270049">
    <w:abstractNumId w:val="29"/>
  </w:num>
  <w:num w:numId="36" w16cid:durableId="1256285829">
    <w:abstractNumId w:val="23"/>
  </w:num>
  <w:num w:numId="37" w16cid:durableId="1617830881">
    <w:abstractNumId w:val="11"/>
  </w:num>
  <w:num w:numId="38" w16cid:durableId="1672489568">
    <w:abstractNumId w:val="0"/>
  </w:num>
  <w:num w:numId="39" w16cid:durableId="905994867">
    <w:abstractNumId w:val="20"/>
  </w:num>
  <w:num w:numId="40" w16cid:durableId="152766985">
    <w:abstractNumId w:val="31"/>
  </w:num>
  <w:num w:numId="41" w16cid:durableId="218635030">
    <w:abstractNumId w:val="12"/>
  </w:num>
  <w:num w:numId="42" w16cid:durableId="903760972">
    <w:abstractNumId w:val="38"/>
  </w:num>
  <w:num w:numId="43" w16cid:durableId="2014642532">
    <w:abstractNumId w:val="3"/>
  </w:num>
  <w:num w:numId="44" w16cid:durableId="1976445043">
    <w:abstractNumId w:val="39"/>
  </w:num>
  <w:num w:numId="45" w16cid:durableId="1141463403">
    <w:abstractNumId w:val="10"/>
  </w:num>
  <w:num w:numId="46" w16cid:durableId="198057850">
    <w:abstractNumId w:val="40"/>
  </w:num>
  <w:num w:numId="47" w16cid:durableId="718822681">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BAE"/>
    <w:rsid w:val="00004694"/>
    <w:rsid w:val="0000557A"/>
    <w:rsid w:val="0000775A"/>
    <w:rsid w:val="0001205A"/>
    <w:rsid w:val="00012252"/>
    <w:rsid w:val="00012887"/>
    <w:rsid w:val="00013E22"/>
    <w:rsid w:val="00014FBA"/>
    <w:rsid w:val="000217B0"/>
    <w:rsid w:val="00031EFF"/>
    <w:rsid w:val="00036866"/>
    <w:rsid w:val="00042126"/>
    <w:rsid w:val="00044CFF"/>
    <w:rsid w:val="000533A5"/>
    <w:rsid w:val="000538B7"/>
    <w:rsid w:val="00056270"/>
    <w:rsid w:val="00060683"/>
    <w:rsid w:val="0006124A"/>
    <w:rsid w:val="00062971"/>
    <w:rsid w:val="00064BDE"/>
    <w:rsid w:val="000653EF"/>
    <w:rsid w:val="0006602C"/>
    <w:rsid w:val="000706A8"/>
    <w:rsid w:val="00072362"/>
    <w:rsid w:val="000724FB"/>
    <w:rsid w:val="0007250A"/>
    <w:rsid w:val="00074DDD"/>
    <w:rsid w:val="000819DB"/>
    <w:rsid w:val="00082DB6"/>
    <w:rsid w:val="00092E18"/>
    <w:rsid w:val="000A0A03"/>
    <w:rsid w:val="000A38D1"/>
    <w:rsid w:val="000A4CFE"/>
    <w:rsid w:val="000A608D"/>
    <w:rsid w:val="000A6E5E"/>
    <w:rsid w:val="000A73B4"/>
    <w:rsid w:val="000B2757"/>
    <w:rsid w:val="000B4557"/>
    <w:rsid w:val="000C6240"/>
    <w:rsid w:val="000D1E3F"/>
    <w:rsid w:val="000D3491"/>
    <w:rsid w:val="000D45E3"/>
    <w:rsid w:val="000D5CF1"/>
    <w:rsid w:val="000D7252"/>
    <w:rsid w:val="000D7FBA"/>
    <w:rsid w:val="000E4637"/>
    <w:rsid w:val="000E6F7F"/>
    <w:rsid w:val="000E7F21"/>
    <w:rsid w:val="000F4760"/>
    <w:rsid w:val="000F7DDA"/>
    <w:rsid w:val="001031D9"/>
    <w:rsid w:val="001056A5"/>
    <w:rsid w:val="0011059D"/>
    <w:rsid w:val="00114E73"/>
    <w:rsid w:val="001230D6"/>
    <w:rsid w:val="00124915"/>
    <w:rsid w:val="00133958"/>
    <w:rsid w:val="001367FF"/>
    <w:rsid w:val="001368DB"/>
    <w:rsid w:val="00136C63"/>
    <w:rsid w:val="00140999"/>
    <w:rsid w:val="00140B04"/>
    <w:rsid w:val="0015423B"/>
    <w:rsid w:val="00156C6C"/>
    <w:rsid w:val="00160782"/>
    <w:rsid w:val="00160F0B"/>
    <w:rsid w:val="00164E98"/>
    <w:rsid w:val="001705E8"/>
    <w:rsid w:val="00177210"/>
    <w:rsid w:val="0018462D"/>
    <w:rsid w:val="00184703"/>
    <w:rsid w:val="0018476A"/>
    <w:rsid w:val="001847A0"/>
    <w:rsid w:val="00185A1C"/>
    <w:rsid w:val="00185B67"/>
    <w:rsid w:val="001866ED"/>
    <w:rsid w:val="00186C06"/>
    <w:rsid w:val="001913D6"/>
    <w:rsid w:val="001934BD"/>
    <w:rsid w:val="001938FD"/>
    <w:rsid w:val="00196BD5"/>
    <w:rsid w:val="00197300"/>
    <w:rsid w:val="001A5590"/>
    <w:rsid w:val="001A59F6"/>
    <w:rsid w:val="001A5C95"/>
    <w:rsid w:val="001A6ADA"/>
    <w:rsid w:val="001A7441"/>
    <w:rsid w:val="001A7E70"/>
    <w:rsid w:val="001B6EF0"/>
    <w:rsid w:val="001B7E8A"/>
    <w:rsid w:val="001C1C10"/>
    <w:rsid w:val="001C5B40"/>
    <w:rsid w:val="001C7E8C"/>
    <w:rsid w:val="001D113C"/>
    <w:rsid w:val="001D2349"/>
    <w:rsid w:val="001D2B29"/>
    <w:rsid w:val="001D7E73"/>
    <w:rsid w:val="001F1055"/>
    <w:rsid w:val="001F58F3"/>
    <w:rsid w:val="001F6444"/>
    <w:rsid w:val="001F66AC"/>
    <w:rsid w:val="001F73F2"/>
    <w:rsid w:val="002010FA"/>
    <w:rsid w:val="00202443"/>
    <w:rsid w:val="0020429F"/>
    <w:rsid w:val="002073F9"/>
    <w:rsid w:val="00211D4C"/>
    <w:rsid w:val="00222B15"/>
    <w:rsid w:val="00231A39"/>
    <w:rsid w:val="00235C4D"/>
    <w:rsid w:val="00236EBD"/>
    <w:rsid w:val="0023772A"/>
    <w:rsid w:val="00247FD1"/>
    <w:rsid w:val="00260E30"/>
    <w:rsid w:val="00262F61"/>
    <w:rsid w:val="00272011"/>
    <w:rsid w:val="00273120"/>
    <w:rsid w:val="002819C5"/>
    <w:rsid w:val="00283447"/>
    <w:rsid w:val="002835A6"/>
    <w:rsid w:val="00286B78"/>
    <w:rsid w:val="00287FF8"/>
    <w:rsid w:val="00293DD1"/>
    <w:rsid w:val="002A1C40"/>
    <w:rsid w:val="002A3477"/>
    <w:rsid w:val="002A3614"/>
    <w:rsid w:val="002A6A52"/>
    <w:rsid w:val="002A7452"/>
    <w:rsid w:val="002B0A80"/>
    <w:rsid w:val="002B69E7"/>
    <w:rsid w:val="002C16CF"/>
    <w:rsid w:val="002C3EB9"/>
    <w:rsid w:val="002C6E34"/>
    <w:rsid w:val="002D00F2"/>
    <w:rsid w:val="002D4E75"/>
    <w:rsid w:val="002D78AA"/>
    <w:rsid w:val="002E17A8"/>
    <w:rsid w:val="002E2139"/>
    <w:rsid w:val="002E5D19"/>
    <w:rsid w:val="002F14BC"/>
    <w:rsid w:val="002F164E"/>
    <w:rsid w:val="002F6AB3"/>
    <w:rsid w:val="00304428"/>
    <w:rsid w:val="0031036D"/>
    <w:rsid w:val="00314C1F"/>
    <w:rsid w:val="003201FC"/>
    <w:rsid w:val="003204D9"/>
    <w:rsid w:val="00322185"/>
    <w:rsid w:val="0032500B"/>
    <w:rsid w:val="0032621E"/>
    <w:rsid w:val="00327FB1"/>
    <w:rsid w:val="00330B7C"/>
    <w:rsid w:val="00347FBB"/>
    <w:rsid w:val="0036258C"/>
    <w:rsid w:val="00371516"/>
    <w:rsid w:val="00371D53"/>
    <w:rsid w:val="00384BEB"/>
    <w:rsid w:val="00384E81"/>
    <w:rsid w:val="0038529C"/>
    <w:rsid w:val="003857D8"/>
    <w:rsid w:val="0039133D"/>
    <w:rsid w:val="003A0C98"/>
    <w:rsid w:val="003A2776"/>
    <w:rsid w:val="003A49E6"/>
    <w:rsid w:val="003B0ABC"/>
    <w:rsid w:val="003B233F"/>
    <w:rsid w:val="003B2FAD"/>
    <w:rsid w:val="003B4381"/>
    <w:rsid w:val="003C1FC8"/>
    <w:rsid w:val="003C5A7B"/>
    <w:rsid w:val="003D64BE"/>
    <w:rsid w:val="003D7EA8"/>
    <w:rsid w:val="003F597F"/>
    <w:rsid w:val="00400F6A"/>
    <w:rsid w:val="00403850"/>
    <w:rsid w:val="00403DBC"/>
    <w:rsid w:val="00403EDD"/>
    <w:rsid w:val="00404874"/>
    <w:rsid w:val="004245F4"/>
    <w:rsid w:val="0042667A"/>
    <w:rsid w:val="00432510"/>
    <w:rsid w:val="00434462"/>
    <w:rsid w:val="00434F0F"/>
    <w:rsid w:val="004374A0"/>
    <w:rsid w:val="0044114E"/>
    <w:rsid w:val="0044263E"/>
    <w:rsid w:val="00443139"/>
    <w:rsid w:val="0044608B"/>
    <w:rsid w:val="00450AFC"/>
    <w:rsid w:val="00457F5A"/>
    <w:rsid w:val="00464285"/>
    <w:rsid w:val="00471CE4"/>
    <w:rsid w:val="00487561"/>
    <w:rsid w:val="004937C9"/>
    <w:rsid w:val="00495B7E"/>
    <w:rsid w:val="00496F3C"/>
    <w:rsid w:val="00497455"/>
    <w:rsid w:val="004A1982"/>
    <w:rsid w:val="004A3061"/>
    <w:rsid w:val="004A5402"/>
    <w:rsid w:val="004A626E"/>
    <w:rsid w:val="004B1C54"/>
    <w:rsid w:val="004B2F97"/>
    <w:rsid w:val="004B3347"/>
    <w:rsid w:val="004B348F"/>
    <w:rsid w:val="004B61F2"/>
    <w:rsid w:val="004C2111"/>
    <w:rsid w:val="004C2478"/>
    <w:rsid w:val="004D4997"/>
    <w:rsid w:val="004E296A"/>
    <w:rsid w:val="004E4530"/>
    <w:rsid w:val="004E74E0"/>
    <w:rsid w:val="004F2CAB"/>
    <w:rsid w:val="00500B16"/>
    <w:rsid w:val="00505C3D"/>
    <w:rsid w:val="0050677B"/>
    <w:rsid w:val="00507D98"/>
    <w:rsid w:val="00512AFA"/>
    <w:rsid w:val="00513EBA"/>
    <w:rsid w:val="00514F1B"/>
    <w:rsid w:val="00516C86"/>
    <w:rsid w:val="005203AB"/>
    <w:rsid w:val="00522173"/>
    <w:rsid w:val="00526272"/>
    <w:rsid w:val="005270D2"/>
    <w:rsid w:val="00527485"/>
    <w:rsid w:val="00527F67"/>
    <w:rsid w:val="005321F3"/>
    <w:rsid w:val="00536E67"/>
    <w:rsid w:val="005406CD"/>
    <w:rsid w:val="005445D2"/>
    <w:rsid w:val="00545A3E"/>
    <w:rsid w:val="00550A83"/>
    <w:rsid w:val="005527C5"/>
    <w:rsid w:val="00552955"/>
    <w:rsid w:val="005545D6"/>
    <w:rsid w:val="00560042"/>
    <w:rsid w:val="005630D2"/>
    <w:rsid w:val="005669BD"/>
    <w:rsid w:val="005718E3"/>
    <w:rsid w:val="00573258"/>
    <w:rsid w:val="00582BB1"/>
    <w:rsid w:val="0058535E"/>
    <w:rsid w:val="00587845"/>
    <w:rsid w:val="00593B40"/>
    <w:rsid w:val="005942EC"/>
    <w:rsid w:val="00596330"/>
    <w:rsid w:val="005A3A86"/>
    <w:rsid w:val="005A5974"/>
    <w:rsid w:val="005B057A"/>
    <w:rsid w:val="005B0D75"/>
    <w:rsid w:val="005B51B2"/>
    <w:rsid w:val="005B75C8"/>
    <w:rsid w:val="005B783E"/>
    <w:rsid w:val="005C0016"/>
    <w:rsid w:val="005D4D8A"/>
    <w:rsid w:val="005D51F5"/>
    <w:rsid w:val="005E2B53"/>
    <w:rsid w:val="005E318F"/>
    <w:rsid w:val="005E4FB0"/>
    <w:rsid w:val="005E7512"/>
    <w:rsid w:val="005F0978"/>
    <w:rsid w:val="005F1BEC"/>
    <w:rsid w:val="005F2CBB"/>
    <w:rsid w:val="006036A7"/>
    <w:rsid w:val="006060BD"/>
    <w:rsid w:val="006106A0"/>
    <w:rsid w:val="00612424"/>
    <w:rsid w:val="00615E42"/>
    <w:rsid w:val="00617914"/>
    <w:rsid w:val="0062019A"/>
    <w:rsid w:val="00620C8C"/>
    <w:rsid w:val="00622439"/>
    <w:rsid w:val="00625977"/>
    <w:rsid w:val="0063212E"/>
    <w:rsid w:val="006331B0"/>
    <w:rsid w:val="006350EC"/>
    <w:rsid w:val="00636359"/>
    <w:rsid w:val="00645E10"/>
    <w:rsid w:val="00647088"/>
    <w:rsid w:val="006510C5"/>
    <w:rsid w:val="00652AA9"/>
    <w:rsid w:val="00653370"/>
    <w:rsid w:val="0065415B"/>
    <w:rsid w:val="00656127"/>
    <w:rsid w:val="0065759D"/>
    <w:rsid w:val="00663F7F"/>
    <w:rsid w:val="00674CEA"/>
    <w:rsid w:val="00676359"/>
    <w:rsid w:val="00680DEC"/>
    <w:rsid w:val="00681194"/>
    <w:rsid w:val="00681446"/>
    <w:rsid w:val="00682DB1"/>
    <w:rsid w:val="00686937"/>
    <w:rsid w:val="00686B1A"/>
    <w:rsid w:val="00687BC2"/>
    <w:rsid w:val="00696CAB"/>
    <w:rsid w:val="006A1C34"/>
    <w:rsid w:val="006A5A7C"/>
    <w:rsid w:val="006A735F"/>
    <w:rsid w:val="006C096F"/>
    <w:rsid w:val="006C5AB8"/>
    <w:rsid w:val="006C5F84"/>
    <w:rsid w:val="006C68A4"/>
    <w:rsid w:val="006D2689"/>
    <w:rsid w:val="006D521E"/>
    <w:rsid w:val="006E6825"/>
    <w:rsid w:val="006E6BEA"/>
    <w:rsid w:val="006E78EF"/>
    <w:rsid w:val="006F36B1"/>
    <w:rsid w:val="006F4BD6"/>
    <w:rsid w:val="00705A3D"/>
    <w:rsid w:val="0070694A"/>
    <w:rsid w:val="00706A84"/>
    <w:rsid w:val="00707FFE"/>
    <w:rsid w:val="0071704E"/>
    <w:rsid w:val="007339ED"/>
    <w:rsid w:val="00736861"/>
    <w:rsid w:val="00741B22"/>
    <w:rsid w:val="00747DCC"/>
    <w:rsid w:val="007540A2"/>
    <w:rsid w:val="00756E4A"/>
    <w:rsid w:val="00762792"/>
    <w:rsid w:val="007655DA"/>
    <w:rsid w:val="0076687C"/>
    <w:rsid w:val="007703BC"/>
    <w:rsid w:val="00772202"/>
    <w:rsid w:val="00773B53"/>
    <w:rsid w:val="00776651"/>
    <w:rsid w:val="007853B6"/>
    <w:rsid w:val="00786024"/>
    <w:rsid w:val="00786B84"/>
    <w:rsid w:val="0079369C"/>
    <w:rsid w:val="00794043"/>
    <w:rsid w:val="007A4FEC"/>
    <w:rsid w:val="007D06C3"/>
    <w:rsid w:val="007E017E"/>
    <w:rsid w:val="007E0973"/>
    <w:rsid w:val="007F2CAA"/>
    <w:rsid w:val="00806DA5"/>
    <w:rsid w:val="00810DE6"/>
    <w:rsid w:val="00811416"/>
    <w:rsid w:val="008213D3"/>
    <w:rsid w:val="0082243A"/>
    <w:rsid w:val="00830B13"/>
    <w:rsid w:val="008326C9"/>
    <w:rsid w:val="00840A95"/>
    <w:rsid w:val="00855FE0"/>
    <w:rsid w:val="0085711C"/>
    <w:rsid w:val="0086073F"/>
    <w:rsid w:val="00861B76"/>
    <w:rsid w:val="00864EA3"/>
    <w:rsid w:val="0087505E"/>
    <w:rsid w:val="008853C7"/>
    <w:rsid w:val="0089120B"/>
    <w:rsid w:val="00893990"/>
    <w:rsid w:val="00893D1C"/>
    <w:rsid w:val="00895CFD"/>
    <w:rsid w:val="008A0A3D"/>
    <w:rsid w:val="008A1079"/>
    <w:rsid w:val="008A17D6"/>
    <w:rsid w:val="008A5B43"/>
    <w:rsid w:val="008B03FB"/>
    <w:rsid w:val="008B6659"/>
    <w:rsid w:val="008C0B5C"/>
    <w:rsid w:val="008C1CF5"/>
    <w:rsid w:val="008C3875"/>
    <w:rsid w:val="008C509A"/>
    <w:rsid w:val="008C6FFE"/>
    <w:rsid w:val="008E1243"/>
    <w:rsid w:val="008E426C"/>
    <w:rsid w:val="008F24A9"/>
    <w:rsid w:val="008F5595"/>
    <w:rsid w:val="0090461D"/>
    <w:rsid w:val="009075DA"/>
    <w:rsid w:val="00913BF9"/>
    <w:rsid w:val="00914047"/>
    <w:rsid w:val="00915D71"/>
    <w:rsid w:val="00917B7A"/>
    <w:rsid w:val="00922597"/>
    <w:rsid w:val="00922E91"/>
    <w:rsid w:val="009230FA"/>
    <w:rsid w:val="00926470"/>
    <w:rsid w:val="00926707"/>
    <w:rsid w:val="00926F49"/>
    <w:rsid w:val="0092770C"/>
    <w:rsid w:val="00934060"/>
    <w:rsid w:val="0093648D"/>
    <w:rsid w:val="0094618E"/>
    <w:rsid w:val="00955575"/>
    <w:rsid w:val="00956021"/>
    <w:rsid w:val="00961631"/>
    <w:rsid w:val="009662D5"/>
    <w:rsid w:val="009666F7"/>
    <w:rsid w:val="009668B4"/>
    <w:rsid w:val="009721A9"/>
    <w:rsid w:val="009740C5"/>
    <w:rsid w:val="00976B08"/>
    <w:rsid w:val="0098024F"/>
    <w:rsid w:val="0098596A"/>
    <w:rsid w:val="00987731"/>
    <w:rsid w:val="00992CE9"/>
    <w:rsid w:val="009941BB"/>
    <w:rsid w:val="00997B2C"/>
    <w:rsid w:val="009A2DDF"/>
    <w:rsid w:val="009A51DA"/>
    <w:rsid w:val="009B1E93"/>
    <w:rsid w:val="009B2502"/>
    <w:rsid w:val="009C006D"/>
    <w:rsid w:val="009C24D8"/>
    <w:rsid w:val="009C31DB"/>
    <w:rsid w:val="009C43EC"/>
    <w:rsid w:val="009D2850"/>
    <w:rsid w:val="009D6CE9"/>
    <w:rsid w:val="009E62D1"/>
    <w:rsid w:val="009E7644"/>
    <w:rsid w:val="00A06C84"/>
    <w:rsid w:val="00A124A7"/>
    <w:rsid w:val="00A20DDF"/>
    <w:rsid w:val="00A25250"/>
    <w:rsid w:val="00A32663"/>
    <w:rsid w:val="00A332F8"/>
    <w:rsid w:val="00A352D4"/>
    <w:rsid w:val="00A4011E"/>
    <w:rsid w:val="00A456BB"/>
    <w:rsid w:val="00A46AE5"/>
    <w:rsid w:val="00A53CE2"/>
    <w:rsid w:val="00A541C9"/>
    <w:rsid w:val="00A62194"/>
    <w:rsid w:val="00A64E91"/>
    <w:rsid w:val="00A6584C"/>
    <w:rsid w:val="00A758F7"/>
    <w:rsid w:val="00A77EFF"/>
    <w:rsid w:val="00A77FFE"/>
    <w:rsid w:val="00A817D1"/>
    <w:rsid w:val="00A817F5"/>
    <w:rsid w:val="00A85495"/>
    <w:rsid w:val="00A90C7B"/>
    <w:rsid w:val="00A91D1B"/>
    <w:rsid w:val="00A9657C"/>
    <w:rsid w:val="00A96A1B"/>
    <w:rsid w:val="00A978C9"/>
    <w:rsid w:val="00AA0B3D"/>
    <w:rsid w:val="00AA1FA1"/>
    <w:rsid w:val="00AA2322"/>
    <w:rsid w:val="00AB3F62"/>
    <w:rsid w:val="00AC2360"/>
    <w:rsid w:val="00AC3E84"/>
    <w:rsid w:val="00AD1C99"/>
    <w:rsid w:val="00AD5938"/>
    <w:rsid w:val="00AD618D"/>
    <w:rsid w:val="00AD6414"/>
    <w:rsid w:val="00AD6C57"/>
    <w:rsid w:val="00AE15CC"/>
    <w:rsid w:val="00AE4AAA"/>
    <w:rsid w:val="00AE71DE"/>
    <w:rsid w:val="00AF19B8"/>
    <w:rsid w:val="00AF5A3F"/>
    <w:rsid w:val="00AF5C19"/>
    <w:rsid w:val="00B01CA0"/>
    <w:rsid w:val="00B02CCD"/>
    <w:rsid w:val="00B12803"/>
    <w:rsid w:val="00B13F3B"/>
    <w:rsid w:val="00B16E9D"/>
    <w:rsid w:val="00B2475A"/>
    <w:rsid w:val="00B33C2D"/>
    <w:rsid w:val="00B35315"/>
    <w:rsid w:val="00B37B61"/>
    <w:rsid w:val="00B40017"/>
    <w:rsid w:val="00B42A13"/>
    <w:rsid w:val="00B47D89"/>
    <w:rsid w:val="00B50614"/>
    <w:rsid w:val="00B5304F"/>
    <w:rsid w:val="00B54C07"/>
    <w:rsid w:val="00B60092"/>
    <w:rsid w:val="00B60D66"/>
    <w:rsid w:val="00B62426"/>
    <w:rsid w:val="00B655A4"/>
    <w:rsid w:val="00B718D7"/>
    <w:rsid w:val="00B73DE5"/>
    <w:rsid w:val="00B81DEA"/>
    <w:rsid w:val="00B829F7"/>
    <w:rsid w:val="00B92076"/>
    <w:rsid w:val="00B92AB0"/>
    <w:rsid w:val="00B97553"/>
    <w:rsid w:val="00BA0104"/>
    <w:rsid w:val="00BA0AE3"/>
    <w:rsid w:val="00BA2A0F"/>
    <w:rsid w:val="00BA2D3B"/>
    <w:rsid w:val="00BA4CA0"/>
    <w:rsid w:val="00BB138F"/>
    <w:rsid w:val="00BB1F3B"/>
    <w:rsid w:val="00BB20EF"/>
    <w:rsid w:val="00BB2E58"/>
    <w:rsid w:val="00BB45C7"/>
    <w:rsid w:val="00BB68FA"/>
    <w:rsid w:val="00BC0642"/>
    <w:rsid w:val="00BC4C8C"/>
    <w:rsid w:val="00BC7E5A"/>
    <w:rsid w:val="00BD4888"/>
    <w:rsid w:val="00BD6002"/>
    <w:rsid w:val="00BE3DF6"/>
    <w:rsid w:val="00BF11F0"/>
    <w:rsid w:val="00BF5BCF"/>
    <w:rsid w:val="00C019E6"/>
    <w:rsid w:val="00C041A1"/>
    <w:rsid w:val="00C145A6"/>
    <w:rsid w:val="00C15AA4"/>
    <w:rsid w:val="00C20970"/>
    <w:rsid w:val="00C2191D"/>
    <w:rsid w:val="00C21CE4"/>
    <w:rsid w:val="00C24BBC"/>
    <w:rsid w:val="00C251A2"/>
    <w:rsid w:val="00C26966"/>
    <w:rsid w:val="00C305FD"/>
    <w:rsid w:val="00C34A50"/>
    <w:rsid w:val="00C40F16"/>
    <w:rsid w:val="00C4105D"/>
    <w:rsid w:val="00C41EF9"/>
    <w:rsid w:val="00C4472C"/>
    <w:rsid w:val="00C44999"/>
    <w:rsid w:val="00C51D91"/>
    <w:rsid w:val="00C5280D"/>
    <w:rsid w:val="00C53DE6"/>
    <w:rsid w:val="00C541C5"/>
    <w:rsid w:val="00C55D30"/>
    <w:rsid w:val="00C562B5"/>
    <w:rsid w:val="00C57A9B"/>
    <w:rsid w:val="00C600FB"/>
    <w:rsid w:val="00C63BBD"/>
    <w:rsid w:val="00C71C41"/>
    <w:rsid w:val="00C902C5"/>
    <w:rsid w:val="00C9257B"/>
    <w:rsid w:val="00C9540C"/>
    <w:rsid w:val="00C95E53"/>
    <w:rsid w:val="00C969A1"/>
    <w:rsid w:val="00C9761E"/>
    <w:rsid w:val="00C97A72"/>
    <w:rsid w:val="00CA1C33"/>
    <w:rsid w:val="00CA23E1"/>
    <w:rsid w:val="00CA38B0"/>
    <w:rsid w:val="00CB107E"/>
    <w:rsid w:val="00CB48B0"/>
    <w:rsid w:val="00CC0E4B"/>
    <w:rsid w:val="00CC4E11"/>
    <w:rsid w:val="00CD05AC"/>
    <w:rsid w:val="00CD1A8E"/>
    <w:rsid w:val="00CD5A99"/>
    <w:rsid w:val="00CD67B2"/>
    <w:rsid w:val="00CF26BF"/>
    <w:rsid w:val="00CF7560"/>
    <w:rsid w:val="00D0284C"/>
    <w:rsid w:val="00D03DC0"/>
    <w:rsid w:val="00D041E2"/>
    <w:rsid w:val="00D21076"/>
    <w:rsid w:val="00D27914"/>
    <w:rsid w:val="00D44CC1"/>
    <w:rsid w:val="00D4583B"/>
    <w:rsid w:val="00D51012"/>
    <w:rsid w:val="00D51669"/>
    <w:rsid w:val="00D54087"/>
    <w:rsid w:val="00D60C4E"/>
    <w:rsid w:val="00D614CA"/>
    <w:rsid w:val="00D62171"/>
    <w:rsid w:val="00D624A0"/>
    <w:rsid w:val="00D63364"/>
    <w:rsid w:val="00D65D84"/>
    <w:rsid w:val="00D671A2"/>
    <w:rsid w:val="00D705C5"/>
    <w:rsid w:val="00D74BA5"/>
    <w:rsid w:val="00D912E3"/>
    <w:rsid w:val="00D93BE0"/>
    <w:rsid w:val="00D97FA4"/>
    <w:rsid w:val="00DA0806"/>
    <w:rsid w:val="00DB086F"/>
    <w:rsid w:val="00DB318A"/>
    <w:rsid w:val="00DB5A81"/>
    <w:rsid w:val="00DB7E19"/>
    <w:rsid w:val="00DC4034"/>
    <w:rsid w:val="00DC457E"/>
    <w:rsid w:val="00DC6AF9"/>
    <w:rsid w:val="00DD36A8"/>
    <w:rsid w:val="00DD5DD4"/>
    <w:rsid w:val="00DE2461"/>
    <w:rsid w:val="00DE556A"/>
    <w:rsid w:val="00DF20CE"/>
    <w:rsid w:val="00DF5794"/>
    <w:rsid w:val="00E01404"/>
    <w:rsid w:val="00E02EA5"/>
    <w:rsid w:val="00E038BD"/>
    <w:rsid w:val="00E03F26"/>
    <w:rsid w:val="00E059A8"/>
    <w:rsid w:val="00E07DD9"/>
    <w:rsid w:val="00E10422"/>
    <w:rsid w:val="00E1250C"/>
    <w:rsid w:val="00E128B8"/>
    <w:rsid w:val="00E12C85"/>
    <w:rsid w:val="00E14BE4"/>
    <w:rsid w:val="00E176B6"/>
    <w:rsid w:val="00E23A69"/>
    <w:rsid w:val="00E23A74"/>
    <w:rsid w:val="00E25C7A"/>
    <w:rsid w:val="00E30379"/>
    <w:rsid w:val="00E3245E"/>
    <w:rsid w:val="00E34308"/>
    <w:rsid w:val="00E34CA9"/>
    <w:rsid w:val="00E34FCA"/>
    <w:rsid w:val="00E40C4F"/>
    <w:rsid w:val="00E450A6"/>
    <w:rsid w:val="00E47256"/>
    <w:rsid w:val="00E53430"/>
    <w:rsid w:val="00E558CB"/>
    <w:rsid w:val="00E55CA2"/>
    <w:rsid w:val="00E571AA"/>
    <w:rsid w:val="00E57E3B"/>
    <w:rsid w:val="00E617B9"/>
    <w:rsid w:val="00E6387C"/>
    <w:rsid w:val="00E65BAE"/>
    <w:rsid w:val="00E66459"/>
    <w:rsid w:val="00E81A78"/>
    <w:rsid w:val="00E842DB"/>
    <w:rsid w:val="00E9064E"/>
    <w:rsid w:val="00E94449"/>
    <w:rsid w:val="00E95C2A"/>
    <w:rsid w:val="00EA44C7"/>
    <w:rsid w:val="00EA662A"/>
    <w:rsid w:val="00EB073C"/>
    <w:rsid w:val="00EB0A25"/>
    <w:rsid w:val="00EB0FA1"/>
    <w:rsid w:val="00EB2029"/>
    <w:rsid w:val="00EB49E1"/>
    <w:rsid w:val="00EC2565"/>
    <w:rsid w:val="00EC3F19"/>
    <w:rsid w:val="00EC5D1B"/>
    <w:rsid w:val="00EC7915"/>
    <w:rsid w:val="00ED2180"/>
    <w:rsid w:val="00ED2542"/>
    <w:rsid w:val="00ED3FC0"/>
    <w:rsid w:val="00ED42F5"/>
    <w:rsid w:val="00EE5122"/>
    <w:rsid w:val="00EF59CA"/>
    <w:rsid w:val="00EF6C19"/>
    <w:rsid w:val="00F01133"/>
    <w:rsid w:val="00F0128C"/>
    <w:rsid w:val="00F02B92"/>
    <w:rsid w:val="00F03E39"/>
    <w:rsid w:val="00F13754"/>
    <w:rsid w:val="00F20DE3"/>
    <w:rsid w:val="00F21B30"/>
    <w:rsid w:val="00F30B1D"/>
    <w:rsid w:val="00F32A0D"/>
    <w:rsid w:val="00F33CD8"/>
    <w:rsid w:val="00F37870"/>
    <w:rsid w:val="00F40308"/>
    <w:rsid w:val="00F405BD"/>
    <w:rsid w:val="00F4534A"/>
    <w:rsid w:val="00F61BC1"/>
    <w:rsid w:val="00F7036A"/>
    <w:rsid w:val="00F70AEC"/>
    <w:rsid w:val="00F71B49"/>
    <w:rsid w:val="00F750BD"/>
    <w:rsid w:val="00F80272"/>
    <w:rsid w:val="00F81890"/>
    <w:rsid w:val="00F820E0"/>
    <w:rsid w:val="00F836BE"/>
    <w:rsid w:val="00F91488"/>
    <w:rsid w:val="00F95085"/>
    <w:rsid w:val="00F95833"/>
    <w:rsid w:val="00FA4372"/>
    <w:rsid w:val="00FA4559"/>
    <w:rsid w:val="00FB0E46"/>
    <w:rsid w:val="00FB3821"/>
    <w:rsid w:val="00FB5BFE"/>
    <w:rsid w:val="00FB6F46"/>
    <w:rsid w:val="00FC0BDF"/>
    <w:rsid w:val="00FC58A4"/>
    <w:rsid w:val="00FC75B8"/>
    <w:rsid w:val="00FD130A"/>
    <w:rsid w:val="00FD41AF"/>
    <w:rsid w:val="00FD587A"/>
    <w:rsid w:val="00FD71C1"/>
    <w:rsid w:val="00FF4587"/>
    <w:rsid w:val="00FF7661"/>
    <w:rsid w:val="3BC3C47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AA1E4"/>
  <w15:chartTrackingRefBased/>
  <w15:docId w15:val="{63B7D155-0C8E-42F7-B80C-0883521F1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0B16"/>
    <w:pPr>
      <w:spacing w:after="0" w:line="240" w:lineRule="auto"/>
    </w:pPr>
    <w:rPr>
      <w:rFonts w:ascii="Calibri" w:eastAsia="Arial Unicode MS" w:hAnsi="Calibri" w:cs="Arial Unicode MS"/>
      <w:kern w:val="0"/>
      <w:lang w:eastAsia="sl-SI"/>
      <w14:ligatures w14:val="none"/>
    </w:rPr>
  </w:style>
  <w:style w:type="paragraph" w:styleId="Naslov1">
    <w:name w:val="heading 1"/>
    <w:basedOn w:val="Navaden"/>
    <w:next w:val="Navaden"/>
    <w:link w:val="Naslov1Znak"/>
    <w:uiPriority w:val="9"/>
    <w:qFormat/>
    <w:rsid w:val="00C041A1"/>
    <w:pPr>
      <w:keepNext/>
      <w:keepLines/>
      <w:spacing w:before="360" w:after="80"/>
      <w:outlineLvl w:val="0"/>
    </w:pPr>
    <w:rPr>
      <w:rFonts w:asciiTheme="majorHAnsi" w:eastAsiaTheme="majorEastAsia" w:hAnsiTheme="majorHAnsi" w:cstheme="majorBidi"/>
      <w:b/>
      <w:sz w:val="28"/>
      <w:szCs w:val="40"/>
    </w:rPr>
  </w:style>
  <w:style w:type="paragraph" w:styleId="Naslov2">
    <w:name w:val="heading 2"/>
    <w:basedOn w:val="Navaden"/>
    <w:next w:val="Navaden"/>
    <w:link w:val="Naslov2Znak"/>
    <w:uiPriority w:val="9"/>
    <w:unhideWhenUsed/>
    <w:qFormat/>
    <w:rsid w:val="00C041A1"/>
    <w:pPr>
      <w:keepNext/>
      <w:keepLines/>
      <w:spacing w:before="160" w:after="80"/>
      <w:outlineLvl w:val="1"/>
    </w:pPr>
    <w:rPr>
      <w:rFonts w:asciiTheme="majorHAnsi" w:eastAsiaTheme="majorEastAsia" w:hAnsiTheme="majorHAnsi" w:cstheme="majorBidi"/>
      <w:b/>
      <w:sz w:val="22"/>
      <w:szCs w:val="32"/>
    </w:rPr>
  </w:style>
  <w:style w:type="paragraph" w:styleId="Naslov3">
    <w:name w:val="heading 3"/>
    <w:basedOn w:val="Navaden"/>
    <w:next w:val="Navaden"/>
    <w:link w:val="Naslov3Znak"/>
    <w:uiPriority w:val="9"/>
    <w:semiHidden/>
    <w:unhideWhenUsed/>
    <w:qFormat/>
    <w:rsid w:val="00BB68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B68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041A1"/>
    <w:rPr>
      <w:rFonts w:asciiTheme="majorHAnsi" w:eastAsiaTheme="majorEastAsia" w:hAnsiTheme="majorHAnsi" w:cstheme="majorBidi"/>
      <w:b/>
      <w:kern w:val="0"/>
      <w:sz w:val="28"/>
      <w:szCs w:val="40"/>
      <w:lang w:eastAsia="sl-SI"/>
      <w14:ligatures w14:val="none"/>
    </w:rPr>
  </w:style>
  <w:style w:type="character" w:customStyle="1" w:styleId="Naslov2Znak">
    <w:name w:val="Naslov 2 Znak"/>
    <w:basedOn w:val="Privzetapisavaodstavka"/>
    <w:link w:val="Naslov2"/>
    <w:uiPriority w:val="9"/>
    <w:rsid w:val="00C041A1"/>
    <w:rPr>
      <w:rFonts w:asciiTheme="majorHAnsi" w:eastAsiaTheme="majorEastAsia" w:hAnsiTheme="majorHAnsi" w:cstheme="majorBidi"/>
      <w:b/>
      <w:kern w:val="0"/>
      <w:sz w:val="22"/>
      <w:szCs w:val="32"/>
      <w:lang w:eastAsia="sl-SI"/>
      <w14:ligatures w14:val="none"/>
    </w:rPr>
  </w:style>
  <w:style w:type="character" w:customStyle="1" w:styleId="Naslov3Znak">
    <w:name w:val="Naslov 3 Znak"/>
    <w:basedOn w:val="Privzetapisavaodstavka"/>
    <w:link w:val="Naslov3"/>
    <w:uiPriority w:val="9"/>
    <w:semiHidden/>
    <w:rsid w:val="00BB68F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B68FA"/>
    <w:rPr>
      <w:rFonts w:ascii="Verdana" w:eastAsiaTheme="majorEastAsia" w:hAnsi="Verdana" w:cstheme="majorBidi"/>
      <w:i/>
      <w:iCs/>
      <w:color w:val="595959" w:themeColor="text1" w:themeTint="A6"/>
      <w:kern w:val="0"/>
      <w:lang w:eastAsia="sl-SI"/>
      <w14:ligatures w14:val="none"/>
    </w:rPr>
  </w:style>
  <w:style w:type="character" w:customStyle="1" w:styleId="Naslov7Znak">
    <w:name w:val="Naslov 7 Znak"/>
    <w:basedOn w:val="Privzetapisavaodstavka"/>
    <w:link w:val="Naslov7"/>
    <w:uiPriority w:val="9"/>
    <w:semiHidden/>
    <w:rsid w:val="00BB68FA"/>
    <w:rPr>
      <w:rFonts w:ascii="Verdana" w:eastAsiaTheme="majorEastAsia" w:hAnsi="Verdana" w:cstheme="majorBidi"/>
      <w:color w:val="595959" w:themeColor="text1" w:themeTint="A6"/>
      <w:kern w:val="0"/>
      <w:lang w:eastAsia="sl-SI"/>
      <w14:ligatures w14:val="none"/>
    </w:rPr>
  </w:style>
  <w:style w:type="character" w:customStyle="1" w:styleId="Naslov8Znak">
    <w:name w:val="Naslov 8 Znak"/>
    <w:basedOn w:val="Privzetapisavaodstavka"/>
    <w:link w:val="Naslov8"/>
    <w:uiPriority w:val="9"/>
    <w:semiHidden/>
    <w:rsid w:val="00BB68FA"/>
    <w:rPr>
      <w:rFonts w:ascii="Verdana" w:eastAsiaTheme="majorEastAsia" w:hAnsi="Verdana" w:cstheme="majorBidi"/>
      <w:i/>
      <w:iCs/>
      <w:color w:val="272727" w:themeColor="text1" w:themeTint="D8"/>
      <w:kern w:val="0"/>
      <w:lang w:eastAsia="sl-SI"/>
      <w14:ligatures w14:val="none"/>
    </w:rPr>
  </w:style>
  <w:style w:type="character" w:customStyle="1" w:styleId="Naslov9Znak">
    <w:name w:val="Naslov 9 Znak"/>
    <w:basedOn w:val="Privzetapisavaodstavka"/>
    <w:link w:val="Naslov9"/>
    <w:uiPriority w:val="9"/>
    <w:semiHidden/>
    <w:rsid w:val="00BB68FA"/>
    <w:rPr>
      <w:rFonts w:ascii="Verdana" w:eastAsiaTheme="majorEastAsia" w:hAnsi="Verdana" w:cstheme="majorBidi"/>
      <w:color w:val="272727" w:themeColor="text1" w:themeTint="D8"/>
      <w:kern w:val="0"/>
      <w:lang w:eastAsia="sl-SI"/>
      <w14:ligatures w14:val="none"/>
    </w:rPr>
  </w:style>
  <w:style w:type="paragraph" w:styleId="Naslov">
    <w:name w:val="Title"/>
    <w:basedOn w:val="Navaden"/>
    <w:next w:val="Navaden"/>
    <w:link w:val="NaslovZnak"/>
    <w:uiPriority w:val="10"/>
    <w:qFormat/>
    <w:rsid w:val="00BB68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68FA"/>
    <w:rPr>
      <w:rFonts w:asciiTheme="majorHAnsi" w:eastAsiaTheme="majorEastAsia" w:hAnsiTheme="majorHAnsi" w:cstheme="majorBidi"/>
      <w:spacing w:val="-10"/>
      <w:kern w:val="28"/>
      <w:sz w:val="56"/>
      <w:szCs w:val="56"/>
      <w:lang w:eastAsia="sl-SI"/>
      <w14:ligatures w14:val="none"/>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pPr>
  </w:style>
  <w:style w:type="character" w:customStyle="1" w:styleId="GlavaZnak">
    <w:name w:val="Glava Znak"/>
    <w:basedOn w:val="Privzetapisavaodstavka"/>
    <w:link w:val="Glava"/>
    <w:uiPriority w:val="99"/>
    <w:rsid w:val="00645E10"/>
    <w:rPr>
      <w:rFonts w:ascii="Verdana" w:eastAsia="Arial Unicode MS" w:hAnsi="Verdana" w:cs="Arial Unicode MS"/>
      <w:kern w:val="0"/>
      <w:lang w:eastAsia="sl-SI"/>
      <w14:ligatures w14:val="none"/>
    </w:rPr>
  </w:style>
  <w:style w:type="paragraph" w:styleId="Noga">
    <w:name w:val="footer"/>
    <w:basedOn w:val="Navaden"/>
    <w:link w:val="NogaZnak"/>
    <w:unhideWhenUsed/>
    <w:rsid w:val="00645E10"/>
    <w:pPr>
      <w:tabs>
        <w:tab w:val="center" w:pos="4513"/>
        <w:tab w:val="right" w:pos="9026"/>
      </w:tabs>
    </w:pPr>
  </w:style>
  <w:style w:type="character" w:customStyle="1" w:styleId="NogaZnak">
    <w:name w:val="Noga Znak"/>
    <w:basedOn w:val="Privzetapisavaodstavka"/>
    <w:link w:val="Noga"/>
    <w:rsid w:val="00645E10"/>
    <w:rPr>
      <w:rFonts w:ascii="Verdana" w:eastAsia="Arial Unicode MS" w:hAnsi="Verdana" w:cs="Arial Unicode MS"/>
      <w:kern w:val="0"/>
      <w:lang w:eastAsia="sl-SI"/>
      <w14:ligatures w14:val="none"/>
    </w:rPr>
  </w:style>
  <w:style w:type="paragraph" w:customStyle="1" w:styleId="EGNaslovvelike">
    <w:name w:val="EG Naslov velike"/>
    <w:basedOn w:val="Navaden"/>
    <w:link w:val="EGNaslovvelikeZnak"/>
    <w:qFormat/>
    <w:rsid w:val="005F1BEC"/>
    <w:pPr>
      <w:tabs>
        <w:tab w:val="left" w:pos="4536"/>
      </w:tabs>
      <w:spacing w:line="276" w:lineRule="auto"/>
      <w:ind w:right="4536"/>
    </w:pPr>
    <w:rPr>
      <w:rFonts w:cs="Arial"/>
      <w:b/>
      <w:caps/>
      <w:szCs w:val="22"/>
    </w:rPr>
  </w:style>
  <w:style w:type="paragraph" w:customStyle="1" w:styleId="EGNaslovnavaden">
    <w:name w:val="EG Naslov navaden"/>
    <w:basedOn w:val="Navaden"/>
    <w:link w:val="EGNaslovnavadenZnak"/>
    <w:qFormat/>
    <w:rsid w:val="005F1BEC"/>
    <w:pPr>
      <w:tabs>
        <w:tab w:val="left" w:pos="4536"/>
      </w:tabs>
      <w:spacing w:line="276" w:lineRule="auto"/>
      <w:ind w:right="4536"/>
    </w:pPr>
    <w:rPr>
      <w:rFonts w:cs="Arial"/>
      <w:b/>
      <w:szCs w:val="22"/>
    </w:rPr>
  </w:style>
  <w:style w:type="character" w:customStyle="1" w:styleId="EGNaslovvelikeZnak">
    <w:name w:val="EG Naslov velike Znak"/>
    <w:basedOn w:val="Privzetapisavaodstavka"/>
    <w:link w:val="EGNaslovvelike"/>
    <w:rsid w:val="005F1BEC"/>
    <w:rPr>
      <w:rFonts w:ascii="Verdana" w:eastAsia="Arial Unicode MS" w:hAnsi="Verdana" w:cs="Arial"/>
      <w:b/>
      <w:caps/>
      <w:kern w:val="0"/>
      <w:szCs w:val="22"/>
      <w:lang w:eastAsia="sl-SI"/>
      <w14:ligatures w14:val="none"/>
    </w:rPr>
  </w:style>
  <w:style w:type="character" w:customStyle="1" w:styleId="EGNaslovnavadenZnak">
    <w:name w:val="EG Naslov navaden Znak"/>
    <w:basedOn w:val="Privzetapisavaodstavka"/>
    <w:link w:val="EGNaslovnavaden"/>
    <w:rsid w:val="005F1BEC"/>
    <w:rPr>
      <w:rFonts w:ascii="Verdana" w:eastAsia="Arial Unicode MS" w:hAnsi="Verdana" w:cs="Arial"/>
      <w:b/>
      <w:kern w:val="0"/>
      <w:szCs w:val="22"/>
      <w:lang w:eastAsia="sl-SI"/>
      <w14:ligatures w14:val="none"/>
    </w:rPr>
  </w:style>
  <w:style w:type="paragraph" w:customStyle="1" w:styleId="EGZamik">
    <w:name w:val="EG Zamik"/>
    <w:basedOn w:val="Navaden"/>
    <w:link w:val="EGZamikZnak"/>
    <w:qFormat/>
    <w:rsid w:val="005F1BEC"/>
    <w:pPr>
      <w:spacing w:line="276" w:lineRule="auto"/>
      <w:ind w:left="6804"/>
      <w:jc w:val="both"/>
    </w:pPr>
    <w:rPr>
      <w:szCs w:val="22"/>
    </w:rPr>
  </w:style>
  <w:style w:type="character" w:customStyle="1" w:styleId="EGZamikZnak">
    <w:name w:val="EG Zamik Znak"/>
    <w:basedOn w:val="Privzetapisavaodstavka"/>
    <w:link w:val="EGZamik"/>
    <w:rsid w:val="005F1BEC"/>
    <w:rPr>
      <w:rFonts w:ascii="Verdana" w:eastAsia="Arial Unicode MS" w:hAnsi="Verdana" w:cs="Arial Unicode MS"/>
      <w:kern w:val="0"/>
      <w:szCs w:val="22"/>
      <w:lang w:eastAsia="sl-SI"/>
      <w14:ligatures w14:val="none"/>
    </w:rPr>
  </w:style>
  <w:style w:type="paragraph" w:customStyle="1" w:styleId="EGNavaden">
    <w:name w:val="EG Navaden"/>
    <w:basedOn w:val="Navaden"/>
    <w:link w:val="EGNavadenZnak"/>
    <w:qFormat/>
    <w:rsid w:val="005F1BEC"/>
    <w:pPr>
      <w:spacing w:line="276" w:lineRule="auto"/>
      <w:jc w:val="both"/>
    </w:pPr>
    <w:rPr>
      <w:szCs w:val="22"/>
    </w:rPr>
  </w:style>
  <w:style w:type="paragraph" w:customStyle="1" w:styleId="EGZadeva">
    <w:name w:val="EG Zadeva"/>
    <w:basedOn w:val="Navaden"/>
    <w:link w:val="EGZadevaZnak"/>
    <w:qFormat/>
    <w:rsid w:val="005F1BEC"/>
    <w:pPr>
      <w:tabs>
        <w:tab w:val="left" w:pos="1560"/>
      </w:tabs>
      <w:spacing w:after="200" w:line="276" w:lineRule="auto"/>
      <w:ind w:left="993" w:hanging="993"/>
    </w:pPr>
    <w:rPr>
      <w:b/>
      <w:szCs w:val="22"/>
    </w:rPr>
  </w:style>
  <w:style w:type="character" w:customStyle="1" w:styleId="EGNavadenZnak">
    <w:name w:val="EG Navaden Znak"/>
    <w:basedOn w:val="Privzetapisavaodstavka"/>
    <w:link w:val="EGNavaden"/>
    <w:rsid w:val="005F1BEC"/>
    <w:rPr>
      <w:rFonts w:ascii="Verdana" w:eastAsia="Arial Unicode MS" w:hAnsi="Verdana" w:cs="Arial Unicode MS"/>
      <w:kern w:val="0"/>
      <w:szCs w:val="22"/>
      <w:lang w:eastAsia="sl-SI"/>
      <w14:ligatures w14:val="none"/>
    </w:rPr>
  </w:style>
  <w:style w:type="character" w:customStyle="1" w:styleId="EGZadevaZnak">
    <w:name w:val="EG Zadeva Znak"/>
    <w:basedOn w:val="Privzetapisavaodstavka"/>
    <w:link w:val="EGZadeva"/>
    <w:rsid w:val="005F1BEC"/>
    <w:rPr>
      <w:rFonts w:ascii="Verdana" w:eastAsia="Arial Unicode MS" w:hAnsi="Verdana" w:cs="Arial Unicode MS"/>
      <w:b/>
      <w:kern w:val="0"/>
      <w:szCs w:val="22"/>
      <w:lang w:eastAsia="sl-SI"/>
      <w14:ligatures w14:val="none"/>
    </w:rPr>
  </w:style>
  <w:style w:type="paragraph" w:customStyle="1" w:styleId="EGPodpis">
    <w:name w:val="EG Podpis"/>
    <w:basedOn w:val="Navaden"/>
    <w:link w:val="EGPodpisZnak"/>
    <w:qFormat/>
    <w:rsid w:val="005F1BEC"/>
    <w:pPr>
      <w:spacing w:line="276" w:lineRule="auto"/>
      <w:ind w:left="5670"/>
      <w:jc w:val="both"/>
    </w:pPr>
    <w:rPr>
      <w:rFonts w:eastAsia="Times New Roman" w:cs="Arial"/>
    </w:rPr>
  </w:style>
  <w:style w:type="character" w:customStyle="1" w:styleId="EGPodpisZnak">
    <w:name w:val="EG Podpis Znak"/>
    <w:basedOn w:val="Privzetapisavaodstavka"/>
    <w:link w:val="EGPodpis"/>
    <w:rsid w:val="005F1BEC"/>
    <w:rPr>
      <w:rFonts w:ascii="Verdana" w:eastAsia="Times New Roman" w:hAnsi="Verdana" w:cs="Arial"/>
      <w:kern w:val="0"/>
      <w:lang w:eastAsia="sl-SI"/>
      <w14:ligatures w14:val="none"/>
    </w:rPr>
  </w:style>
  <w:style w:type="paragraph" w:customStyle="1" w:styleId="EGAlineje">
    <w:name w:val="EG Alineje"/>
    <w:basedOn w:val="Odstavekseznama"/>
    <w:link w:val="EGAlinejeZnak"/>
    <w:qFormat/>
    <w:rsid w:val="005F1BEC"/>
    <w:pPr>
      <w:numPr>
        <w:numId w:val="1"/>
      </w:numPr>
      <w:spacing w:after="200" w:line="276" w:lineRule="auto"/>
      <w:jc w:val="both"/>
    </w:pPr>
    <w:rPr>
      <w:rFonts w:cs="Arial"/>
      <w:szCs w:val="22"/>
    </w:rPr>
  </w:style>
  <w:style w:type="character" w:customStyle="1" w:styleId="EGAlinejeZnak">
    <w:name w:val="EG Alineje Znak"/>
    <w:basedOn w:val="Privzetapisavaodstavka"/>
    <w:link w:val="EGAlineje"/>
    <w:rsid w:val="005F1BEC"/>
    <w:rPr>
      <w:rFonts w:ascii="Calibri" w:eastAsia="Arial Unicode MS" w:hAnsi="Calibri" w:cs="Arial"/>
      <w:kern w:val="0"/>
      <w:szCs w:val="22"/>
      <w:lang w:eastAsia="sl-SI"/>
      <w14:ligatures w14:val="none"/>
    </w:rPr>
  </w:style>
  <w:style w:type="paragraph" w:styleId="Brezrazmikov">
    <w:name w:val="No Spacing"/>
    <w:link w:val="BrezrazmikovZnak"/>
    <w:uiPriority w:val="99"/>
    <w:qFormat/>
    <w:rsid w:val="00E65BAE"/>
    <w:pPr>
      <w:spacing w:after="0" w:line="240" w:lineRule="auto"/>
    </w:pPr>
  </w:style>
  <w:style w:type="character" w:styleId="Hiperpovezava">
    <w:name w:val="Hyperlink"/>
    <w:uiPriority w:val="99"/>
    <w:rsid w:val="00E65BAE"/>
    <w:rPr>
      <w:color w:val="0000FF"/>
      <w:u w:val="single"/>
    </w:rPr>
  </w:style>
  <w:style w:type="paragraph" w:styleId="Kazalovsebine1">
    <w:name w:val="toc 1"/>
    <w:basedOn w:val="Navaden"/>
    <w:next w:val="Navaden"/>
    <w:autoRedefine/>
    <w:uiPriority w:val="39"/>
    <w:unhideWhenUsed/>
    <w:rsid w:val="00E65BAE"/>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E65BAE"/>
    <w:pPr>
      <w:tabs>
        <w:tab w:val="left" w:pos="880"/>
        <w:tab w:val="right" w:leader="dot" w:pos="9060"/>
      </w:tabs>
    </w:pPr>
    <w:rPr>
      <w:rFonts w:asciiTheme="minorHAnsi" w:eastAsia="Calibri" w:hAnsiTheme="minorHAnsi" w:cstheme="minorHAnsi"/>
      <w:noProof/>
      <w:sz w:val="22"/>
      <w:szCs w:val="22"/>
      <w:lang w:eastAsia="x-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E65BAE"/>
  </w:style>
  <w:style w:type="paragraph" w:customStyle="1" w:styleId="BESEDILO">
    <w:name w:val="BESEDILO"/>
    <w:rsid w:val="00E65BAE"/>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E65BAE"/>
    <w:pPr>
      <w:jc w:val="both"/>
    </w:pPr>
    <w:rPr>
      <w:b/>
      <w:sz w:val="20"/>
      <w:szCs w:val="20"/>
    </w:rPr>
  </w:style>
  <w:style w:type="character" w:customStyle="1" w:styleId="Telobesedila2Znak">
    <w:name w:val="Telo besedila 2 Znak"/>
    <w:basedOn w:val="Privzetapisavaodstavka"/>
    <w:link w:val="Telobesedila2"/>
    <w:rsid w:val="00E65BAE"/>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E65BAE"/>
    <w:pPr>
      <w:jc w:val="both"/>
    </w:pPr>
    <w:rPr>
      <w:sz w:val="20"/>
      <w:szCs w:val="20"/>
    </w:rPr>
  </w:style>
  <w:style w:type="character" w:customStyle="1" w:styleId="TelobesedilaZnak">
    <w:name w:val="Telo besedila Znak"/>
    <w:basedOn w:val="Privzetapisavaodstavka"/>
    <w:link w:val="Telobesedila"/>
    <w:uiPriority w:val="99"/>
    <w:rsid w:val="00E65BAE"/>
    <w:rPr>
      <w:rFonts w:ascii="Verdana" w:eastAsia="Arial Unicode MS" w:hAnsi="Verdana" w:cs="Arial Unicode MS"/>
      <w:kern w:val="0"/>
      <w:sz w:val="20"/>
      <w:szCs w:val="20"/>
      <w:lang w:eastAsia="sl-SI"/>
      <w14:ligatures w14:val="none"/>
    </w:rPr>
  </w:style>
  <w:style w:type="character" w:customStyle="1" w:styleId="Naslov2MKZnak">
    <w:name w:val="Naslov 2 MK Znak"/>
    <w:rsid w:val="00E65BAE"/>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uiPriority w:val="99"/>
    <w:rsid w:val="00E65BAE"/>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E65BAE"/>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E65BAE"/>
    <w:pPr>
      <w:spacing w:before="40" w:after="10"/>
      <w:ind w:left="10" w:right="10" w:firstLine="240"/>
      <w:jc w:val="both"/>
    </w:pPr>
    <w:rPr>
      <w:rFonts w:cs="Arial"/>
      <w:color w:val="222222"/>
      <w:sz w:val="22"/>
      <w:szCs w:val="22"/>
      <w:lang w:val="en-US" w:eastAsia="en-US"/>
    </w:rPr>
  </w:style>
  <w:style w:type="paragraph" w:styleId="Telobesedila-zamik">
    <w:name w:val="Body Text Indent"/>
    <w:basedOn w:val="Navaden"/>
    <w:link w:val="Telobesedila-zamikZnak"/>
    <w:rsid w:val="00E65BAE"/>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E65BAE"/>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uiPriority w:val="99"/>
    <w:rsid w:val="00E65BAE"/>
    <w:rPr>
      <w:vertAlign w:val="superscript"/>
    </w:rPr>
  </w:style>
  <w:style w:type="paragraph" w:customStyle="1" w:styleId="Default">
    <w:name w:val="Default"/>
    <w:rsid w:val="00E65BAE"/>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BrezrazmikovZnak">
    <w:name w:val="Brez razmikov Znak"/>
    <w:basedOn w:val="Privzetapisavaodstavka"/>
    <w:link w:val="Brezrazmikov"/>
    <w:uiPriority w:val="99"/>
    <w:rsid w:val="00E65BAE"/>
  </w:style>
  <w:style w:type="table" w:styleId="Tabelamrea">
    <w:name w:val="Table Grid"/>
    <w:basedOn w:val="Navadnatabela"/>
    <w:uiPriority w:val="59"/>
    <w:rsid w:val="00E65BAE"/>
    <w:pPr>
      <w:spacing w:after="0" w:line="240" w:lineRule="auto"/>
    </w:pPr>
    <w:rPr>
      <w:rFonts w:ascii="Arial Unicode MS" w:eastAsia="Arial Unicode MS" w:hAnsi="Arial Unicode MS" w:cs="Arial Unicode MS"/>
      <w:kern w:val="0"/>
      <w:sz w:val="20"/>
      <w:szCs w:val="20"/>
      <w:lang w:eastAsia="sl-SI"/>
      <w14:ligatures w14:val="none"/>
    </w:rPr>
    <w:tblPr/>
  </w:style>
  <w:style w:type="paragraph" w:styleId="Telobesedila-zamik2">
    <w:name w:val="Body Text Indent 2"/>
    <w:basedOn w:val="Navaden"/>
    <w:link w:val="Telobesedila-zamik2Znak"/>
    <w:rsid w:val="00E65BAE"/>
    <w:pPr>
      <w:spacing w:after="120" w:line="480" w:lineRule="auto"/>
      <w:ind w:left="283"/>
    </w:pPr>
  </w:style>
  <w:style w:type="character" w:customStyle="1" w:styleId="Telobesedila-zamik2Znak">
    <w:name w:val="Telo besedila - zamik 2 Znak"/>
    <w:basedOn w:val="Privzetapisavaodstavka"/>
    <w:link w:val="Telobesedila-zamik2"/>
    <w:rsid w:val="00E65BAE"/>
    <w:rPr>
      <w:rFonts w:ascii="Verdana" w:eastAsia="Arial Unicode MS" w:hAnsi="Verdana" w:cs="Arial Unicode MS"/>
      <w:kern w:val="0"/>
      <w:lang w:eastAsia="sl-SI"/>
      <w14:ligatures w14:val="none"/>
    </w:rPr>
  </w:style>
  <w:style w:type="paragraph" w:customStyle="1" w:styleId="paragraph">
    <w:name w:val="paragraph"/>
    <w:basedOn w:val="Navaden"/>
    <w:rsid w:val="00E65BAE"/>
    <w:rPr>
      <w:rFonts w:ascii="Arial Unicode MS" w:hAnsi="Arial Unicode MS"/>
    </w:rPr>
  </w:style>
  <w:style w:type="character" w:customStyle="1" w:styleId="normaltextrun1">
    <w:name w:val="normaltextrun1"/>
    <w:basedOn w:val="Privzetapisavaodstavka"/>
    <w:rsid w:val="00E65BAE"/>
  </w:style>
  <w:style w:type="character" w:customStyle="1" w:styleId="eop">
    <w:name w:val="eop"/>
    <w:basedOn w:val="Privzetapisavaodstavka"/>
    <w:rsid w:val="00E65BAE"/>
  </w:style>
  <w:style w:type="paragraph" w:styleId="Kazalovsebine3">
    <w:name w:val="toc 3"/>
    <w:basedOn w:val="Navaden"/>
    <w:next w:val="Navaden"/>
    <w:autoRedefine/>
    <w:uiPriority w:val="39"/>
    <w:unhideWhenUsed/>
    <w:rsid w:val="009A51DA"/>
    <w:pPr>
      <w:spacing w:after="100"/>
      <w:ind w:left="480"/>
    </w:pPr>
  </w:style>
  <w:style w:type="character" w:styleId="Pripombasklic">
    <w:name w:val="annotation reference"/>
    <w:basedOn w:val="Privzetapisavaodstavka"/>
    <w:uiPriority w:val="99"/>
    <w:semiHidden/>
    <w:unhideWhenUsed/>
    <w:rsid w:val="00E14BE4"/>
    <w:rPr>
      <w:sz w:val="16"/>
      <w:szCs w:val="16"/>
    </w:rPr>
  </w:style>
  <w:style w:type="paragraph" w:styleId="Pripombabesedilo">
    <w:name w:val="annotation text"/>
    <w:basedOn w:val="Navaden"/>
    <w:link w:val="PripombabesediloZnak"/>
    <w:uiPriority w:val="99"/>
    <w:unhideWhenUsed/>
    <w:rsid w:val="00E14BE4"/>
    <w:rPr>
      <w:sz w:val="20"/>
      <w:szCs w:val="20"/>
    </w:rPr>
  </w:style>
  <w:style w:type="character" w:customStyle="1" w:styleId="PripombabesediloZnak">
    <w:name w:val="Pripomba – besedilo Znak"/>
    <w:basedOn w:val="Privzetapisavaodstavka"/>
    <w:link w:val="Pripombabesedilo"/>
    <w:uiPriority w:val="99"/>
    <w:rsid w:val="00E14BE4"/>
    <w:rPr>
      <w:rFonts w:ascii="Verdana" w:eastAsia="Arial Unicode MS" w:hAnsi="Verdana" w:cs="Arial Unicode M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14BE4"/>
    <w:rPr>
      <w:b/>
      <w:bCs/>
    </w:rPr>
  </w:style>
  <w:style w:type="character" w:customStyle="1" w:styleId="ZadevapripombeZnak">
    <w:name w:val="Zadeva pripombe Znak"/>
    <w:basedOn w:val="PripombabesediloZnak"/>
    <w:link w:val="Zadevapripombe"/>
    <w:uiPriority w:val="99"/>
    <w:semiHidden/>
    <w:rsid w:val="00E14BE4"/>
    <w:rPr>
      <w:rFonts w:ascii="Verdana" w:eastAsia="Arial Unicode MS" w:hAnsi="Verdana" w:cs="Arial Unicode MS"/>
      <w:b/>
      <w:bCs/>
      <w:kern w:val="0"/>
      <w:sz w:val="20"/>
      <w:szCs w:val="20"/>
      <w:lang w:eastAsia="sl-SI"/>
      <w14:ligatures w14:val="none"/>
    </w:rPr>
  </w:style>
  <w:style w:type="character" w:styleId="Omemba">
    <w:name w:val="Mention"/>
    <w:basedOn w:val="Privzetapisavaodstavka"/>
    <w:uiPriority w:val="99"/>
    <w:unhideWhenUsed/>
    <w:rsid w:val="008F5595"/>
    <w:rPr>
      <w:color w:val="2B579A"/>
      <w:shd w:val="clear" w:color="auto" w:fill="E1DFDD"/>
    </w:rPr>
  </w:style>
  <w:style w:type="paragraph" w:styleId="Revizija">
    <w:name w:val="Revision"/>
    <w:hidden/>
    <w:uiPriority w:val="99"/>
    <w:semiHidden/>
    <w:rsid w:val="00272011"/>
    <w:pPr>
      <w:spacing w:after="0" w:line="240" w:lineRule="auto"/>
    </w:pPr>
    <w:rPr>
      <w:rFonts w:ascii="Verdana" w:eastAsia="Arial Unicode MS" w:hAnsi="Verdana" w:cs="Arial Unicode MS"/>
      <w:kern w:val="0"/>
      <w:lang w:eastAsia="sl-SI"/>
      <w14:ligatures w14:val="none"/>
    </w:rPr>
  </w:style>
  <w:style w:type="character" w:styleId="Nerazreenaomemba">
    <w:name w:val="Unresolved Mention"/>
    <w:basedOn w:val="Privzetapisavaodstavka"/>
    <w:uiPriority w:val="99"/>
    <w:semiHidden/>
    <w:unhideWhenUsed/>
    <w:rsid w:val="00C541C5"/>
    <w:rPr>
      <w:color w:val="605E5C"/>
      <w:shd w:val="clear" w:color="auto" w:fill="E1DFDD"/>
    </w:rPr>
  </w:style>
  <w:style w:type="character" w:customStyle="1" w:styleId="cf01">
    <w:name w:val="cf01"/>
    <w:basedOn w:val="Privzetapisavaodstavka"/>
    <w:rsid w:val="00042126"/>
    <w:rPr>
      <w:rFonts w:ascii="Segoe UI" w:hAnsi="Segoe UI" w:cs="Segoe UI" w:hint="default"/>
      <w:sz w:val="18"/>
      <w:szCs w:val="18"/>
    </w:rPr>
  </w:style>
  <w:style w:type="paragraph" w:customStyle="1" w:styleId="Telobesedila-zamik21">
    <w:name w:val="Telo besedila - zamik 21"/>
    <w:basedOn w:val="Navaden"/>
    <w:rsid w:val="007339ED"/>
    <w:pPr>
      <w:ind w:left="720"/>
      <w:jc w:val="both"/>
    </w:pPr>
    <w:rPr>
      <w:rFonts w:ascii="Arial" w:eastAsia="Times New Roman" w:hAnsi="Arial" w:cs="Times New Roman"/>
      <w:szCs w:val="20"/>
    </w:rPr>
  </w:style>
  <w:style w:type="character" w:styleId="SledenaHiperpovezava">
    <w:name w:val="FollowedHyperlink"/>
    <w:basedOn w:val="Privzetapisavaodstavka"/>
    <w:uiPriority w:val="99"/>
    <w:semiHidden/>
    <w:unhideWhenUsed/>
    <w:rsid w:val="00F820E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tat.si/StatWeb/News/Index/1416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Word_predloge%20dopisov\SPLO&#352;NI%20EG\ZUNANJI%20s%20prejemniko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2EC31F-347E-44A6-A469-DFFFD91A9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E8D23-4C7D-44E4-A23F-2CFE8FB10482}">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CD393EE3-B3AE-410F-B25B-65089EC27D06}">
  <ds:schemaRefs>
    <ds:schemaRef ds:uri="http://schemas.openxmlformats.org/officeDocument/2006/bibliography"/>
  </ds:schemaRefs>
</ds:datastoreItem>
</file>

<file path=customXml/itemProps4.xml><?xml version="1.0" encoding="utf-8"?>
<ds:datastoreItem xmlns:ds="http://schemas.openxmlformats.org/officeDocument/2006/customXml" ds:itemID="{B83F67FA-D712-4134-9A1B-FC16537173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ZUNANJI s prejemnikom</Template>
  <TotalTime>4</TotalTime>
  <Pages>38</Pages>
  <Words>10853</Words>
  <Characters>61865</Characters>
  <Application>Microsoft Office Word</Application>
  <DocSecurity>0</DocSecurity>
  <Lines>515</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72573</CharactersWithSpaces>
  <SharedDoc>false</SharedDoc>
  <HLinks>
    <vt:vector size="204" baseType="variant">
      <vt:variant>
        <vt:i4>3145793</vt:i4>
      </vt:variant>
      <vt:variant>
        <vt:i4>165</vt:i4>
      </vt:variant>
      <vt:variant>
        <vt:i4>0</vt:i4>
      </vt:variant>
      <vt:variant>
        <vt:i4>5</vt:i4>
      </vt:variant>
      <vt:variant>
        <vt:lpwstr>https://www.ajpes.si/Bonitetne_storitve/S.BON_AJPES/Bonitetna_lestvica</vt:lpwstr>
      </vt:variant>
      <vt:variant>
        <vt:lpwstr/>
      </vt:variant>
      <vt:variant>
        <vt:i4>4653073</vt:i4>
      </vt:variant>
      <vt:variant>
        <vt:i4>162</vt:i4>
      </vt:variant>
      <vt:variant>
        <vt:i4>0</vt:i4>
      </vt:variant>
      <vt:variant>
        <vt:i4>5</vt:i4>
      </vt:variant>
      <vt:variant>
        <vt:lpwstr>https://ejn.gov.si/espd/</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786519</vt:i4>
      </vt:variant>
      <vt:variant>
        <vt:i4>144</vt:i4>
      </vt:variant>
      <vt:variant>
        <vt:i4>0</vt:i4>
      </vt:variant>
      <vt:variant>
        <vt:i4>5</vt:i4>
      </vt:variant>
      <vt:variant>
        <vt:lpwstr>http://www.enarocanje.si/</vt:lpwstr>
      </vt:variant>
      <vt:variant>
        <vt:lpwstr/>
      </vt:variant>
      <vt:variant>
        <vt:i4>6291559</vt:i4>
      </vt:variant>
      <vt:variant>
        <vt:i4>141</vt:i4>
      </vt:variant>
      <vt:variant>
        <vt:i4>0</vt:i4>
      </vt:variant>
      <vt:variant>
        <vt:i4>5</vt:i4>
      </vt:variant>
      <vt:variant>
        <vt:lpwstr>https://www.enarocanje.si/</vt:lpwstr>
      </vt:variant>
      <vt:variant>
        <vt:lpwstr/>
      </vt:variant>
      <vt:variant>
        <vt:i4>1048624</vt:i4>
      </vt:variant>
      <vt:variant>
        <vt:i4>134</vt:i4>
      </vt:variant>
      <vt:variant>
        <vt:i4>0</vt:i4>
      </vt:variant>
      <vt:variant>
        <vt:i4>5</vt:i4>
      </vt:variant>
      <vt:variant>
        <vt:lpwstr/>
      </vt:variant>
      <vt:variant>
        <vt:lpwstr>_Toc225978048</vt:lpwstr>
      </vt:variant>
      <vt:variant>
        <vt:i4>1048624</vt:i4>
      </vt:variant>
      <vt:variant>
        <vt:i4>128</vt:i4>
      </vt:variant>
      <vt:variant>
        <vt:i4>0</vt:i4>
      </vt:variant>
      <vt:variant>
        <vt:i4>5</vt:i4>
      </vt:variant>
      <vt:variant>
        <vt:lpwstr/>
      </vt:variant>
      <vt:variant>
        <vt:lpwstr>_Toc225978047</vt:lpwstr>
      </vt:variant>
      <vt:variant>
        <vt:i4>1048624</vt:i4>
      </vt:variant>
      <vt:variant>
        <vt:i4>122</vt:i4>
      </vt:variant>
      <vt:variant>
        <vt:i4>0</vt:i4>
      </vt:variant>
      <vt:variant>
        <vt:i4>5</vt:i4>
      </vt:variant>
      <vt:variant>
        <vt:lpwstr/>
      </vt:variant>
      <vt:variant>
        <vt:lpwstr>_Toc225978046</vt:lpwstr>
      </vt:variant>
      <vt:variant>
        <vt:i4>1048624</vt:i4>
      </vt:variant>
      <vt:variant>
        <vt:i4>116</vt:i4>
      </vt:variant>
      <vt:variant>
        <vt:i4>0</vt:i4>
      </vt:variant>
      <vt:variant>
        <vt:i4>5</vt:i4>
      </vt:variant>
      <vt:variant>
        <vt:lpwstr/>
      </vt:variant>
      <vt:variant>
        <vt:lpwstr>_Toc225978045</vt:lpwstr>
      </vt:variant>
      <vt:variant>
        <vt:i4>1048624</vt:i4>
      </vt:variant>
      <vt:variant>
        <vt:i4>110</vt:i4>
      </vt:variant>
      <vt:variant>
        <vt:i4>0</vt:i4>
      </vt:variant>
      <vt:variant>
        <vt:i4>5</vt:i4>
      </vt:variant>
      <vt:variant>
        <vt:lpwstr/>
      </vt:variant>
      <vt:variant>
        <vt:lpwstr>_Toc225978044</vt:lpwstr>
      </vt:variant>
      <vt:variant>
        <vt:i4>1048624</vt:i4>
      </vt:variant>
      <vt:variant>
        <vt:i4>104</vt:i4>
      </vt:variant>
      <vt:variant>
        <vt:i4>0</vt:i4>
      </vt:variant>
      <vt:variant>
        <vt:i4>5</vt:i4>
      </vt:variant>
      <vt:variant>
        <vt:lpwstr/>
      </vt:variant>
      <vt:variant>
        <vt:lpwstr>_Toc225978043</vt:lpwstr>
      </vt:variant>
      <vt:variant>
        <vt:i4>1048624</vt:i4>
      </vt:variant>
      <vt:variant>
        <vt:i4>98</vt:i4>
      </vt:variant>
      <vt:variant>
        <vt:i4>0</vt:i4>
      </vt:variant>
      <vt:variant>
        <vt:i4>5</vt:i4>
      </vt:variant>
      <vt:variant>
        <vt:lpwstr/>
      </vt:variant>
      <vt:variant>
        <vt:lpwstr>_Toc225978042</vt:lpwstr>
      </vt:variant>
      <vt:variant>
        <vt:i4>1048624</vt:i4>
      </vt:variant>
      <vt:variant>
        <vt:i4>92</vt:i4>
      </vt:variant>
      <vt:variant>
        <vt:i4>0</vt:i4>
      </vt:variant>
      <vt:variant>
        <vt:i4>5</vt:i4>
      </vt:variant>
      <vt:variant>
        <vt:lpwstr/>
      </vt:variant>
      <vt:variant>
        <vt:lpwstr>_Toc225978041</vt:lpwstr>
      </vt:variant>
      <vt:variant>
        <vt:i4>1048624</vt:i4>
      </vt:variant>
      <vt:variant>
        <vt:i4>86</vt:i4>
      </vt:variant>
      <vt:variant>
        <vt:i4>0</vt:i4>
      </vt:variant>
      <vt:variant>
        <vt:i4>5</vt:i4>
      </vt:variant>
      <vt:variant>
        <vt:lpwstr/>
      </vt:variant>
      <vt:variant>
        <vt:lpwstr>_Toc225978040</vt:lpwstr>
      </vt:variant>
      <vt:variant>
        <vt:i4>1507376</vt:i4>
      </vt:variant>
      <vt:variant>
        <vt:i4>80</vt:i4>
      </vt:variant>
      <vt:variant>
        <vt:i4>0</vt:i4>
      </vt:variant>
      <vt:variant>
        <vt:i4>5</vt:i4>
      </vt:variant>
      <vt:variant>
        <vt:lpwstr/>
      </vt:variant>
      <vt:variant>
        <vt:lpwstr>_Toc225978039</vt:lpwstr>
      </vt:variant>
      <vt:variant>
        <vt:i4>1507376</vt:i4>
      </vt:variant>
      <vt:variant>
        <vt:i4>74</vt:i4>
      </vt:variant>
      <vt:variant>
        <vt:i4>0</vt:i4>
      </vt:variant>
      <vt:variant>
        <vt:i4>5</vt:i4>
      </vt:variant>
      <vt:variant>
        <vt:lpwstr/>
      </vt:variant>
      <vt:variant>
        <vt:lpwstr>_Toc225978038</vt:lpwstr>
      </vt:variant>
      <vt:variant>
        <vt:i4>1507376</vt:i4>
      </vt:variant>
      <vt:variant>
        <vt:i4>68</vt:i4>
      </vt:variant>
      <vt:variant>
        <vt:i4>0</vt:i4>
      </vt:variant>
      <vt:variant>
        <vt:i4>5</vt:i4>
      </vt:variant>
      <vt:variant>
        <vt:lpwstr/>
      </vt:variant>
      <vt:variant>
        <vt:lpwstr>_Toc225978037</vt:lpwstr>
      </vt:variant>
      <vt:variant>
        <vt:i4>1507376</vt:i4>
      </vt:variant>
      <vt:variant>
        <vt:i4>62</vt:i4>
      </vt:variant>
      <vt:variant>
        <vt:i4>0</vt:i4>
      </vt:variant>
      <vt:variant>
        <vt:i4>5</vt:i4>
      </vt:variant>
      <vt:variant>
        <vt:lpwstr/>
      </vt:variant>
      <vt:variant>
        <vt:lpwstr>_Toc225978036</vt:lpwstr>
      </vt:variant>
      <vt:variant>
        <vt:i4>1507376</vt:i4>
      </vt:variant>
      <vt:variant>
        <vt:i4>56</vt:i4>
      </vt:variant>
      <vt:variant>
        <vt:i4>0</vt:i4>
      </vt:variant>
      <vt:variant>
        <vt:i4>5</vt:i4>
      </vt:variant>
      <vt:variant>
        <vt:lpwstr/>
      </vt:variant>
      <vt:variant>
        <vt:lpwstr>_Toc225978035</vt:lpwstr>
      </vt:variant>
      <vt:variant>
        <vt:i4>1507376</vt:i4>
      </vt:variant>
      <vt:variant>
        <vt:i4>50</vt:i4>
      </vt:variant>
      <vt:variant>
        <vt:i4>0</vt:i4>
      </vt:variant>
      <vt:variant>
        <vt:i4>5</vt:i4>
      </vt:variant>
      <vt:variant>
        <vt:lpwstr/>
      </vt:variant>
      <vt:variant>
        <vt:lpwstr>_Toc225978034</vt:lpwstr>
      </vt:variant>
      <vt:variant>
        <vt:i4>1507376</vt:i4>
      </vt:variant>
      <vt:variant>
        <vt:i4>44</vt:i4>
      </vt:variant>
      <vt:variant>
        <vt:i4>0</vt:i4>
      </vt:variant>
      <vt:variant>
        <vt:i4>5</vt:i4>
      </vt:variant>
      <vt:variant>
        <vt:lpwstr/>
      </vt:variant>
      <vt:variant>
        <vt:lpwstr>_Toc225978033</vt:lpwstr>
      </vt:variant>
      <vt:variant>
        <vt:i4>1507376</vt:i4>
      </vt:variant>
      <vt:variant>
        <vt:i4>38</vt:i4>
      </vt:variant>
      <vt:variant>
        <vt:i4>0</vt:i4>
      </vt:variant>
      <vt:variant>
        <vt:i4>5</vt:i4>
      </vt:variant>
      <vt:variant>
        <vt:lpwstr/>
      </vt:variant>
      <vt:variant>
        <vt:lpwstr>_Toc225978032</vt:lpwstr>
      </vt:variant>
      <vt:variant>
        <vt:i4>1507376</vt:i4>
      </vt:variant>
      <vt:variant>
        <vt:i4>32</vt:i4>
      </vt:variant>
      <vt:variant>
        <vt:i4>0</vt:i4>
      </vt:variant>
      <vt:variant>
        <vt:i4>5</vt:i4>
      </vt:variant>
      <vt:variant>
        <vt:lpwstr/>
      </vt:variant>
      <vt:variant>
        <vt:lpwstr>_Toc225978031</vt:lpwstr>
      </vt:variant>
      <vt:variant>
        <vt:i4>1507376</vt:i4>
      </vt:variant>
      <vt:variant>
        <vt:i4>26</vt:i4>
      </vt:variant>
      <vt:variant>
        <vt:i4>0</vt:i4>
      </vt:variant>
      <vt:variant>
        <vt:i4>5</vt:i4>
      </vt:variant>
      <vt:variant>
        <vt:lpwstr/>
      </vt:variant>
      <vt:variant>
        <vt:lpwstr>_Toc225978030</vt:lpwstr>
      </vt:variant>
      <vt:variant>
        <vt:i4>1441840</vt:i4>
      </vt:variant>
      <vt:variant>
        <vt:i4>20</vt:i4>
      </vt:variant>
      <vt:variant>
        <vt:i4>0</vt:i4>
      </vt:variant>
      <vt:variant>
        <vt:i4>5</vt:i4>
      </vt:variant>
      <vt:variant>
        <vt:lpwstr/>
      </vt:variant>
      <vt:variant>
        <vt:lpwstr>_Toc225978029</vt:lpwstr>
      </vt:variant>
      <vt:variant>
        <vt:i4>1441840</vt:i4>
      </vt:variant>
      <vt:variant>
        <vt:i4>14</vt:i4>
      </vt:variant>
      <vt:variant>
        <vt:i4>0</vt:i4>
      </vt:variant>
      <vt:variant>
        <vt:i4>5</vt:i4>
      </vt:variant>
      <vt:variant>
        <vt:lpwstr/>
      </vt:variant>
      <vt:variant>
        <vt:lpwstr>_Toc225978028</vt:lpwstr>
      </vt:variant>
      <vt:variant>
        <vt:i4>1441840</vt:i4>
      </vt:variant>
      <vt:variant>
        <vt:i4>8</vt:i4>
      </vt:variant>
      <vt:variant>
        <vt:i4>0</vt:i4>
      </vt:variant>
      <vt:variant>
        <vt:i4>5</vt:i4>
      </vt:variant>
      <vt:variant>
        <vt:lpwstr/>
      </vt:variant>
      <vt:variant>
        <vt:lpwstr>_Toc225978027</vt:lpwstr>
      </vt:variant>
      <vt:variant>
        <vt:i4>1441840</vt:i4>
      </vt:variant>
      <vt:variant>
        <vt:i4>2</vt:i4>
      </vt:variant>
      <vt:variant>
        <vt:i4>0</vt:i4>
      </vt:variant>
      <vt:variant>
        <vt:i4>5</vt:i4>
      </vt:variant>
      <vt:variant>
        <vt:lpwstr/>
      </vt:variant>
      <vt:variant>
        <vt:lpwstr>_Toc225978026</vt:lpwstr>
      </vt:variant>
      <vt:variant>
        <vt:i4>655362</vt:i4>
      </vt:variant>
      <vt:variant>
        <vt:i4>3</vt:i4>
      </vt:variant>
      <vt:variant>
        <vt:i4>0</vt:i4>
      </vt:variant>
      <vt:variant>
        <vt:i4>5</vt:i4>
      </vt:variant>
      <vt:variant>
        <vt:lpwstr>https://www.stat.si/StatWeb/News/Index/14167</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Sajovic</dc:creator>
  <cp:keywords/>
  <dc:description/>
  <cp:lastModifiedBy>Špela Sajovic</cp:lastModifiedBy>
  <cp:revision>4</cp:revision>
  <cp:lastPrinted>2026-04-03T07:13:00Z</cp:lastPrinted>
  <dcterms:created xsi:type="dcterms:W3CDTF">2026-04-03T09:37:00Z</dcterms:created>
  <dcterms:modified xsi:type="dcterms:W3CDTF">2026-04-03T09:40:00Z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0x01010012497DBA8AB1544E8B3E1C747959FF47</vt:lpwstr>
  </property>
</Properties>
</file>